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rPr>
          <w:sz w:val="2"/>
          <w:szCs w:val="2"/>
        </w:rPr>
      </w:pPr>
      <w:r>
        <w:rPr>
          <w:sz w:val="2"/>
          <w:szCs w:val="2"/>
        </w:rPr>
        <mc:AlternateContent>
          <mc:Choice Requires="wps">
            <w:drawing>
              <wp:anchor distT="0" distB="0" distL="0" distR="0" allowOverlap="1" layoutInCell="1" locked="0" behindDoc="1" simplePos="0" relativeHeight="487006720">
                <wp:simplePos x="0" y="0"/>
                <wp:positionH relativeFrom="page">
                  <wp:posOffset>5738538</wp:posOffset>
                </wp:positionH>
                <wp:positionV relativeFrom="page">
                  <wp:posOffset>3481901</wp:posOffset>
                </wp:positionV>
                <wp:extent cx="51435" cy="113664"/>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1435" cy="113664"/>
                        </a:xfrm>
                        <a:prstGeom prst="rect">
                          <a:avLst/>
                        </a:prstGeom>
                      </wps:spPr>
                      <wps:txbx>
                        <w:txbxContent>
                          <w:p>
                            <w:pPr>
                              <w:spacing w:line="178" w:lineRule="exact" w:before="0"/>
                              <w:ind w:left="0" w:right="0" w:firstLine="0"/>
                              <w:jc w:val="left"/>
                              <w:rPr>
                                <w:sz w:val="16"/>
                              </w:rPr>
                            </w:pPr>
                            <w:r>
                              <w:rPr>
                                <w:spacing w:val="-10"/>
                                <w:sz w:val="16"/>
                              </w:rPr>
                              <w:t>_</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51.853394pt;margin-top:274.165436pt;width:4.05pt;height:8.950pt;mso-position-horizontal-relative:page;mso-position-vertical-relative:page;z-index:-16309760" type="#_x0000_t202" id="docshape1" filled="false" stroked="false">
                <v:textbox inset="0,0,0,0">
                  <w:txbxContent>
                    <w:p>
                      <w:pPr>
                        <w:spacing w:line="178" w:lineRule="exact" w:before="0"/>
                        <w:ind w:left="0" w:right="0" w:firstLine="0"/>
                        <w:jc w:val="left"/>
                        <w:rPr>
                          <w:sz w:val="16"/>
                        </w:rPr>
                      </w:pPr>
                      <w:r>
                        <w:rPr>
                          <w:spacing w:val="-10"/>
                          <w:sz w:val="16"/>
                        </w:rPr>
                        <w:t>_</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07232">
                <wp:simplePos x="0" y="0"/>
                <wp:positionH relativeFrom="page">
                  <wp:posOffset>910132</wp:posOffset>
                </wp:positionH>
                <wp:positionV relativeFrom="page">
                  <wp:posOffset>2450845</wp:posOffset>
                </wp:positionV>
                <wp:extent cx="5952490" cy="114998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5952490" cy="1149985"/>
                          <a:chExt cx="5952490" cy="1149985"/>
                        </a:xfrm>
                      </wpg:grpSpPr>
                      <wps:wsp>
                        <wps:cNvPr id="3" name="Graphic 3"/>
                        <wps:cNvSpPr/>
                        <wps:spPr>
                          <a:xfrm>
                            <a:off x="0" y="0"/>
                            <a:ext cx="5952490" cy="1149985"/>
                          </a:xfrm>
                          <a:custGeom>
                            <a:avLst/>
                            <a:gdLst/>
                            <a:ahLst/>
                            <a:cxnLst/>
                            <a:rect l="l" t="t" r="r" b="b"/>
                            <a:pathLst>
                              <a:path w="5952490" h="1149985">
                                <a:moveTo>
                                  <a:pt x="2732849" y="1019937"/>
                                </a:moveTo>
                                <a:lnTo>
                                  <a:pt x="2732849" y="1019937"/>
                                </a:lnTo>
                                <a:lnTo>
                                  <a:pt x="1661490" y="1019937"/>
                                </a:lnTo>
                                <a:lnTo>
                                  <a:pt x="1661490" y="1027557"/>
                                </a:lnTo>
                                <a:lnTo>
                                  <a:pt x="2732849" y="1027557"/>
                                </a:lnTo>
                                <a:lnTo>
                                  <a:pt x="2732849" y="1019937"/>
                                </a:lnTo>
                                <a:close/>
                              </a:path>
                              <a:path w="5952490" h="1149985">
                                <a:moveTo>
                                  <a:pt x="5944438" y="1019937"/>
                                </a:moveTo>
                                <a:lnTo>
                                  <a:pt x="3609416" y="1019937"/>
                                </a:lnTo>
                                <a:lnTo>
                                  <a:pt x="3609416" y="771220"/>
                                </a:lnTo>
                                <a:lnTo>
                                  <a:pt x="3601796" y="771220"/>
                                </a:lnTo>
                                <a:lnTo>
                                  <a:pt x="3601796" y="1019937"/>
                                </a:lnTo>
                                <a:lnTo>
                                  <a:pt x="2740482" y="1019937"/>
                                </a:lnTo>
                                <a:lnTo>
                                  <a:pt x="2732862" y="1019937"/>
                                </a:lnTo>
                                <a:lnTo>
                                  <a:pt x="2732862" y="1027557"/>
                                </a:lnTo>
                                <a:lnTo>
                                  <a:pt x="2740482" y="1027557"/>
                                </a:lnTo>
                                <a:lnTo>
                                  <a:pt x="3601796" y="1027557"/>
                                </a:lnTo>
                                <a:lnTo>
                                  <a:pt x="3609416" y="1027557"/>
                                </a:lnTo>
                                <a:lnTo>
                                  <a:pt x="5944438" y="1027557"/>
                                </a:lnTo>
                                <a:lnTo>
                                  <a:pt x="5944438" y="1019937"/>
                                </a:lnTo>
                                <a:close/>
                              </a:path>
                              <a:path w="5952490" h="1149985">
                                <a:moveTo>
                                  <a:pt x="5944489" y="509016"/>
                                </a:moveTo>
                                <a:lnTo>
                                  <a:pt x="7620" y="509016"/>
                                </a:lnTo>
                                <a:lnTo>
                                  <a:pt x="7620" y="262128"/>
                                </a:lnTo>
                                <a:lnTo>
                                  <a:pt x="3601796" y="262128"/>
                                </a:lnTo>
                                <a:lnTo>
                                  <a:pt x="3609416" y="262128"/>
                                </a:lnTo>
                                <a:lnTo>
                                  <a:pt x="5944438" y="262128"/>
                                </a:lnTo>
                                <a:lnTo>
                                  <a:pt x="5944438" y="254508"/>
                                </a:lnTo>
                                <a:lnTo>
                                  <a:pt x="3609416" y="254508"/>
                                </a:lnTo>
                                <a:lnTo>
                                  <a:pt x="3609416" y="7620"/>
                                </a:lnTo>
                                <a:lnTo>
                                  <a:pt x="5944438" y="7620"/>
                                </a:lnTo>
                                <a:lnTo>
                                  <a:pt x="5944438" y="0"/>
                                </a:lnTo>
                                <a:lnTo>
                                  <a:pt x="3609416" y="0"/>
                                </a:lnTo>
                                <a:lnTo>
                                  <a:pt x="3601847" y="0"/>
                                </a:lnTo>
                                <a:lnTo>
                                  <a:pt x="3601796" y="7620"/>
                                </a:lnTo>
                                <a:lnTo>
                                  <a:pt x="3601796" y="254508"/>
                                </a:lnTo>
                                <a:lnTo>
                                  <a:pt x="7620" y="254508"/>
                                </a:lnTo>
                                <a:lnTo>
                                  <a:pt x="7620" y="7620"/>
                                </a:lnTo>
                                <a:lnTo>
                                  <a:pt x="3601796" y="7620"/>
                                </a:lnTo>
                                <a:lnTo>
                                  <a:pt x="3601796" y="0"/>
                                </a:lnTo>
                                <a:lnTo>
                                  <a:pt x="7620" y="0"/>
                                </a:lnTo>
                                <a:lnTo>
                                  <a:pt x="0" y="0"/>
                                </a:lnTo>
                                <a:lnTo>
                                  <a:pt x="0" y="7620"/>
                                </a:lnTo>
                                <a:lnTo>
                                  <a:pt x="0" y="771144"/>
                                </a:lnTo>
                                <a:lnTo>
                                  <a:pt x="7620" y="771144"/>
                                </a:lnTo>
                                <a:lnTo>
                                  <a:pt x="3601796" y="771144"/>
                                </a:lnTo>
                                <a:lnTo>
                                  <a:pt x="3609416" y="771144"/>
                                </a:lnTo>
                                <a:lnTo>
                                  <a:pt x="5944438" y="771144"/>
                                </a:lnTo>
                                <a:lnTo>
                                  <a:pt x="5944438" y="763524"/>
                                </a:lnTo>
                                <a:lnTo>
                                  <a:pt x="3609416" y="763524"/>
                                </a:lnTo>
                                <a:lnTo>
                                  <a:pt x="3601847" y="763524"/>
                                </a:lnTo>
                                <a:lnTo>
                                  <a:pt x="7620" y="763524"/>
                                </a:lnTo>
                                <a:lnTo>
                                  <a:pt x="7620" y="516636"/>
                                </a:lnTo>
                                <a:lnTo>
                                  <a:pt x="5944489" y="516636"/>
                                </a:lnTo>
                                <a:lnTo>
                                  <a:pt x="5944489" y="509016"/>
                                </a:lnTo>
                                <a:close/>
                              </a:path>
                              <a:path w="5952490" h="1149985">
                                <a:moveTo>
                                  <a:pt x="5952185" y="771220"/>
                                </a:moveTo>
                                <a:lnTo>
                                  <a:pt x="5944565" y="771220"/>
                                </a:lnTo>
                                <a:lnTo>
                                  <a:pt x="5944565" y="1019937"/>
                                </a:lnTo>
                                <a:lnTo>
                                  <a:pt x="5944565" y="1027557"/>
                                </a:lnTo>
                                <a:lnTo>
                                  <a:pt x="5944565" y="1141857"/>
                                </a:lnTo>
                                <a:lnTo>
                                  <a:pt x="2732862" y="1141857"/>
                                </a:lnTo>
                                <a:lnTo>
                                  <a:pt x="2731338" y="1141857"/>
                                </a:lnTo>
                                <a:lnTo>
                                  <a:pt x="7620" y="1141857"/>
                                </a:lnTo>
                                <a:lnTo>
                                  <a:pt x="7620" y="1027557"/>
                                </a:lnTo>
                                <a:lnTo>
                                  <a:pt x="1661401" y="1027557"/>
                                </a:lnTo>
                                <a:lnTo>
                                  <a:pt x="1661401" y="1019937"/>
                                </a:lnTo>
                                <a:lnTo>
                                  <a:pt x="7620" y="1019937"/>
                                </a:lnTo>
                                <a:lnTo>
                                  <a:pt x="7620" y="771220"/>
                                </a:lnTo>
                                <a:lnTo>
                                  <a:pt x="0" y="771220"/>
                                </a:lnTo>
                                <a:lnTo>
                                  <a:pt x="0" y="1019937"/>
                                </a:lnTo>
                                <a:lnTo>
                                  <a:pt x="0" y="1027557"/>
                                </a:lnTo>
                                <a:lnTo>
                                  <a:pt x="0" y="1141857"/>
                                </a:lnTo>
                                <a:lnTo>
                                  <a:pt x="0" y="1149477"/>
                                </a:lnTo>
                                <a:lnTo>
                                  <a:pt x="7620" y="1149477"/>
                                </a:lnTo>
                                <a:lnTo>
                                  <a:pt x="5952185" y="1149477"/>
                                </a:lnTo>
                                <a:lnTo>
                                  <a:pt x="5952185" y="1141857"/>
                                </a:lnTo>
                                <a:lnTo>
                                  <a:pt x="5952185" y="1027557"/>
                                </a:lnTo>
                                <a:lnTo>
                                  <a:pt x="5952185" y="1019937"/>
                                </a:lnTo>
                                <a:lnTo>
                                  <a:pt x="5952185" y="771220"/>
                                </a:lnTo>
                                <a:close/>
                              </a:path>
                              <a:path w="5952490" h="1149985">
                                <a:moveTo>
                                  <a:pt x="5952185" y="0"/>
                                </a:moveTo>
                                <a:lnTo>
                                  <a:pt x="5944565" y="0"/>
                                </a:lnTo>
                                <a:lnTo>
                                  <a:pt x="5944565" y="7620"/>
                                </a:lnTo>
                                <a:lnTo>
                                  <a:pt x="5944565" y="254508"/>
                                </a:lnTo>
                                <a:lnTo>
                                  <a:pt x="5944565" y="771144"/>
                                </a:lnTo>
                                <a:lnTo>
                                  <a:pt x="5952185" y="771144"/>
                                </a:lnTo>
                                <a:lnTo>
                                  <a:pt x="5952185" y="7620"/>
                                </a:lnTo>
                                <a:lnTo>
                                  <a:pt x="5952185"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580732" y="10690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s:wsp>
                        <wps:cNvPr id="5" name="Graphic 5"/>
                        <wps:cNvSpPr/>
                        <wps:spPr>
                          <a:xfrm>
                            <a:off x="1721509" y="1072949"/>
                            <a:ext cx="52705" cy="55880"/>
                          </a:xfrm>
                          <a:custGeom>
                            <a:avLst/>
                            <a:gdLst/>
                            <a:ahLst/>
                            <a:cxnLst/>
                            <a:rect l="l" t="t" r="r" b="b"/>
                            <a:pathLst>
                              <a:path w="52705" h="55880">
                                <a:moveTo>
                                  <a:pt x="0" y="55712"/>
                                </a:moveTo>
                                <a:lnTo>
                                  <a:pt x="52643" y="55712"/>
                                </a:lnTo>
                                <a:lnTo>
                                  <a:pt x="52643" y="0"/>
                                </a:lnTo>
                                <a:lnTo>
                                  <a:pt x="0" y="0"/>
                                </a:lnTo>
                                <a:lnTo>
                                  <a:pt x="0" y="55712"/>
                                </a:lnTo>
                                <a:close/>
                              </a:path>
                            </a:pathLst>
                          </a:custGeom>
                          <a:ln w="12698">
                            <a:solidFill>
                              <a:srgbClr val="000000"/>
                            </a:solidFill>
                            <a:prstDash val="solid"/>
                          </a:ln>
                        </wps:spPr>
                        <wps:bodyPr wrap="square" lIns="0" tIns="0" rIns="0" bIns="0" rtlCol="0">
                          <a:prstTxWarp prst="textNoShape">
                            <a:avLst/>
                          </a:prstTxWarp>
                          <a:noAutofit/>
                        </wps:bodyPr>
                      </wps:wsp>
                      <wps:wsp>
                        <wps:cNvPr id="6" name="Graphic 6"/>
                        <wps:cNvSpPr/>
                        <wps:spPr>
                          <a:xfrm>
                            <a:off x="2709329" y="1070726"/>
                            <a:ext cx="52705" cy="55880"/>
                          </a:xfrm>
                          <a:custGeom>
                            <a:avLst/>
                            <a:gdLst/>
                            <a:ahLst/>
                            <a:cxnLst/>
                            <a:rect l="l" t="t" r="r" b="b"/>
                            <a:pathLst>
                              <a:path w="52705" h="55880">
                                <a:moveTo>
                                  <a:pt x="0" y="55701"/>
                                </a:moveTo>
                                <a:lnTo>
                                  <a:pt x="52654" y="55701"/>
                                </a:lnTo>
                                <a:lnTo>
                                  <a:pt x="52654" y="0"/>
                                </a:lnTo>
                                <a:lnTo>
                                  <a:pt x="0" y="0"/>
                                </a:lnTo>
                                <a:lnTo>
                                  <a:pt x="0" y="55701"/>
                                </a:lnTo>
                                <a:close/>
                              </a:path>
                            </a:pathLst>
                          </a:custGeom>
                          <a:ln w="12698">
                            <a:solidFill>
                              <a:srgbClr val="000000"/>
                            </a:solidFill>
                            <a:prstDash val="solid"/>
                          </a:ln>
                        </wps:spPr>
                        <wps:bodyPr wrap="square" lIns="0" tIns="0" rIns="0" bIns="0" rtlCol="0">
                          <a:prstTxWarp prst="textNoShape">
                            <a:avLst/>
                          </a:prstTxWarp>
                          <a:noAutofit/>
                        </wps:bodyPr>
                      </wps:wsp>
                      <wps:wsp>
                        <wps:cNvPr id="7" name="Graphic 7"/>
                        <wps:cNvSpPr/>
                        <wps:spPr>
                          <a:xfrm>
                            <a:off x="4823231" y="1064377"/>
                            <a:ext cx="65405" cy="68580"/>
                          </a:xfrm>
                          <a:custGeom>
                            <a:avLst/>
                            <a:gdLst/>
                            <a:ahLst/>
                            <a:cxnLst/>
                            <a:rect l="l" t="t" r="r" b="b"/>
                            <a:pathLst>
                              <a:path w="65405" h="68580">
                                <a:moveTo>
                                  <a:pt x="65352" y="0"/>
                                </a:moveTo>
                                <a:lnTo>
                                  <a:pt x="0" y="0"/>
                                </a:lnTo>
                                <a:lnTo>
                                  <a:pt x="0" y="68398"/>
                                </a:lnTo>
                                <a:lnTo>
                                  <a:pt x="65352" y="68398"/>
                                </a:lnTo>
                                <a:lnTo>
                                  <a:pt x="65352"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4829581" y="1070726"/>
                            <a:ext cx="52705" cy="55880"/>
                          </a:xfrm>
                          <a:custGeom>
                            <a:avLst/>
                            <a:gdLst/>
                            <a:ahLst/>
                            <a:cxnLst/>
                            <a:rect l="l" t="t" r="r" b="b"/>
                            <a:pathLst>
                              <a:path w="52705" h="55880">
                                <a:moveTo>
                                  <a:pt x="0" y="55701"/>
                                </a:moveTo>
                                <a:lnTo>
                                  <a:pt x="52652" y="55701"/>
                                </a:lnTo>
                                <a:lnTo>
                                  <a:pt x="52652" y="0"/>
                                </a:lnTo>
                                <a:lnTo>
                                  <a:pt x="0" y="0"/>
                                </a:lnTo>
                                <a:lnTo>
                                  <a:pt x="0" y="55701"/>
                                </a:lnTo>
                                <a:close/>
                              </a:path>
                            </a:pathLst>
                          </a:custGeom>
                          <a:ln w="1269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664001pt;margin-top:192.979996pt;width:468.7pt;height:90.55pt;mso-position-horizontal-relative:page;mso-position-vertical-relative:page;z-index:-16309248" id="docshapegroup2" coordorigin="1433,3860" coordsize="9374,1811">
                <v:shape style="position:absolute;left:1433;top:3859;width:9374;height:1811" id="docshape3" coordorigin="1433,3860" coordsize="9374,1811" path="m5737,5466l5355,5466,5343,5466,4194,5466,4182,5466,4062,5466,4050,5466,4050,5478,4062,5478,4182,5478,4194,5478,5343,5478,5355,5478,5737,5478,5737,5466xm10795,5466l7117,5466,7117,5074,7105,5074,7105,5466,5749,5466,5737,5466,5737,5478,5749,5478,7105,5478,7105,5478,7117,5478,10795,5478,10795,5466xm10795,4661l1445,4661,1445,4272,7105,4272,7105,4272,7117,4272,10795,4272,10795,4260,7117,4260,7117,3872,10795,3872,10795,3860,7117,3860,7105,3860,7105,3860,7105,3872,7105,4260,1445,4260,1445,3872,7105,3872,7105,3860,1445,3860,1433,3860,1433,3872,1433,4260,1433,4272,1433,4661,1433,4673,1433,5062,1433,5074,1445,5074,7105,5074,7105,5074,7117,5074,10795,5074,10795,5062,7117,5062,7105,5062,7105,5062,1445,5062,1445,4673,10795,4673,10795,4661xm10807,5074l10795,5074,10795,5466,10795,5478,10795,5658,5737,5658,5735,5658,5723,5658,5343,5658,5341,5658,5329,5658,4182,5658,4179,5658,4167,5658,4050,5658,4047,5658,4035,5658,1445,5658,1445,5478,4050,5478,4050,5466,1445,5466,1445,5074,1433,5074,1433,5466,1433,5478,1433,5658,1433,5670,1445,5670,4035,5670,4047,5670,4050,5670,4167,5670,4179,5670,4182,5670,5329,5670,5341,5670,5343,5670,5723,5670,5735,5670,5737,5670,10795,5670,10807,5670,10807,5658,10807,5478,10807,5466,10807,5074xm10807,3860l10795,3860,10795,3872,10795,4260,10795,4272,10795,4661,10795,4673,10795,5062,10795,5074,10807,5074,10807,5062,10807,4673,10807,4661,10807,4272,10807,4260,10807,3872,10807,3860xe" filled="true" fillcolor="#000000" stroked="false">
                  <v:path arrowok="t"/>
                  <v:fill type="solid"/>
                </v:shape>
                <v:rect style="position:absolute;left:2347;top:5543;width:83;height:88" id="docshape4" filled="false" stroked="true" strokeweight="1.0pt" strokecolor="#000000">
                  <v:stroke dashstyle="solid"/>
                </v:rect>
                <v:rect style="position:absolute;left:4144;top:5549;width:83;height:88" id="docshape5" filled="false" stroked="true" strokeweight=".999894pt" strokecolor="#000000">
                  <v:stroke dashstyle="solid"/>
                </v:rect>
                <v:rect style="position:absolute;left:5699;top:5545;width:83;height:88" id="docshape6" filled="false" stroked="true" strokeweight=".999906pt" strokecolor="#000000">
                  <v:stroke dashstyle="solid"/>
                </v:rect>
                <v:rect style="position:absolute;left:9028;top:5535;width:103;height:108" id="docshape7" filled="true" fillcolor="#ffffff" stroked="false">
                  <v:fill type="solid"/>
                </v:rect>
                <v:rect style="position:absolute;left:9038;top:5545;width:83;height:88" id="docshape8" filled="false" stroked="true" strokeweight=".999906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07744">
                <wp:simplePos x="0" y="0"/>
                <wp:positionH relativeFrom="page">
                  <wp:posOffset>910132</wp:posOffset>
                </wp:positionH>
                <wp:positionV relativeFrom="page">
                  <wp:posOffset>3717670</wp:posOffset>
                </wp:positionV>
                <wp:extent cx="5952490" cy="102616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5952490" cy="1026160"/>
                        </a:xfrm>
                        <a:custGeom>
                          <a:avLst/>
                          <a:gdLst/>
                          <a:ahLst/>
                          <a:cxnLst/>
                          <a:rect l="l" t="t" r="r" b="b"/>
                          <a:pathLst>
                            <a:path w="5952490" h="1026160">
                              <a:moveTo>
                                <a:pt x="5944489" y="0"/>
                              </a:moveTo>
                              <a:lnTo>
                                <a:pt x="7620" y="0"/>
                              </a:lnTo>
                              <a:lnTo>
                                <a:pt x="0" y="0"/>
                              </a:lnTo>
                              <a:lnTo>
                                <a:pt x="0" y="7620"/>
                              </a:lnTo>
                              <a:lnTo>
                                <a:pt x="0" y="1025652"/>
                              </a:lnTo>
                              <a:lnTo>
                                <a:pt x="7620" y="1025652"/>
                              </a:lnTo>
                              <a:lnTo>
                                <a:pt x="3601796" y="1025652"/>
                              </a:lnTo>
                              <a:lnTo>
                                <a:pt x="3609416" y="1025652"/>
                              </a:lnTo>
                              <a:lnTo>
                                <a:pt x="5944438" y="1025652"/>
                              </a:lnTo>
                              <a:lnTo>
                                <a:pt x="5944438" y="1018032"/>
                              </a:lnTo>
                              <a:lnTo>
                                <a:pt x="3609416" y="1018032"/>
                              </a:lnTo>
                              <a:lnTo>
                                <a:pt x="3609416" y="771144"/>
                              </a:lnTo>
                              <a:lnTo>
                                <a:pt x="5944438" y="771144"/>
                              </a:lnTo>
                              <a:lnTo>
                                <a:pt x="5944438" y="763524"/>
                              </a:lnTo>
                              <a:lnTo>
                                <a:pt x="3609416" y="763524"/>
                              </a:lnTo>
                              <a:lnTo>
                                <a:pt x="3609416" y="516636"/>
                              </a:lnTo>
                              <a:lnTo>
                                <a:pt x="5944438" y="516636"/>
                              </a:lnTo>
                              <a:lnTo>
                                <a:pt x="5944438" y="509016"/>
                              </a:lnTo>
                              <a:lnTo>
                                <a:pt x="3609416" y="509016"/>
                              </a:lnTo>
                              <a:lnTo>
                                <a:pt x="3601847" y="509016"/>
                              </a:lnTo>
                              <a:lnTo>
                                <a:pt x="3601796" y="516636"/>
                              </a:lnTo>
                              <a:lnTo>
                                <a:pt x="3601796" y="763524"/>
                              </a:lnTo>
                              <a:lnTo>
                                <a:pt x="3601796" y="771144"/>
                              </a:lnTo>
                              <a:lnTo>
                                <a:pt x="3601796" y="1018032"/>
                              </a:lnTo>
                              <a:lnTo>
                                <a:pt x="7620" y="1018032"/>
                              </a:lnTo>
                              <a:lnTo>
                                <a:pt x="7620" y="771144"/>
                              </a:lnTo>
                              <a:lnTo>
                                <a:pt x="3601796" y="771144"/>
                              </a:lnTo>
                              <a:lnTo>
                                <a:pt x="3601796" y="763524"/>
                              </a:lnTo>
                              <a:lnTo>
                                <a:pt x="7620" y="763524"/>
                              </a:lnTo>
                              <a:lnTo>
                                <a:pt x="7620" y="516636"/>
                              </a:lnTo>
                              <a:lnTo>
                                <a:pt x="3601796" y="516636"/>
                              </a:lnTo>
                              <a:lnTo>
                                <a:pt x="3601796" y="509016"/>
                              </a:lnTo>
                              <a:lnTo>
                                <a:pt x="7620" y="509016"/>
                              </a:lnTo>
                              <a:lnTo>
                                <a:pt x="7620" y="262128"/>
                              </a:lnTo>
                              <a:lnTo>
                                <a:pt x="5944489" y="262128"/>
                              </a:lnTo>
                              <a:lnTo>
                                <a:pt x="5944489" y="254508"/>
                              </a:lnTo>
                              <a:lnTo>
                                <a:pt x="7620" y="254508"/>
                              </a:lnTo>
                              <a:lnTo>
                                <a:pt x="7620" y="7620"/>
                              </a:lnTo>
                              <a:lnTo>
                                <a:pt x="5944489" y="7620"/>
                              </a:lnTo>
                              <a:lnTo>
                                <a:pt x="5944489" y="0"/>
                              </a:lnTo>
                              <a:close/>
                            </a:path>
                            <a:path w="5952490" h="1026160">
                              <a:moveTo>
                                <a:pt x="5952185" y="0"/>
                              </a:moveTo>
                              <a:lnTo>
                                <a:pt x="5944565" y="0"/>
                              </a:lnTo>
                              <a:lnTo>
                                <a:pt x="5944565" y="7620"/>
                              </a:lnTo>
                              <a:lnTo>
                                <a:pt x="5944565" y="254508"/>
                              </a:lnTo>
                              <a:lnTo>
                                <a:pt x="5944565" y="1025652"/>
                              </a:lnTo>
                              <a:lnTo>
                                <a:pt x="5952185" y="1025652"/>
                              </a:lnTo>
                              <a:lnTo>
                                <a:pt x="5952185" y="7620"/>
                              </a:lnTo>
                              <a:lnTo>
                                <a:pt x="5952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292.72998pt;width:468.7pt;height:80.8pt;mso-position-horizontal-relative:page;mso-position-vertical-relative:page;z-index:-16308736" id="docshape9" coordorigin="1433,5855" coordsize="9374,1616" path="m10795,5855l1445,5855,1433,5855,1433,5867,1433,6255,1433,6267,1433,6656,1433,6668,1433,7057,1433,7069,1433,7458,1433,7470,1445,7470,7105,7470,7105,7470,7117,7470,10795,7470,10795,7458,7117,7458,7117,7069,10795,7069,10795,7057,7117,7057,7117,6668,10795,6668,10795,6656,7117,6656,7105,6656,7105,6656,7105,6668,7105,7057,7105,7069,7105,7458,1445,7458,1445,7069,7105,7069,7105,7057,1445,7057,1445,6668,7105,6668,7105,6656,1445,6656,1445,6267,10795,6267,10795,6255,1445,6255,1445,5867,10795,5867,10795,5855xm10807,5855l10795,5855,10795,5867,10795,6255,10795,6267,10795,6656,10795,6668,10795,7057,10795,7069,10795,7458,10795,7470,10807,7470,10807,7458,10807,7069,10807,7057,10807,6668,10807,6656,10807,6267,10807,6255,10807,5867,10807,5855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08256">
                <wp:simplePos x="0" y="0"/>
                <wp:positionH relativeFrom="page">
                  <wp:posOffset>910132</wp:posOffset>
                </wp:positionH>
                <wp:positionV relativeFrom="page">
                  <wp:posOffset>5459602</wp:posOffset>
                </wp:positionV>
                <wp:extent cx="5967730" cy="87503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967730" cy="875030"/>
                        </a:xfrm>
                        <a:custGeom>
                          <a:avLst/>
                          <a:gdLst/>
                          <a:ahLst/>
                          <a:cxnLst/>
                          <a:rect l="l" t="t" r="r" b="b"/>
                          <a:pathLst>
                            <a:path w="5967730" h="875030">
                              <a:moveTo>
                                <a:pt x="1958594" y="0"/>
                              </a:moveTo>
                              <a:lnTo>
                                <a:pt x="7620" y="0"/>
                              </a:lnTo>
                              <a:lnTo>
                                <a:pt x="0" y="0"/>
                              </a:lnTo>
                              <a:lnTo>
                                <a:pt x="0" y="7569"/>
                              </a:lnTo>
                              <a:lnTo>
                                <a:pt x="0" y="875030"/>
                              </a:lnTo>
                              <a:lnTo>
                                <a:pt x="7620" y="875030"/>
                              </a:lnTo>
                              <a:lnTo>
                                <a:pt x="914349" y="875030"/>
                              </a:lnTo>
                              <a:lnTo>
                                <a:pt x="921969" y="875030"/>
                              </a:lnTo>
                              <a:lnTo>
                                <a:pt x="1958594" y="875030"/>
                              </a:lnTo>
                              <a:lnTo>
                                <a:pt x="1958594" y="867410"/>
                              </a:lnTo>
                              <a:lnTo>
                                <a:pt x="921969" y="867410"/>
                              </a:lnTo>
                              <a:lnTo>
                                <a:pt x="921969" y="518414"/>
                              </a:lnTo>
                              <a:lnTo>
                                <a:pt x="1958594" y="518414"/>
                              </a:lnTo>
                              <a:lnTo>
                                <a:pt x="1958594" y="510794"/>
                              </a:lnTo>
                              <a:lnTo>
                                <a:pt x="921969" y="510794"/>
                              </a:lnTo>
                              <a:lnTo>
                                <a:pt x="914400" y="510794"/>
                              </a:lnTo>
                              <a:lnTo>
                                <a:pt x="914349" y="518414"/>
                              </a:lnTo>
                              <a:lnTo>
                                <a:pt x="914349" y="867410"/>
                              </a:lnTo>
                              <a:lnTo>
                                <a:pt x="7620" y="867410"/>
                              </a:lnTo>
                              <a:lnTo>
                                <a:pt x="7620" y="518414"/>
                              </a:lnTo>
                              <a:lnTo>
                                <a:pt x="914349" y="518414"/>
                              </a:lnTo>
                              <a:lnTo>
                                <a:pt x="914349" y="510794"/>
                              </a:lnTo>
                              <a:lnTo>
                                <a:pt x="7620" y="510794"/>
                              </a:lnTo>
                              <a:lnTo>
                                <a:pt x="7620" y="262382"/>
                              </a:lnTo>
                              <a:lnTo>
                                <a:pt x="1958594" y="262382"/>
                              </a:lnTo>
                              <a:lnTo>
                                <a:pt x="1958594" y="254762"/>
                              </a:lnTo>
                              <a:lnTo>
                                <a:pt x="7620" y="254762"/>
                              </a:lnTo>
                              <a:lnTo>
                                <a:pt x="7620" y="7620"/>
                              </a:lnTo>
                              <a:lnTo>
                                <a:pt x="1958594" y="7620"/>
                              </a:lnTo>
                              <a:lnTo>
                                <a:pt x="1958594" y="0"/>
                              </a:lnTo>
                              <a:close/>
                            </a:path>
                            <a:path w="5967730" h="875030">
                              <a:moveTo>
                                <a:pt x="1966277" y="510794"/>
                              </a:moveTo>
                              <a:lnTo>
                                <a:pt x="1958670" y="510794"/>
                              </a:lnTo>
                              <a:lnTo>
                                <a:pt x="1958670" y="518414"/>
                              </a:lnTo>
                              <a:lnTo>
                                <a:pt x="1958670" y="867410"/>
                              </a:lnTo>
                              <a:lnTo>
                                <a:pt x="1958670" y="875030"/>
                              </a:lnTo>
                              <a:lnTo>
                                <a:pt x="1966277" y="875030"/>
                              </a:lnTo>
                              <a:lnTo>
                                <a:pt x="1966277" y="867410"/>
                              </a:lnTo>
                              <a:lnTo>
                                <a:pt x="1966277" y="518414"/>
                              </a:lnTo>
                              <a:lnTo>
                                <a:pt x="1966277" y="510794"/>
                              </a:lnTo>
                              <a:close/>
                            </a:path>
                            <a:path w="5967730" h="875030">
                              <a:moveTo>
                                <a:pt x="1966277" y="0"/>
                              </a:moveTo>
                              <a:lnTo>
                                <a:pt x="1958670" y="0"/>
                              </a:lnTo>
                              <a:lnTo>
                                <a:pt x="1958670" y="7569"/>
                              </a:lnTo>
                              <a:lnTo>
                                <a:pt x="1958670" y="254762"/>
                              </a:lnTo>
                              <a:lnTo>
                                <a:pt x="1958670" y="262382"/>
                              </a:lnTo>
                              <a:lnTo>
                                <a:pt x="1966277" y="262382"/>
                              </a:lnTo>
                              <a:lnTo>
                                <a:pt x="1966277" y="254762"/>
                              </a:lnTo>
                              <a:lnTo>
                                <a:pt x="1966277" y="7620"/>
                              </a:lnTo>
                              <a:lnTo>
                                <a:pt x="1966277" y="0"/>
                              </a:lnTo>
                              <a:close/>
                            </a:path>
                            <a:path w="5967730" h="875030">
                              <a:moveTo>
                                <a:pt x="4702111" y="510794"/>
                              </a:moveTo>
                              <a:lnTo>
                                <a:pt x="4366844" y="510794"/>
                              </a:lnTo>
                              <a:lnTo>
                                <a:pt x="4359224" y="510794"/>
                              </a:lnTo>
                              <a:lnTo>
                                <a:pt x="4359224" y="518414"/>
                              </a:lnTo>
                              <a:lnTo>
                                <a:pt x="4359224" y="867410"/>
                              </a:lnTo>
                              <a:lnTo>
                                <a:pt x="3052902" y="867410"/>
                              </a:lnTo>
                              <a:lnTo>
                                <a:pt x="3052902" y="518414"/>
                              </a:lnTo>
                              <a:lnTo>
                                <a:pt x="4359224" y="518414"/>
                              </a:lnTo>
                              <a:lnTo>
                                <a:pt x="4359224" y="510794"/>
                              </a:lnTo>
                              <a:lnTo>
                                <a:pt x="3052902" y="510794"/>
                              </a:lnTo>
                              <a:lnTo>
                                <a:pt x="3045282" y="510794"/>
                              </a:lnTo>
                              <a:lnTo>
                                <a:pt x="1966290" y="510794"/>
                              </a:lnTo>
                              <a:lnTo>
                                <a:pt x="1966290" y="518414"/>
                              </a:lnTo>
                              <a:lnTo>
                                <a:pt x="3045282" y="518414"/>
                              </a:lnTo>
                              <a:lnTo>
                                <a:pt x="3045282" y="867410"/>
                              </a:lnTo>
                              <a:lnTo>
                                <a:pt x="1966290" y="867410"/>
                              </a:lnTo>
                              <a:lnTo>
                                <a:pt x="1966290" y="875030"/>
                              </a:lnTo>
                              <a:lnTo>
                                <a:pt x="4702111" y="875030"/>
                              </a:lnTo>
                              <a:lnTo>
                                <a:pt x="4702111" y="867410"/>
                              </a:lnTo>
                              <a:lnTo>
                                <a:pt x="4366844" y="867410"/>
                              </a:lnTo>
                              <a:lnTo>
                                <a:pt x="4366844" y="518414"/>
                              </a:lnTo>
                              <a:lnTo>
                                <a:pt x="4702111" y="518414"/>
                              </a:lnTo>
                              <a:lnTo>
                                <a:pt x="4702111" y="510794"/>
                              </a:lnTo>
                              <a:close/>
                            </a:path>
                            <a:path w="5967730" h="875030">
                              <a:moveTo>
                                <a:pt x="5045316" y="510794"/>
                              </a:moveTo>
                              <a:lnTo>
                                <a:pt x="4709744" y="510794"/>
                              </a:lnTo>
                              <a:lnTo>
                                <a:pt x="4702124" y="510794"/>
                              </a:lnTo>
                              <a:lnTo>
                                <a:pt x="4702124" y="518414"/>
                              </a:lnTo>
                              <a:lnTo>
                                <a:pt x="4702124" y="867410"/>
                              </a:lnTo>
                              <a:lnTo>
                                <a:pt x="4702124" y="875030"/>
                              </a:lnTo>
                              <a:lnTo>
                                <a:pt x="4709744" y="875030"/>
                              </a:lnTo>
                              <a:lnTo>
                                <a:pt x="5045316" y="875030"/>
                              </a:lnTo>
                              <a:lnTo>
                                <a:pt x="5045316" y="867410"/>
                              </a:lnTo>
                              <a:lnTo>
                                <a:pt x="4709744" y="867410"/>
                              </a:lnTo>
                              <a:lnTo>
                                <a:pt x="4709744" y="518414"/>
                              </a:lnTo>
                              <a:lnTo>
                                <a:pt x="5045316" y="518414"/>
                              </a:lnTo>
                              <a:lnTo>
                                <a:pt x="5045316" y="510794"/>
                              </a:lnTo>
                              <a:close/>
                            </a:path>
                            <a:path w="5967730" h="875030">
                              <a:moveTo>
                                <a:pt x="5959678" y="0"/>
                              </a:moveTo>
                              <a:lnTo>
                                <a:pt x="4008704" y="0"/>
                              </a:lnTo>
                              <a:lnTo>
                                <a:pt x="4001084" y="0"/>
                              </a:lnTo>
                              <a:lnTo>
                                <a:pt x="1966290" y="0"/>
                              </a:lnTo>
                              <a:lnTo>
                                <a:pt x="1966290" y="7620"/>
                              </a:lnTo>
                              <a:lnTo>
                                <a:pt x="4001084" y="7620"/>
                              </a:lnTo>
                              <a:lnTo>
                                <a:pt x="4001084" y="254762"/>
                              </a:lnTo>
                              <a:lnTo>
                                <a:pt x="1966290" y="254762"/>
                              </a:lnTo>
                              <a:lnTo>
                                <a:pt x="1966290" y="262382"/>
                              </a:lnTo>
                              <a:lnTo>
                                <a:pt x="4001084" y="262382"/>
                              </a:lnTo>
                              <a:lnTo>
                                <a:pt x="4008704" y="262382"/>
                              </a:lnTo>
                              <a:lnTo>
                                <a:pt x="5959678" y="262382"/>
                              </a:lnTo>
                              <a:lnTo>
                                <a:pt x="5959678" y="254762"/>
                              </a:lnTo>
                              <a:lnTo>
                                <a:pt x="4008704" y="254762"/>
                              </a:lnTo>
                              <a:lnTo>
                                <a:pt x="4008704" y="7620"/>
                              </a:lnTo>
                              <a:lnTo>
                                <a:pt x="5959678" y="7620"/>
                              </a:lnTo>
                              <a:lnTo>
                                <a:pt x="5959678" y="0"/>
                              </a:lnTo>
                              <a:close/>
                            </a:path>
                            <a:path w="5967730" h="875030">
                              <a:moveTo>
                                <a:pt x="5967425" y="0"/>
                              </a:moveTo>
                              <a:lnTo>
                                <a:pt x="5959805" y="0"/>
                              </a:lnTo>
                              <a:lnTo>
                                <a:pt x="5959805" y="7569"/>
                              </a:lnTo>
                              <a:lnTo>
                                <a:pt x="5959805" y="7620"/>
                              </a:lnTo>
                              <a:lnTo>
                                <a:pt x="5959805" y="867410"/>
                              </a:lnTo>
                              <a:lnTo>
                                <a:pt x="5510225" y="867410"/>
                              </a:lnTo>
                              <a:lnTo>
                                <a:pt x="5510225" y="518414"/>
                              </a:lnTo>
                              <a:lnTo>
                                <a:pt x="5959805" y="518414"/>
                              </a:lnTo>
                              <a:lnTo>
                                <a:pt x="5959805" y="510794"/>
                              </a:lnTo>
                              <a:lnTo>
                                <a:pt x="5510225" y="510794"/>
                              </a:lnTo>
                              <a:lnTo>
                                <a:pt x="5502605" y="510794"/>
                              </a:lnTo>
                              <a:lnTo>
                                <a:pt x="5502605" y="518414"/>
                              </a:lnTo>
                              <a:lnTo>
                                <a:pt x="5502605" y="867410"/>
                              </a:lnTo>
                              <a:lnTo>
                                <a:pt x="5053025" y="867410"/>
                              </a:lnTo>
                              <a:lnTo>
                                <a:pt x="5053025" y="518414"/>
                              </a:lnTo>
                              <a:lnTo>
                                <a:pt x="5502605" y="518414"/>
                              </a:lnTo>
                              <a:lnTo>
                                <a:pt x="5502605" y="510794"/>
                              </a:lnTo>
                              <a:lnTo>
                                <a:pt x="5053025" y="510794"/>
                              </a:lnTo>
                              <a:lnTo>
                                <a:pt x="5045405" y="510794"/>
                              </a:lnTo>
                              <a:lnTo>
                                <a:pt x="5045405" y="518414"/>
                              </a:lnTo>
                              <a:lnTo>
                                <a:pt x="5045405" y="867410"/>
                              </a:lnTo>
                              <a:lnTo>
                                <a:pt x="5045405" y="875030"/>
                              </a:lnTo>
                              <a:lnTo>
                                <a:pt x="5053025" y="875030"/>
                              </a:lnTo>
                              <a:lnTo>
                                <a:pt x="5502605" y="875030"/>
                              </a:lnTo>
                              <a:lnTo>
                                <a:pt x="5510225" y="875030"/>
                              </a:lnTo>
                              <a:lnTo>
                                <a:pt x="5959805" y="875030"/>
                              </a:lnTo>
                              <a:lnTo>
                                <a:pt x="5967425" y="875030"/>
                              </a:lnTo>
                              <a:lnTo>
                                <a:pt x="5967425" y="867410"/>
                              </a:lnTo>
                              <a:lnTo>
                                <a:pt x="5967425" y="7569"/>
                              </a:lnTo>
                              <a:lnTo>
                                <a:pt x="59674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429.889984pt;width:469.9pt;height:68.9pt;mso-position-horizontal-relative:page;mso-position-vertical-relative:page;z-index:-16308224" id="docshape10" coordorigin="1433,8598" coordsize="9398,1378" path="m4518,8598l1445,8598,1433,8598,1433,8610,1433,8610,1433,8999,1433,9011,1433,9402,1433,9414,1433,9964,1433,9976,1445,9976,2873,9976,2873,9976,2885,9976,4518,9976,4518,9964,2885,9964,2885,9414,4518,9414,4518,9402,2885,9402,2873,9402,2873,9402,2873,9414,2873,9964,1445,9964,1445,9414,2873,9414,2873,9402,1445,9402,1445,9011,4518,9011,4518,8999,1445,8999,1445,8610,4518,8610,4518,8598xm4530,9402l4518,9402,4518,9414,4518,9964,4518,9976,4530,9976,4530,9964,4530,9414,4530,9402xm4530,8598l4518,8598,4518,8610,4518,8610,4518,8999,4518,9011,4530,9011,4530,8999,4530,8610,4530,8610,4530,8598xm8838,9402l8310,9402,8298,9402,8298,9414,8298,9964,6241,9964,6241,9414,8298,9414,8298,9402,6241,9402,6229,9402,4530,9402,4530,9414,6229,9414,6229,9964,4530,9964,4530,9976,6229,9976,6241,9976,8298,9976,8310,9976,8838,9976,8838,9964,8310,9964,8310,9414,8838,9414,8838,9402xm9379,9402l8850,9402,8838,9402,8838,9414,8838,9964,8838,9976,8850,9976,9379,9976,9379,9964,8850,9964,8850,9414,9379,9414,9379,9402xm10819,8598l7746,8598,7734,8598,4530,8598,4530,8610,7734,8610,7734,8999,4530,8999,4530,9011,7734,9011,7746,9011,10819,9011,10819,8999,7746,8999,7746,8610,10819,8610,10819,8598xm10831,8598l10819,8598,10819,8610,10819,8610,10819,8999,10819,9011,10819,9402,10819,9414,10819,9964,10111,9964,10111,9414,10819,9414,10819,9402,10111,9402,10099,9402,10099,9414,10099,9964,9391,9964,9391,9414,10099,9414,10099,9402,9391,9402,9379,9402,9379,9414,9379,9964,9379,9976,9391,9976,10099,9976,10111,9976,10819,9976,10831,9976,10831,9964,10831,9414,10831,9402,10831,9011,10831,8999,10831,8610,10831,8610,10831,8598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08768">
                <wp:simplePos x="0" y="0"/>
                <wp:positionH relativeFrom="page">
                  <wp:posOffset>910132</wp:posOffset>
                </wp:positionH>
                <wp:positionV relativeFrom="page">
                  <wp:posOffset>6613525</wp:posOffset>
                </wp:positionV>
                <wp:extent cx="5967730" cy="87376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967730" cy="873760"/>
                        </a:xfrm>
                        <a:custGeom>
                          <a:avLst/>
                          <a:gdLst/>
                          <a:ahLst/>
                          <a:cxnLst/>
                          <a:rect l="l" t="t" r="r" b="b"/>
                          <a:pathLst>
                            <a:path w="5967730" h="873760">
                              <a:moveTo>
                                <a:pt x="1958594" y="509016"/>
                              </a:moveTo>
                              <a:lnTo>
                                <a:pt x="921969" y="509016"/>
                              </a:lnTo>
                              <a:lnTo>
                                <a:pt x="914400" y="509016"/>
                              </a:lnTo>
                              <a:lnTo>
                                <a:pt x="914349" y="516636"/>
                              </a:lnTo>
                              <a:lnTo>
                                <a:pt x="914349" y="865632"/>
                              </a:lnTo>
                              <a:lnTo>
                                <a:pt x="7620" y="865632"/>
                              </a:lnTo>
                              <a:lnTo>
                                <a:pt x="7620" y="516636"/>
                              </a:lnTo>
                              <a:lnTo>
                                <a:pt x="914349" y="516636"/>
                              </a:lnTo>
                              <a:lnTo>
                                <a:pt x="914349" y="509016"/>
                              </a:lnTo>
                              <a:lnTo>
                                <a:pt x="7620" y="509016"/>
                              </a:lnTo>
                              <a:lnTo>
                                <a:pt x="7620" y="262140"/>
                              </a:lnTo>
                              <a:lnTo>
                                <a:pt x="0" y="262140"/>
                              </a:lnTo>
                              <a:lnTo>
                                <a:pt x="0" y="509016"/>
                              </a:lnTo>
                              <a:lnTo>
                                <a:pt x="0" y="516636"/>
                              </a:lnTo>
                              <a:lnTo>
                                <a:pt x="0" y="865632"/>
                              </a:lnTo>
                              <a:lnTo>
                                <a:pt x="0" y="873252"/>
                              </a:lnTo>
                              <a:lnTo>
                                <a:pt x="7620" y="873252"/>
                              </a:lnTo>
                              <a:lnTo>
                                <a:pt x="914349" y="873252"/>
                              </a:lnTo>
                              <a:lnTo>
                                <a:pt x="921969" y="873252"/>
                              </a:lnTo>
                              <a:lnTo>
                                <a:pt x="1958594" y="873252"/>
                              </a:lnTo>
                              <a:lnTo>
                                <a:pt x="1958594" y="865632"/>
                              </a:lnTo>
                              <a:lnTo>
                                <a:pt x="921969" y="865632"/>
                              </a:lnTo>
                              <a:lnTo>
                                <a:pt x="921969" y="516636"/>
                              </a:lnTo>
                              <a:lnTo>
                                <a:pt x="1958594" y="516636"/>
                              </a:lnTo>
                              <a:lnTo>
                                <a:pt x="1958594" y="509016"/>
                              </a:lnTo>
                              <a:close/>
                            </a:path>
                            <a:path w="5967730" h="873760">
                              <a:moveTo>
                                <a:pt x="1958594" y="0"/>
                              </a:moveTo>
                              <a:lnTo>
                                <a:pt x="7620" y="0"/>
                              </a:lnTo>
                              <a:lnTo>
                                <a:pt x="0" y="0"/>
                              </a:lnTo>
                              <a:lnTo>
                                <a:pt x="0" y="7620"/>
                              </a:lnTo>
                              <a:lnTo>
                                <a:pt x="0" y="254508"/>
                              </a:lnTo>
                              <a:lnTo>
                                <a:pt x="0" y="262128"/>
                              </a:lnTo>
                              <a:lnTo>
                                <a:pt x="7620" y="262128"/>
                              </a:lnTo>
                              <a:lnTo>
                                <a:pt x="1958594" y="262128"/>
                              </a:lnTo>
                              <a:lnTo>
                                <a:pt x="1958594" y="254508"/>
                              </a:lnTo>
                              <a:lnTo>
                                <a:pt x="7620" y="254508"/>
                              </a:lnTo>
                              <a:lnTo>
                                <a:pt x="7620" y="7620"/>
                              </a:lnTo>
                              <a:lnTo>
                                <a:pt x="1958594" y="7620"/>
                              </a:lnTo>
                              <a:lnTo>
                                <a:pt x="1958594" y="0"/>
                              </a:lnTo>
                              <a:close/>
                            </a:path>
                            <a:path w="5967730" h="873760">
                              <a:moveTo>
                                <a:pt x="1966277" y="509016"/>
                              </a:moveTo>
                              <a:lnTo>
                                <a:pt x="1958670" y="509016"/>
                              </a:lnTo>
                              <a:lnTo>
                                <a:pt x="1958670" y="516636"/>
                              </a:lnTo>
                              <a:lnTo>
                                <a:pt x="1958670" y="865632"/>
                              </a:lnTo>
                              <a:lnTo>
                                <a:pt x="1958670" y="873252"/>
                              </a:lnTo>
                              <a:lnTo>
                                <a:pt x="1966277" y="873252"/>
                              </a:lnTo>
                              <a:lnTo>
                                <a:pt x="1966277" y="865632"/>
                              </a:lnTo>
                              <a:lnTo>
                                <a:pt x="1966277" y="516636"/>
                              </a:lnTo>
                              <a:lnTo>
                                <a:pt x="1966277" y="509016"/>
                              </a:lnTo>
                              <a:close/>
                            </a:path>
                            <a:path w="5967730" h="873760">
                              <a:moveTo>
                                <a:pt x="1966277" y="0"/>
                              </a:moveTo>
                              <a:lnTo>
                                <a:pt x="1958670" y="0"/>
                              </a:lnTo>
                              <a:lnTo>
                                <a:pt x="1958670" y="7620"/>
                              </a:lnTo>
                              <a:lnTo>
                                <a:pt x="1958670" y="254508"/>
                              </a:lnTo>
                              <a:lnTo>
                                <a:pt x="1958670" y="262128"/>
                              </a:lnTo>
                              <a:lnTo>
                                <a:pt x="1966277" y="262128"/>
                              </a:lnTo>
                              <a:lnTo>
                                <a:pt x="1966277" y="254508"/>
                              </a:lnTo>
                              <a:lnTo>
                                <a:pt x="1966277" y="7620"/>
                              </a:lnTo>
                              <a:lnTo>
                                <a:pt x="1966277" y="0"/>
                              </a:lnTo>
                              <a:close/>
                            </a:path>
                            <a:path w="5967730" h="873760">
                              <a:moveTo>
                                <a:pt x="4702111" y="509016"/>
                              </a:moveTo>
                              <a:lnTo>
                                <a:pt x="4366844" y="509016"/>
                              </a:lnTo>
                              <a:lnTo>
                                <a:pt x="4359224" y="509016"/>
                              </a:lnTo>
                              <a:lnTo>
                                <a:pt x="4359224" y="516636"/>
                              </a:lnTo>
                              <a:lnTo>
                                <a:pt x="4359224" y="865632"/>
                              </a:lnTo>
                              <a:lnTo>
                                <a:pt x="3052902" y="865632"/>
                              </a:lnTo>
                              <a:lnTo>
                                <a:pt x="3052902" y="516636"/>
                              </a:lnTo>
                              <a:lnTo>
                                <a:pt x="4359224" y="516636"/>
                              </a:lnTo>
                              <a:lnTo>
                                <a:pt x="4359224" y="509016"/>
                              </a:lnTo>
                              <a:lnTo>
                                <a:pt x="3052902" y="509016"/>
                              </a:lnTo>
                              <a:lnTo>
                                <a:pt x="3045282" y="509016"/>
                              </a:lnTo>
                              <a:lnTo>
                                <a:pt x="1966290" y="509016"/>
                              </a:lnTo>
                              <a:lnTo>
                                <a:pt x="1966290" y="516636"/>
                              </a:lnTo>
                              <a:lnTo>
                                <a:pt x="3045282" y="516636"/>
                              </a:lnTo>
                              <a:lnTo>
                                <a:pt x="3045282" y="865632"/>
                              </a:lnTo>
                              <a:lnTo>
                                <a:pt x="1966290" y="865632"/>
                              </a:lnTo>
                              <a:lnTo>
                                <a:pt x="1966290" y="873252"/>
                              </a:lnTo>
                              <a:lnTo>
                                <a:pt x="4702111" y="873252"/>
                              </a:lnTo>
                              <a:lnTo>
                                <a:pt x="4702111" y="865632"/>
                              </a:lnTo>
                              <a:lnTo>
                                <a:pt x="4366844" y="865632"/>
                              </a:lnTo>
                              <a:lnTo>
                                <a:pt x="4366844" y="516636"/>
                              </a:lnTo>
                              <a:lnTo>
                                <a:pt x="4702111" y="516636"/>
                              </a:lnTo>
                              <a:lnTo>
                                <a:pt x="4702111" y="509016"/>
                              </a:lnTo>
                              <a:close/>
                            </a:path>
                            <a:path w="5967730" h="873760">
                              <a:moveTo>
                                <a:pt x="5045316" y="509016"/>
                              </a:moveTo>
                              <a:lnTo>
                                <a:pt x="4709744" y="509016"/>
                              </a:lnTo>
                              <a:lnTo>
                                <a:pt x="4702124" y="509016"/>
                              </a:lnTo>
                              <a:lnTo>
                                <a:pt x="4702124" y="516636"/>
                              </a:lnTo>
                              <a:lnTo>
                                <a:pt x="4702124" y="865632"/>
                              </a:lnTo>
                              <a:lnTo>
                                <a:pt x="4702124" y="873252"/>
                              </a:lnTo>
                              <a:lnTo>
                                <a:pt x="4709744" y="873252"/>
                              </a:lnTo>
                              <a:lnTo>
                                <a:pt x="5045316" y="873252"/>
                              </a:lnTo>
                              <a:lnTo>
                                <a:pt x="5045316" y="865632"/>
                              </a:lnTo>
                              <a:lnTo>
                                <a:pt x="4709744" y="865632"/>
                              </a:lnTo>
                              <a:lnTo>
                                <a:pt x="4709744" y="516636"/>
                              </a:lnTo>
                              <a:lnTo>
                                <a:pt x="5045316" y="516636"/>
                              </a:lnTo>
                              <a:lnTo>
                                <a:pt x="5045316" y="509016"/>
                              </a:lnTo>
                              <a:close/>
                            </a:path>
                            <a:path w="5967730" h="873760">
                              <a:moveTo>
                                <a:pt x="5959678" y="0"/>
                              </a:moveTo>
                              <a:lnTo>
                                <a:pt x="4008704" y="0"/>
                              </a:lnTo>
                              <a:lnTo>
                                <a:pt x="4001084" y="0"/>
                              </a:lnTo>
                              <a:lnTo>
                                <a:pt x="1966290" y="0"/>
                              </a:lnTo>
                              <a:lnTo>
                                <a:pt x="1966290" y="7620"/>
                              </a:lnTo>
                              <a:lnTo>
                                <a:pt x="4001084" y="7620"/>
                              </a:lnTo>
                              <a:lnTo>
                                <a:pt x="4001084" y="254508"/>
                              </a:lnTo>
                              <a:lnTo>
                                <a:pt x="1966290" y="254508"/>
                              </a:lnTo>
                              <a:lnTo>
                                <a:pt x="1966290" y="262128"/>
                              </a:lnTo>
                              <a:lnTo>
                                <a:pt x="4001084" y="262128"/>
                              </a:lnTo>
                              <a:lnTo>
                                <a:pt x="4008704" y="262128"/>
                              </a:lnTo>
                              <a:lnTo>
                                <a:pt x="5959678" y="262128"/>
                              </a:lnTo>
                              <a:lnTo>
                                <a:pt x="5959678" y="254508"/>
                              </a:lnTo>
                              <a:lnTo>
                                <a:pt x="4008704" y="254508"/>
                              </a:lnTo>
                              <a:lnTo>
                                <a:pt x="4008704" y="7620"/>
                              </a:lnTo>
                              <a:lnTo>
                                <a:pt x="5959678" y="7620"/>
                              </a:lnTo>
                              <a:lnTo>
                                <a:pt x="5959678" y="0"/>
                              </a:lnTo>
                              <a:close/>
                            </a:path>
                            <a:path w="5967730" h="873760">
                              <a:moveTo>
                                <a:pt x="5967425" y="262140"/>
                              </a:moveTo>
                              <a:lnTo>
                                <a:pt x="5959805" y="262140"/>
                              </a:lnTo>
                              <a:lnTo>
                                <a:pt x="5959805" y="509016"/>
                              </a:lnTo>
                              <a:lnTo>
                                <a:pt x="5959805" y="516636"/>
                              </a:lnTo>
                              <a:lnTo>
                                <a:pt x="5959805" y="865632"/>
                              </a:lnTo>
                              <a:lnTo>
                                <a:pt x="5510225" y="865632"/>
                              </a:lnTo>
                              <a:lnTo>
                                <a:pt x="5510225" y="516636"/>
                              </a:lnTo>
                              <a:lnTo>
                                <a:pt x="5959805" y="516636"/>
                              </a:lnTo>
                              <a:lnTo>
                                <a:pt x="5959805" y="509016"/>
                              </a:lnTo>
                              <a:lnTo>
                                <a:pt x="5510225" y="509016"/>
                              </a:lnTo>
                              <a:lnTo>
                                <a:pt x="5502605" y="509016"/>
                              </a:lnTo>
                              <a:lnTo>
                                <a:pt x="5502605" y="516636"/>
                              </a:lnTo>
                              <a:lnTo>
                                <a:pt x="5502605" y="865632"/>
                              </a:lnTo>
                              <a:lnTo>
                                <a:pt x="5053025" y="865632"/>
                              </a:lnTo>
                              <a:lnTo>
                                <a:pt x="5053025" y="516636"/>
                              </a:lnTo>
                              <a:lnTo>
                                <a:pt x="5502605" y="516636"/>
                              </a:lnTo>
                              <a:lnTo>
                                <a:pt x="5502605" y="509016"/>
                              </a:lnTo>
                              <a:lnTo>
                                <a:pt x="5053025" y="509016"/>
                              </a:lnTo>
                              <a:lnTo>
                                <a:pt x="5045405" y="509016"/>
                              </a:lnTo>
                              <a:lnTo>
                                <a:pt x="5045405" y="516636"/>
                              </a:lnTo>
                              <a:lnTo>
                                <a:pt x="5045405" y="865632"/>
                              </a:lnTo>
                              <a:lnTo>
                                <a:pt x="5045405" y="873252"/>
                              </a:lnTo>
                              <a:lnTo>
                                <a:pt x="5053025" y="873252"/>
                              </a:lnTo>
                              <a:lnTo>
                                <a:pt x="5502605" y="873252"/>
                              </a:lnTo>
                              <a:lnTo>
                                <a:pt x="5510225" y="873252"/>
                              </a:lnTo>
                              <a:lnTo>
                                <a:pt x="5959805" y="873252"/>
                              </a:lnTo>
                              <a:lnTo>
                                <a:pt x="5967425" y="873252"/>
                              </a:lnTo>
                              <a:lnTo>
                                <a:pt x="5967425" y="865632"/>
                              </a:lnTo>
                              <a:lnTo>
                                <a:pt x="5967425" y="516636"/>
                              </a:lnTo>
                              <a:lnTo>
                                <a:pt x="5967425" y="509016"/>
                              </a:lnTo>
                              <a:lnTo>
                                <a:pt x="5967425" y="262140"/>
                              </a:lnTo>
                              <a:close/>
                            </a:path>
                            <a:path w="5967730" h="873760">
                              <a:moveTo>
                                <a:pt x="5967425" y="0"/>
                              </a:moveTo>
                              <a:lnTo>
                                <a:pt x="5959805" y="0"/>
                              </a:lnTo>
                              <a:lnTo>
                                <a:pt x="5959805" y="7620"/>
                              </a:lnTo>
                              <a:lnTo>
                                <a:pt x="5959805" y="254508"/>
                              </a:lnTo>
                              <a:lnTo>
                                <a:pt x="5959805" y="262128"/>
                              </a:lnTo>
                              <a:lnTo>
                                <a:pt x="5967425" y="262128"/>
                              </a:lnTo>
                              <a:lnTo>
                                <a:pt x="5967425" y="254508"/>
                              </a:lnTo>
                              <a:lnTo>
                                <a:pt x="5967425" y="7620"/>
                              </a:lnTo>
                              <a:lnTo>
                                <a:pt x="59674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520.75pt;width:469.9pt;height:68.8pt;mso-position-horizontal-relative:page;mso-position-vertical-relative:page;z-index:-16307712" id="docshape11" coordorigin="1433,10415" coordsize="9398,1376" path="m4518,11217l2885,11217,2873,11217,2873,11217,2873,11229,2873,11778,1445,11778,1445,11229,2873,11229,2873,11217,1445,11217,1445,10828,1433,10828,1433,11217,1433,11229,1433,11778,1433,11790,1445,11790,2873,11790,2873,11790,2885,11790,4518,11790,4518,11778,2885,11778,2885,11229,4518,11229,4518,11217xm4518,10415l1445,10415,1433,10415,1433,10427,1433,10816,1433,10828,1445,10828,4518,10828,4518,10816,1445,10816,1445,10427,4518,10427,4518,10415xm4530,11217l4518,11217,4518,11229,4518,11778,4518,11790,4530,11790,4530,11778,4530,11229,4530,11217xm4530,10415l4518,10415,4518,10427,4518,10816,4518,10828,4530,10828,4530,10816,4530,10427,4530,10415xm8838,11217l8310,11217,8298,11217,8298,11229,8298,11778,6241,11778,6241,11229,8298,11229,8298,11217,6241,11217,6229,11217,4530,11217,4530,11229,6229,11229,6229,11778,4530,11778,4530,11790,6229,11790,6241,11790,8298,11790,8310,11790,8838,11790,8838,11778,8310,11778,8310,11229,8838,11229,8838,11217xm9379,11217l8850,11217,8838,11217,8838,11229,8838,11778,8838,11790,8850,11790,9379,11790,9379,11778,8850,11778,8850,11229,9379,11229,9379,11217xm10819,10415l7746,10415,7734,10415,4530,10415,4530,10427,7734,10427,7734,10816,4530,10816,4530,10828,7734,10828,7746,10828,10819,10828,10819,10816,7746,10816,7746,10427,10819,10427,10819,10415xm10831,10828l10819,10828,10819,11217,10819,11229,10819,11778,10111,11778,10111,11229,10819,11229,10819,11217,10111,11217,10099,11217,10099,11229,10099,11778,9391,11778,9391,11229,10099,11229,10099,11217,9391,11217,9379,11217,9379,11229,9379,11778,9379,11790,9391,11790,10099,11790,10111,11790,10819,11790,10831,11790,10831,11778,10831,11229,10831,11217,10831,10828xm10831,10415l10819,10415,10819,10427,10819,10816,10819,10828,10831,10828,10831,10816,10831,10427,10831,10415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09280">
                <wp:simplePos x="0" y="0"/>
                <wp:positionH relativeFrom="page">
                  <wp:posOffset>910132</wp:posOffset>
                </wp:positionH>
                <wp:positionV relativeFrom="page">
                  <wp:posOffset>7759572</wp:posOffset>
                </wp:positionV>
                <wp:extent cx="5967730" cy="87566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967730" cy="875665"/>
                        </a:xfrm>
                        <a:custGeom>
                          <a:avLst/>
                          <a:gdLst/>
                          <a:ahLst/>
                          <a:cxnLst/>
                          <a:rect l="l" t="t" r="r" b="b"/>
                          <a:pathLst>
                            <a:path w="5967730" h="875665">
                              <a:moveTo>
                                <a:pt x="1958594" y="867549"/>
                              </a:moveTo>
                              <a:lnTo>
                                <a:pt x="1958594" y="867549"/>
                              </a:lnTo>
                              <a:lnTo>
                                <a:pt x="0" y="867549"/>
                              </a:lnTo>
                              <a:lnTo>
                                <a:pt x="0" y="875157"/>
                              </a:lnTo>
                              <a:lnTo>
                                <a:pt x="1958594" y="875157"/>
                              </a:lnTo>
                              <a:lnTo>
                                <a:pt x="1958594" y="867549"/>
                              </a:lnTo>
                              <a:close/>
                            </a:path>
                            <a:path w="5967730" h="875665">
                              <a:moveTo>
                                <a:pt x="1958594" y="254889"/>
                              </a:moveTo>
                              <a:lnTo>
                                <a:pt x="7620" y="254889"/>
                              </a:lnTo>
                              <a:lnTo>
                                <a:pt x="7620" y="7696"/>
                              </a:lnTo>
                              <a:lnTo>
                                <a:pt x="0" y="7696"/>
                              </a:lnTo>
                              <a:lnTo>
                                <a:pt x="0" y="867537"/>
                              </a:lnTo>
                              <a:lnTo>
                                <a:pt x="7620" y="867537"/>
                              </a:lnTo>
                              <a:lnTo>
                                <a:pt x="7620" y="518541"/>
                              </a:lnTo>
                              <a:lnTo>
                                <a:pt x="914349" y="518541"/>
                              </a:lnTo>
                              <a:lnTo>
                                <a:pt x="914349" y="867537"/>
                              </a:lnTo>
                              <a:lnTo>
                                <a:pt x="921969" y="867537"/>
                              </a:lnTo>
                              <a:lnTo>
                                <a:pt x="921969" y="518541"/>
                              </a:lnTo>
                              <a:lnTo>
                                <a:pt x="1958594" y="518541"/>
                              </a:lnTo>
                              <a:lnTo>
                                <a:pt x="1958594" y="510921"/>
                              </a:lnTo>
                              <a:lnTo>
                                <a:pt x="921969" y="510921"/>
                              </a:lnTo>
                              <a:lnTo>
                                <a:pt x="914400" y="510921"/>
                              </a:lnTo>
                              <a:lnTo>
                                <a:pt x="7620" y="510921"/>
                              </a:lnTo>
                              <a:lnTo>
                                <a:pt x="7620" y="262509"/>
                              </a:lnTo>
                              <a:lnTo>
                                <a:pt x="1958594" y="262509"/>
                              </a:lnTo>
                              <a:lnTo>
                                <a:pt x="1958594" y="254889"/>
                              </a:lnTo>
                              <a:close/>
                            </a:path>
                            <a:path w="5967730" h="875665">
                              <a:moveTo>
                                <a:pt x="1958594" y="0"/>
                              </a:moveTo>
                              <a:lnTo>
                                <a:pt x="7620" y="0"/>
                              </a:lnTo>
                              <a:lnTo>
                                <a:pt x="0" y="0"/>
                              </a:lnTo>
                              <a:lnTo>
                                <a:pt x="0" y="7620"/>
                              </a:lnTo>
                              <a:lnTo>
                                <a:pt x="7620" y="7620"/>
                              </a:lnTo>
                              <a:lnTo>
                                <a:pt x="1958594" y="7620"/>
                              </a:lnTo>
                              <a:lnTo>
                                <a:pt x="1958594" y="0"/>
                              </a:lnTo>
                              <a:close/>
                            </a:path>
                            <a:path w="5967730" h="875665">
                              <a:moveTo>
                                <a:pt x="1966277" y="867549"/>
                              </a:moveTo>
                              <a:lnTo>
                                <a:pt x="1958670" y="867549"/>
                              </a:lnTo>
                              <a:lnTo>
                                <a:pt x="1958670" y="875157"/>
                              </a:lnTo>
                              <a:lnTo>
                                <a:pt x="1966277" y="875157"/>
                              </a:lnTo>
                              <a:lnTo>
                                <a:pt x="1966277" y="867549"/>
                              </a:lnTo>
                              <a:close/>
                            </a:path>
                            <a:path w="5967730" h="875665">
                              <a:moveTo>
                                <a:pt x="1966277" y="510921"/>
                              </a:moveTo>
                              <a:lnTo>
                                <a:pt x="1958670" y="510921"/>
                              </a:lnTo>
                              <a:lnTo>
                                <a:pt x="1958670" y="518541"/>
                              </a:lnTo>
                              <a:lnTo>
                                <a:pt x="1958670" y="867537"/>
                              </a:lnTo>
                              <a:lnTo>
                                <a:pt x="1966277" y="867537"/>
                              </a:lnTo>
                              <a:lnTo>
                                <a:pt x="1966277" y="518541"/>
                              </a:lnTo>
                              <a:lnTo>
                                <a:pt x="1966277" y="510921"/>
                              </a:lnTo>
                              <a:close/>
                            </a:path>
                            <a:path w="5967730" h="875665">
                              <a:moveTo>
                                <a:pt x="1966277" y="7696"/>
                              </a:moveTo>
                              <a:lnTo>
                                <a:pt x="1958670" y="7696"/>
                              </a:lnTo>
                              <a:lnTo>
                                <a:pt x="1958670" y="254889"/>
                              </a:lnTo>
                              <a:lnTo>
                                <a:pt x="1958670" y="262509"/>
                              </a:lnTo>
                              <a:lnTo>
                                <a:pt x="1966277" y="262509"/>
                              </a:lnTo>
                              <a:lnTo>
                                <a:pt x="1966277" y="254889"/>
                              </a:lnTo>
                              <a:lnTo>
                                <a:pt x="1966277" y="7696"/>
                              </a:lnTo>
                              <a:close/>
                            </a:path>
                            <a:path w="5967730" h="875665">
                              <a:moveTo>
                                <a:pt x="1966277" y="0"/>
                              </a:moveTo>
                              <a:lnTo>
                                <a:pt x="1958670" y="0"/>
                              </a:lnTo>
                              <a:lnTo>
                                <a:pt x="1958670" y="7620"/>
                              </a:lnTo>
                              <a:lnTo>
                                <a:pt x="1966277" y="7620"/>
                              </a:lnTo>
                              <a:lnTo>
                                <a:pt x="1966277" y="0"/>
                              </a:lnTo>
                              <a:close/>
                            </a:path>
                            <a:path w="5967730" h="875665">
                              <a:moveTo>
                                <a:pt x="4702111" y="867549"/>
                              </a:moveTo>
                              <a:lnTo>
                                <a:pt x="4702111" y="867549"/>
                              </a:lnTo>
                              <a:lnTo>
                                <a:pt x="1966290" y="867549"/>
                              </a:lnTo>
                              <a:lnTo>
                                <a:pt x="1966290" y="875157"/>
                              </a:lnTo>
                              <a:lnTo>
                                <a:pt x="4702111" y="875157"/>
                              </a:lnTo>
                              <a:lnTo>
                                <a:pt x="4702111" y="867549"/>
                              </a:lnTo>
                              <a:close/>
                            </a:path>
                            <a:path w="5967730" h="875665">
                              <a:moveTo>
                                <a:pt x="4702111" y="510921"/>
                              </a:moveTo>
                              <a:lnTo>
                                <a:pt x="4702111" y="510921"/>
                              </a:lnTo>
                              <a:lnTo>
                                <a:pt x="1966290" y="510921"/>
                              </a:lnTo>
                              <a:lnTo>
                                <a:pt x="1966290" y="518541"/>
                              </a:lnTo>
                              <a:lnTo>
                                <a:pt x="3045282" y="518541"/>
                              </a:lnTo>
                              <a:lnTo>
                                <a:pt x="3045282" y="867537"/>
                              </a:lnTo>
                              <a:lnTo>
                                <a:pt x="3052902" y="867537"/>
                              </a:lnTo>
                              <a:lnTo>
                                <a:pt x="3052902" y="518541"/>
                              </a:lnTo>
                              <a:lnTo>
                                <a:pt x="4359224" y="518541"/>
                              </a:lnTo>
                              <a:lnTo>
                                <a:pt x="4359224" y="867537"/>
                              </a:lnTo>
                              <a:lnTo>
                                <a:pt x="4366844" y="867537"/>
                              </a:lnTo>
                              <a:lnTo>
                                <a:pt x="4366844" y="518541"/>
                              </a:lnTo>
                              <a:lnTo>
                                <a:pt x="4702111" y="518541"/>
                              </a:lnTo>
                              <a:lnTo>
                                <a:pt x="4702111" y="510921"/>
                              </a:lnTo>
                              <a:close/>
                            </a:path>
                            <a:path w="5967730" h="875665">
                              <a:moveTo>
                                <a:pt x="5045316" y="867549"/>
                              </a:moveTo>
                              <a:lnTo>
                                <a:pt x="4709744" y="867549"/>
                              </a:lnTo>
                              <a:lnTo>
                                <a:pt x="4702124" y="867549"/>
                              </a:lnTo>
                              <a:lnTo>
                                <a:pt x="4702124" y="875157"/>
                              </a:lnTo>
                              <a:lnTo>
                                <a:pt x="4709744" y="875157"/>
                              </a:lnTo>
                              <a:lnTo>
                                <a:pt x="5045316" y="875157"/>
                              </a:lnTo>
                              <a:lnTo>
                                <a:pt x="5045316" y="867549"/>
                              </a:lnTo>
                              <a:close/>
                            </a:path>
                            <a:path w="5967730" h="875665">
                              <a:moveTo>
                                <a:pt x="5045316" y="510921"/>
                              </a:moveTo>
                              <a:lnTo>
                                <a:pt x="4709744" y="510921"/>
                              </a:lnTo>
                              <a:lnTo>
                                <a:pt x="4702124" y="510921"/>
                              </a:lnTo>
                              <a:lnTo>
                                <a:pt x="4702124" y="518541"/>
                              </a:lnTo>
                              <a:lnTo>
                                <a:pt x="4702124" y="867537"/>
                              </a:lnTo>
                              <a:lnTo>
                                <a:pt x="4709744" y="867537"/>
                              </a:lnTo>
                              <a:lnTo>
                                <a:pt x="4709744" y="518541"/>
                              </a:lnTo>
                              <a:lnTo>
                                <a:pt x="5045316" y="518541"/>
                              </a:lnTo>
                              <a:lnTo>
                                <a:pt x="5045316" y="510921"/>
                              </a:lnTo>
                              <a:close/>
                            </a:path>
                            <a:path w="5967730" h="875665">
                              <a:moveTo>
                                <a:pt x="5959678" y="254889"/>
                              </a:moveTo>
                              <a:lnTo>
                                <a:pt x="4008704" y="254889"/>
                              </a:lnTo>
                              <a:lnTo>
                                <a:pt x="4008704" y="7696"/>
                              </a:lnTo>
                              <a:lnTo>
                                <a:pt x="4001084" y="7696"/>
                              </a:lnTo>
                              <a:lnTo>
                                <a:pt x="4001084" y="254889"/>
                              </a:lnTo>
                              <a:lnTo>
                                <a:pt x="1966290" y="254889"/>
                              </a:lnTo>
                              <a:lnTo>
                                <a:pt x="1966290" y="262509"/>
                              </a:lnTo>
                              <a:lnTo>
                                <a:pt x="4001084" y="262509"/>
                              </a:lnTo>
                              <a:lnTo>
                                <a:pt x="4008704" y="262509"/>
                              </a:lnTo>
                              <a:lnTo>
                                <a:pt x="5959678" y="262509"/>
                              </a:lnTo>
                              <a:lnTo>
                                <a:pt x="5959678" y="254889"/>
                              </a:lnTo>
                              <a:close/>
                            </a:path>
                            <a:path w="5967730" h="875665">
                              <a:moveTo>
                                <a:pt x="5959678" y="0"/>
                              </a:moveTo>
                              <a:lnTo>
                                <a:pt x="4008704" y="0"/>
                              </a:lnTo>
                              <a:lnTo>
                                <a:pt x="4001084" y="0"/>
                              </a:lnTo>
                              <a:lnTo>
                                <a:pt x="1966290" y="0"/>
                              </a:lnTo>
                              <a:lnTo>
                                <a:pt x="1966290" y="7620"/>
                              </a:lnTo>
                              <a:lnTo>
                                <a:pt x="4001084" y="7620"/>
                              </a:lnTo>
                              <a:lnTo>
                                <a:pt x="4008704" y="7620"/>
                              </a:lnTo>
                              <a:lnTo>
                                <a:pt x="5959678" y="7620"/>
                              </a:lnTo>
                              <a:lnTo>
                                <a:pt x="5959678" y="0"/>
                              </a:lnTo>
                              <a:close/>
                            </a:path>
                            <a:path w="5967730" h="875665">
                              <a:moveTo>
                                <a:pt x="5967425" y="867549"/>
                              </a:moveTo>
                              <a:lnTo>
                                <a:pt x="5967425" y="867549"/>
                              </a:lnTo>
                              <a:lnTo>
                                <a:pt x="5045405" y="867549"/>
                              </a:lnTo>
                              <a:lnTo>
                                <a:pt x="5045405" y="875157"/>
                              </a:lnTo>
                              <a:lnTo>
                                <a:pt x="5967425" y="875157"/>
                              </a:lnTo>
                              <a:lnTo>
                                <a:pt x="5967425" y="867549"/>
                              </a:lnTo>
                              <a:close/>
                            </a:path>
                            <a:path w="5967730" h="875665">
                              <a:moveTo>
                                <a:pt x="5967425" y="7696"/>
                              </a:moveTo>
                              <a:lnTo>
                                <a:pt x="5959805" y="7696"/>
                              </a:lnTo>
                              <a:lnTo>
                                <a:pt x="5959805" y="254889"/>
                              </a:lnTo>
                              <a:lnTo>
                                <a:pt x="5959805" y="262509"/>
                              </a:lnTo>
                              <a:lnTo>
                                <a:pt x="5959805" y="510921"/>
                              </a:lnTo>
                              <a:lnTo>
                                <a:pt x="5510225" y="510921"/>
                              </a:lnTo>
                              <a:lnTo>
                                <a:pt x="5502605" y="510921"/>
                              </a:lnTo>
                              <a:lnTo>
                                <a:pt x="5053025" y="510921"/>
                              </a:lnTo>
                              <a:lnTo>
                                <a:pt x="5045405" y="510921"/>
                              </a:lnTo>
                              <a:lnTo>
                                <a:pt x="5045405" y="518541"/>
                              </a:lnTo>
                              <a:lnTo>
                                <a:pt x="5045405" y="867537"/>
                              </a:lnTo>
                              <a:lnTo>
                                <a:pt x="5053025" y="867537"/>
                              </a:lnTo>
                              <a:lnTo>
                                <a:pt x="5053025" y="518541"/>
                              </a:lnTo>
                              <a:lnTo>
                                <a:pt x="5502605" y="518541"/>
                              </a:lnTo>
                              <a:lnTo>
                                <a:pt x="5502605" y="867537"/>
                              </a:lnTo>
                              <a:lnTo>
                                <a:pt x="5510225" y="867537"/>
                              </a:lnTo>
                              <a:lnTo>
                                <a:pt x="5510225" y="518541"/>
                              </a:lnTo>
                              <a:lnTo>
                                <a:pt x="5959805" y="518541"/>
                              </a:lnTo>
                              <a:lnTo>
                                <a:pt x="5959805" y="867537"/>
                              </a:lnTo>
                              <a:lnTo>
                                <a:pt x="5967425" y="867537"/>
                              </a:lnTo>
                              <a:lnTo>
                                <a:pt x="5967425" y="518541"/>
                              </a:lnTo>
                              <a:lnTo>
                                <a:pt x="5967425" y="510921"/>
                              </a:lnTo>
                              <a:lnTo>
                                <a:pt x="5967425" y="262509"/>
                              </a:lnTo>
                              <a:lnTo>
                                <a:pt x="5967425" y="254889"/>
                              </a:lnTo>
                              <a:lnTo>
                                <a:pt x="5967425" y="7696"/>
                              </a:lnTo>
                              <a:close/>
                            </a:path>
                            <a:path w="5967730" h="875665">
                              <a:moveTo>
                                <a:pt x="5967425" y="0"/>
                              </a:moveTo>
                              <a:lnTo>
                                <a:pt x="5959805" y="0"/>
                              </a:lnTo>
                              <a:lnTo>
                                <a:pt x="5959805" y="7620"/>
                              </a:lnTo>
                              <a:lnTo>
                                <a:pt x="5967425" y="7620"/>
                              </a:lnTo>
                              <a:lnTo>
                                <a:pt x="59674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610.98999pt;width:469.9pt;height:68.95pt;mso-position-horizontal-relative:page;mso-position-vertical-relative:page;z-index:-16307200" id="docshape12" coordorigin="1433,12220" coordsize="9398,1379" path="m4518,13586l2885,13586,2873,13586,2873,13586,1445,13586,1433,13586,1433,13598,1445,13598,2873,13598,2873,13598,2885,13598,4518,13598,4518,13586xm4518,12621l1445,12621,1445,12232,1433,12232,1433,12621,1433,12633,1433,13024,1433,13036,1433,13586,1445,13586,1445,13036,2873,13036,2873,13586,2885,13586,2885,13036,4518,13036,4518,13024,2885,13024,2873,13024,2873,13024,1445,13024,1445,12633,4518,12633,4518,12621xm4518,12220l1445,12220,1433,12220,1433,12232,1445,12232,4518,12232,4518,12220xm4530,13586l4518,13586,4518,13598,4530,13598,4530,13586xm4530,13024l4518,13024,4518,13036,4518,13586,4530,13586,4530,13036,4530,13024xm4530,12232l4518,12232,4518,12621,4518,12633,4530,12633,4530,12621,4530,12232xm4530,12220l4518,12220,4518,12232,4530,12232,4530,12220xm8838,13586l8310,13586,8298,13586,6241,13586,6229,13586,4530,13586,4530,13598,6229,13598,6241,13598,8298,13598,8310,13598,8838,13598,8838,13586xm8838,13024l8310,13024,8298,13024,6241,13024,6229,13024,4530,13024,4530,13036,6229,13036,6229,13586,6241,13586,6241,13036,8298,13036,8298,13586,8310,13586,8310,13036,8838,13036,8838,13024xm9379,13586l8850,13586,8838,13586,8838,13598,8850,13598,9379,13598,9379,13586xm9379,13024l8850,13024,8838,13024,8838,13036,8838,13586,8850,13586,8850,13036,9379,13036,9379,13024xm10819,12621l7746,12621,7746,12232,7734,12232,7734,12621,4530,12621,4530,12633,7734,12633,7746,12633,10819,12633,10819,12621xm10819,12220l7746,12220,7734,12220,4530,12220,4530,12232,7734,12232,7746,12232,10819,12232,10819,12220xm10831,13586l10819,13586,10111,13586,10099,13586,9391,13586,9379,13586,9379,13598,9391,13598,10099,13598,10111,13598,10819,13598,10831,13598,10831,13586xm10831,12232l10819,12232,10819,12621,10819,12633,10819,13024,10111,13024,10099,13024,9391,13024,9379,13024,9379,13036,9379,13586,9391,13586,9391,13036,10099,13036,10099,13586,10111,13586,10111,13036,10819,13036,10819,13586,10831,13586,10831,13036,10831,13024,10831,12633,10831,12621,10831,12232xm10831,12220l10819,12220,10819,12232,10831,12232,10831,12220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09792">
                <wp:simplePos x="0" y="0"/>
                <wp:positionH relativeFrom="page">
                  <wp:posOffset>1225092</wp:posOffset>
                </wp:positionH>
                <wp:positionV relativeFrom="page">
                  <wp:posOffset>694943</wp:posOffset>
                </wp:positionV>
                <wp:extent cx="5205730" cy="54292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205730" cy="542925"/>
                        </a:xfrm>
                        <a:prstGeom prst="rect">
                          <a:avLst/>
                        </a:prstGeom>
                      </wps:spPr>
                      <wps:txbx>
                        <w:txbxContent>
                          <w:p>
                            <w:pPr>
                              <w:spacing w:before="4"/>
                              <w:ind w:left="1901" w:right="0" w:hanging="1882"/>
                              <w:jc w:val="left"/>
                              <w:rPr>
                                <w:b/>
                                <w:sz w:val="36"/>
                              </w:rPr>
                            </w:pPr>
                            <w:r>
                              <w:rPr>
                                <w:b/>
                                <w:sz w:val="36"/>
                              </w:rPr>
                              <w:t>Secondary</w:t>
                            </w:r>
                            <w:r>
                              <w:rPr>
                                <w:b/>
                                <w:spacing w:val="-7"/>
                                <w:sz w:val="36"/>
                              </w:rPr>
                              <w:t> </w:t>
                            </w:r>
                            <w:r>
                              <w:rPr>
                                <w:b/>
                                <w:sz w:val="36"/>
                              </w:rPr>
                              <w:t>Metals</w:t>
                            </w:r>
                            <w:r>
                              <w:rPr>
                                <w:b/>
                                <w:spacing w:val="-7"/>
                                <w:sz w:val="36"/>
                              </w:rPr>
                              <w:t> </w:t>
                            </w:r>
                            <w:r>
                              <w:rPr>
                                <w:b/>
                                <w:sz w:val="36"/>
                              </w:rPr>
                              <w:t>Recycler</w:t>
                            </w:r>
                            <w:r>
                              <w:rPr>
                                <w:b/>
                                <w:spacing w:val="-6"/>
                                <w:sz w:val="36"/>
                              </w:rPr>
                              <w:t> </w:t>
                            </w:r>
                            <w:r>
                              <w:rPr>
                                <w:b/>
                                <w:sz w:val="36"/>
                              </w:rPr>
                              <w:t>Application</w:t>
                            </w:r>
                            <w:r>
                              <w:rPr>
                                <w:b/>
                                <w:spacing w:val="-7"/>
                                <w:sz w:val="36"/>
                              </w:rPr>
                              <w:t> </w:t>
                            </w:r>
                            <w:r>
                              <w:rPr>
                                <w:b/>
                                <w:sz w:val="36"/>
                              </w:rPr>
                              <w:t>for</w:t>
                            </w:r>
                            <w:r>
                              <w:rPr>
                                <w:b/>
                                <w:spacing w:val="-6"/>
                                <w:sz w:val="36"/>
                              </w:rPr>
                              <w:t> </w:t>
                            </w:r>
                            <w:r>
                              <w:rPr>
                                <w:b/>
                                <w:sz w:val="36"/>
                              </w:rPr>
                              <w:t>Permit</w:t>
                            </w:r>
                            <w:r>
                              <w:rPr>
                                <w:b/>
                                <w:spacing w:val="-6"/>
                                <w:sz w:val="36"/>
                              </w:rPr>
                              <w:t> </w:t>
                            </w:r>
                            <w:r>
                              <w:rPr>
                                <w:b/>
                                <w:sz w:val="36"/>
                              </w:rPr>
                              <w:t>to Purchase Nonferrous Metals</w:t>
                            </w:r>
                          </w:p>
                        </w:txbxContent>
                      </wps:txbx>
                      <wps:bodyPr wrap="square" lIns="0" tIns="0" rIns="0" bIns="0" rtlCol="0">
                        <a:noAutofit/>
                      </wps:bodyPr>
                    </wps:wsp>
                  </a:graphicData>
                </a:graphic>
              </wp:anchor>
            </w:drawing>
          </mc:Choice>
          <mc:Fallback>
            <w:pict>
              <v:shape style="position:absolute;margin-left:96.463997pt;margin-top:54.719959pt;width:409.9pt;height:42.75pt;mso-position-horizontal-relative:page;mso-position-vertical-relative:page;z-index:-16306688" type="#_x0000_t202" id="docshape13" filled="false" stroked="false">
                <v:textbox inset="0,0,0,0">
                  <w:txbxContent>
                    <w:p>
                      <w:pPr>
                        <w:spacing w:before="4"/>
                        <w:ind w:left="1901" w:right="0" w:hanging="1882"/>
                        <w:jc w:val="left"/>
                        <w:rPr>
                          <w:b/>
                          <w:sz w:val="36"/>
                        </w:rPr>
                      </w:pPr>
                      <w:r>
                        <w:rPr>
                          <w:b/>
                          <w:sz w:val="36"/>
                        </w:rPr>
                        <w:t>Secondary</w:t>
                      </w:r>
                      <w:r>
                        <w:rPr>
                          <w:b/>
                          <w:spacing w:val="-7"/>
                          <w:sz w:val="36"/>
                        </w:rPr>
                        <w:t> </w:t>
                      </w:r>
                      <w:r>
                        <w:rPr>
                          <w:b/>
                          <w:sz w:val="36"/>
                        </w:rPr>
                        <w:t>Metals</w:t>
                      </w:r>
                      <w:r>
                        <w:rPr>
                          <w:b/>
                          <w:spacing w:val="-7"/>
                          <w:sz w:val="36"/>
                        </w:rPr>
                        <w:t> </w:t>
                      </w:r>
                      <w:r>
                        <w:rPr>
                          <w:b/>
                          <w:sz w:val="36"/>
                        </w:rPr>
                        <w:t>Recycler</w:t>
                      </w:r>
                      <w:r>
                        <w:rPr>
                          <w:b/>
                          <w:spacing w:val="-6"/>
                          <w:sz w:val="36"/>
                        </w:rPr>
                        <w:t> </w:t>
                      </w:r>
                      <w:r>
                        <w:rPr>
                          <w:b/>
                          <w:sz w:val="36"/>
                        </w:rPr>
                        <w:t>Application</w:t>
                      </w:r>
                      <w:r>
                        <w:rPr>
                          <w:b/>
                          <w:spacing w:val="-7"/>
                          <w:sz w:val="36"/>
                        </w:rPr>
                        <w:t> </w:t>
                      </w:r>
                      <w:r>
                        <w:rPr>
                          <w:b/>
                          <w:sz w:val="36"/>
                        </w:rPr>
                        <w:t>for</w:t>
                      </w:r>
                      <w:r>
                        <w:rPr>
                          <w:b/>
                          <w:spacing w:val="-6"/>
                          <w:sz w:val="36"/>
                        </w:rPr>
                        <w:t> </w:t>
                      </w:r>
                      <w:r>
                        <w:rPr>
                          <w:b/>
                          <w:sz w:val="36"/>
                        </w:rPr>
                        <w:t>Permit</w:t>
                      </w:r>
                      <w:r>
                        <w:rPr>
                          <w:b/>
                          <w:spacing w:val="-6"/>
                          <w:sz w:val="36"/>
                        </w:rPr>
                        <w:t> </w:t>
                      </w:r>
                      <w:r>
                        <w:rPr>
                          <w:b/>
                          <w:sz w:val="36"/>
                        </w:rPr>
                        <w:t>to Purchase Nonferrous Metals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0304">
                <wp:simplePos x="0" y="0"/>
                <wp:positionH relativeFrom="page">
                  <wp:posOffset>825804</wp:posOffset>
                </wp:positionH>
                <wp:positionV relativeFrom="page">
                  <wp:posOffset>1567772</wp:posOffset>
                </wp:positionV>
                <wp:extent cx="2688590" cy="19431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688590" cy="194310"/>
                        </a:xfrm>
                        <a:prstGeom prst="rect">
                          <a:avLst/>
                        </a:prstGeom>
                      </wps:spPr>
                      <wps:txbx>
                        <w:txbxContent>
                          <w:p>
                            <w:pPr>
                              <w:pStyle w:val="BodyText"/>
                              <w:tabs>
                                <w:tab w:pos="4214" w:val="left" w:leader="none"/>
                              </w:tabs>
                            </w:pPr>
                            <w:r>
                              <w:rPr/>
                              <w:t>County of Application </w:t>
                            </w:r>
                            <w:r>
                              <w:rPr>
                                <w:u w:val="single"/>
                              </w:rPr>
                              <w:tab/>
                            </w:r>
                          </w:p>
                        </w:txbxContent>
                      </wps:txbx>
                      <wps:bodyPr wrap="square" lIns="0" tIns="0" rIns="0" bIns="0" rtlCol="0">
                        <a:noAutofit/>
                      </wps:bodyPr>
                    </wps:wsp>
                  </a:graphicData>
                </a:graphic>
              </wp:anchor>
            </w:drawing>
          </mc:Choice>
          <mc:Fallback>
            <w:pict>
              <v:shape style="position:absolute;margin-left:65.024002pt;margin-top:123.44664pt;width:211.7pt;height:15.3pt;mso-position-horizontal-relative:page;mso-position-vertical-relative:page;z-index:-16306176" type="#_x0000_t202" id="docshape14" filled="false" stroked="false">
                <v:textbox inset="0,0,0,0">
                  <w:txbxContent>
                    <w:p>
                      <w:pPr>
                        <w:pStyle w:val="BodyText"/>
                        <w:tabs>
                          <w:tab w:pos="4214" w:val="left" w:leader="none"/>
                        </w:tabs>
                      </w:pPr>
                      <w:r>
                        <w:rPr/>
                        <w:t>County of Application </w:t>
                      </w:r>
                      <w:r>
                        <w:rPr>
                          <w:u w:val="single"/>
                        </w:rPr>
                        <w:tab/>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0816">
                <wp:simplePos x="0" y="0"/>
                <wp:positionH relativeFrom="page">
                  <wp:posOffset>825804</wp:posOffset>
                </wp:positionH>
                <wp:positionV relativeFrom="page">
                  <wp:posOffset>1918292</wp:posOffset>
                </wp:positionV>
                <wp:extent cx="5944870" cy="19431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5944870" cy="194310"/>
                        </a:xfrm>
                        <a:prstGeom prst="rect">
                          <a:avLst/>
                        </a:prstGeom>
                      </wps:spPr>
                      <wps:txbx>
                        <w:txbxContent>
                          <w:p>
                            <w:pPr>
                              <w:pStyle w:val="BodyText"/>
                              <w:tabs>
                                <w:tab w:pos="9342" w:val="left" w:leader="none"/>
                              </w:tabs>
                            </w:pPr>
                            <w:r>
                              <w:rPr/>
                              <w:t>Name and Title of Individual filling out Application </w:t>
                            </w:r>
                            <w:r>
                              <w:rPr>
                                <w:u w:val="single"/>
                              </w:rPr>
                              <w:tab/>
                            </w:r>
                          </w:p>
                        </w:txbxContent>
                      </wps:txbx>
                      <wps:bodyPr wrap="square" lIns="0" tIns="0" rIns="0" bIns="0" rtlCol="0">
                        <a:noAutofit/>
                      </wps:bodyPr>
                    </wps:wsp>
                  </a:graphicData>
                </a:graphic>
              </wp:anchor>
            </w:drawing>
          </mc:Choice>
          <mc:Fallback>
            <w:pict>
              <v:shape style="position:absolute;margin-left:65.024002pt;margin-top:151.046646pt;width:468.1pt;height:15.3pt;mso-position-horizontal-relative:page;mso-position-vertical-relative:page;z-index:-16305664" type="#_x0000_t202" id="docshape15" filled="false" stroked="false">
                <v:textbox inset="0,0,0,0">
                  <w:txbxContent>
                    <w:p>
                      <w:pPr>
                        <w:pStyle w:val="BodyText"/>
                        <w:tabs>
                          <w:tab w:pos="9342" w:val="left" w:leader="none"/>
                        </w:tabs>
                      </w:pPr>
                      <w:r>
                        <w:rPr/>
                        <w:t>Name and Title of Individual filling out Application </w:t>
                      </w:r>
                      <w:r>
                        <w:rPr>
                          <w:u w:val="single"/>
                        </w:rPr>
                        <w:tab/>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1328">
                <wp:simplePos x="0" y="0"/>
                <wp:positionH relativeFrom="page">
                  <wp:posOffset>825804</wp:posOffset>
                </wp:positionH>
                <wp:positionV relativeFrom="page">
                  <wp:posOffset>2268812</wp:posOffset>
                </wp:positionV>
                <wp:extent cx="1332230" cy="19431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332230" cy="194310"/>
                        </a:xfrm>
                        <a:prstGeom prst="rect">
                          <a:avLst/>
                        </a:prstGeom>
                      </wps:spPr>
                      <wps:txbx>
                        <w:txbxContent>
                          <w:p>
                            <w:pPr>
                              <w:pStyle w:val="BodyText"/>
                            </w:pPr>
                            <w:r>
                              <w:rPr/>
                              <w:t>Business </w:t>
                            </w:r>
                            <w:r>
                              <w:rPr>
                                <w:spacing w:val="-2"/>
                              </w:rPr>
                              <w:t>Information</w:t>
                            </w:r>
                          </w:p>
                        </w:txbxContent>
                      </wps:txbx>
                      <wps:bodyPr wrap="square" lIns="0" tIns="0" rIns="0" bIns="0" rtlCol="0">
                        <a:noAutofit/>
                      </wps:bodyPr>
                    </wps:wsp>
                  </a:graphicData>
                </a:graphic>
              </wp:anchor>
            </w:drawing>
          </mc:Choice>
          <mc:Fallback>
            <w:pict>
              <v:shape style="position:absolute;margin-left:65.024002pt;margin-top:178.646637pt;width:104.9pt;height:15.3pt;mso-position-horizontal-relative:page;mso-position-vertical-relative:page;z-index:-16305152" type="#_x0000_t202" id="docshape16" filled="false" stroked="false">
                <v:textbox inset="0,0,0,0">
                  <w:txbxContent>
                    <w:p>
                      <w:pPr>
                        <w:pStyle w:val="BodyText"/>
                      </w:pPr>
                      <w:r>
                        <w:rPr/>
                        <w:t>Business </w:t>
                      </w:r>
                      <w:r>
                        <w:rPr>
                          <w:spacing w:val="-2"/>
                        </w:rPr>
                        <w:t>Information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1840">
                <wp:simplePos x="0" y="0"/>
                <wp:positionH relativeFrom="page">
                  <wp:posOffset>1397253</wp:posOffset>
                </wp:positionH>
                <wp:positionV relativeFrom="page">
                  <wp:posOffset>5129937</wp:posOffset>
                </wp:positionV>
                <wp:extent cx="4939030" cy="18097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4939030" cy="180975"/>
                        </a:xfrm>
                        <a:prstGeom prst="rect">
                          <a:avLst/>
                        </a:prstGeom>
                      </wps:spPr>
                      <wps:txbx>
                        <w:txbxContent>
                          <w:p>
                            <w:pPr>
                              <w:spacing w:before="11"/>
                              <w:ind w:left="20" w:right="0" w:firstLine="0"/>
                              <w:jc w:val="left"/>
                              <w:rPr>
                                <w:sz w:val="22"/>
                              </w:rPr>
                            </w:pPr>
                            <w:r>
                              <w:rPr>
                                <w:spacing w:val="-2"/>
                                <w:sz w:val="22"/>
                              </w:rPr>
                              <w:t>PERSONAL</w:t>
                            </w:r>
                            <w:r>
                              <w:rPr>
                                <w:spacing w:val="-4"/>
                                <w:sz w:val="22"/>
                              </w:rPr>
                              <w:t> </w:t>
                            </w:r>
                            <w:r>
                              <w:rPr>
                                <w:spacing w:val="-2"/>
                                <w:sz w:val="22"/>
                              </w:rPr>
                              <w:t>HISTORY OF</w:t>
                            </w:r>
                            <w:r>
                              <w:rPr>
                                <w:sz w:val="22"/>
                              </w:rPr>
                              <w:t> </w:t>
                            </w:r>
                            <w:r>
                              <w:rPr>
                                <w:spacing w:val="-2"/>
                                <w:sz w:val="22"/>
                              </w:rPr>
                              <w:t>PROPRIETOR, PARTNER</w:t>
                            </w:r>
                            <w:r>
                              <w:rPr>
                                <w:spacing w:val="-1"/>
                                <w:sz w:val="22"/>
                              </w:rPr>
                              <w:t> </w:t>
                            </w:r>
                            <w:r>
                              <w:rPr>
                                <w:spacing w:val="-2"/>
                                <w:sz w:val="22"/>
                              </w:rPr>
                              <w:t>OR</w:t>
                            </w:r>
                            <w:r>
                              <w:rPr>
                                <w:sz w:val="22"/>
                              </w:rPr>
                              <w:t> </w:t>
                            </w:r>
                            <w:r>
                              <w:rPr>
                                <w:spacing w:val="-2"/>
                                <w:sz w:val="22"/>
                              </w:rPr>
                              <w:t>CORPORATE</w:t>
                            </w:r>
                            <w:r>
                              <w:rPr>
                                <w:spacing w:val="-1"/>
                                <w:sz w:val="22"/>
                              </w:rPr>
                              <w:t> </w:t>
                            </w:r>
                            <w:r>
                              <w:rPr>
                                <w:spacing w:val="-2"/>
                                <w:sz w:val="22"/>
                              </w:rPr>
                              <w:t>OFFICERS</w:t>
                            </w:r>
                          </w:p>
                        </w:txbxContent>
                      </wps:txbx>
                      <wps:bodyPr wrap="square" lIns="0" tIns="0" rIns="0" bIns="0" rtlCol="0">
                        <a:noAutofit/>
                      </wps:bodyPr>
                    </wps:wsp>
                  </a:graphicData>
                </a:graphic>
              </wp:anchor>
            </w:drawing>
          </mc:Choice>
          <mc:Fallback>
            <w:pict>
              <v:shape style="position:absolute;margin-left:110.019997pt;margin-top:403.932098pt;width:388.9pt;height:14.25pt;mso-position-horizontal-relative:page;mso-position-vertical-relative:page;z-index:-16304640" type="#_x0000_t202" id="docshape17" filled="false" stroked="false">
                <v:textbox inset="0,0,0,0">
                  <w:txbxContent>
                    <w:p>
                      <w:pPr>
                        <w:spacing w:before="11"/>
                        <w:ind w:left="20" w:right="0" w:firstLine="0"/>
                        <w:jc w:val="left"/>
                        <w:rPr>
                          <w:sz w:val="22"/>
                        </w:rPr>
                      </w:pPr>
                      <w:r>
                        <w:rPr>
                          <w:spacing w:val="-2"/>
                          <w:sz w:val="22"/>
                        </w:rPr>
                        <w:t>PERSONAL</w:t>
                      </w:r>
                      <w:r>
                        <w:rPr>
                          <w:spacing w:val="-4"/>
                          <w:sz w:val="22"/>
                        </w:rPr>
                        <w:t> </w:t>
                      </w:r>
                      <w:r>
                        <w:rPr>
                          <w:spacing w:val="-2"/>
                          <w:sz w:val="22"/>
                        </w:rPr>
                        <w:t>HISTORY OF</w:t>
                      </w:r>
                      <w:r>
                        <w:rPr>
                          <w:sz w:val="22"/>
                        </w:rPr>
                        <w:t> </w:t>
                      </w:r>
                      <w:r>
                        <w:rPr>
                          <w:spacing w:val="-2"/>
                          <w:sz w:val="22"/>
                        </w:rPr>
                        <w:t>PROPRIETOR, PARTNER</w:t>
                      </w:r>
                      <w:r>
                        <w:rPr>
                          <w:spacing w:val="-1"/>
                          <w:sz w:val="22"/>
                        </w:rPr>
                        <w:t> </w:t>
                      </w:r>
                      <w:r>
                        <w:rPr>
                          <w:spacing w:val="-2"/>
                          <w:sz w:val="22"/>
                        </w:rPr>
                        <w:t>OR</w:t>
                      </w:r>
                      <w:r>
                        <w:rPr>
                          <w:sz w:val="22"/>
                        </w:rPr>
                        <w:t> </w:t>
                      </w:r>
                      <w:r>
                        <w:rPr>
                          <w:spacing w:val="-2"/>
                          <w:sz w:val="22"/>
                        </w:rPr>
                        <w:t>CORPORATE</w:t>
                      </w:r>
                      <w:r>
                        <w:rPr>
                          <w:spacing w:val="-1"/>
                          <w:sz w:val="22"/>
                        </w:rPr>
                        <w:t> </w:t>
                      </w:r>
                      <w:r>
                        <w:rPr>
                          <w:spacing w:val="-2"/>
                          <w:sz w:val="22"/>
                        </w:rPr>
                        <w:t>OFFICERS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2352">
                <wp:simplePos x="0" y="0"/>
                <wp:positionH relativeFrom="page">
                  <wp:posOffset>825804</wp:posOffset>
                </wp:positionH>
                <wp:positionV relativeFrom="page">
                  <wp:posOffset>8978425</wp:posOffset>
                </wp:positionV>
                <wp:extent cx="5304790" cy="19431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5304790" cy="194310"/>
                        </a:xfrm>
                        <a:prstGeom prst="rect">
                          <a:avLst/>
                        </a:prstGeom>
                      </wps:spPr>
                      <wps:txbx>
                        <w:txbxContent>
                          <w:p>
                            <w:pPr>
                              <w:pStyle w:val="BodyText"/>
                              <w:tabs>
                                <w:tab w:pos="8334" w:val="left" w:leader="none"/>
                              </w:tabs>
                            </w:pPr>
                            <w:r>
                              <w:rPr/>
                              <w:t>Number of</w:t>
                            </w:r>
                            <w:r>
                              <w:rPr>
                                <w:spacing w:val="-1"/>
                              </w:rPr>
                              <w:t> </w:t>
                            </w:r>
                            <w:r>
                              <w:rPr/>
                              <w:t>Business Locations/Fixed Sites within county of application </w:t>
                            </w:r>
                            <w:r>
                              <w:rPr>
                                <w:u w:val="single"/>
                              </w:rPr>
                              <w:tab/>
                            </w:r>
                          </w:p>
                        </w:txbxContent>
                      </wps:txbx>
                      <wps:bodyPr wrap="square" lIns="0" tIns="0" rIns="0" bIns="0" rtlCol="0">
                        <a:noAutofit/>
                      </wps:bodyPr>
                    </wps:wsp>
                  </a:graphicData>
                </a:graphic>
              </wp:anchor>
            </w:drawing>
          </mc:Choice>
          <mc:Fallback>
            <w:pict>
              <v:shape style="position:absolute;margin-left:65.024002pt;margin-top:706.962646pt;width:417.7pt;height:15.3pt;mso-position-horizontal-relative:page;mso-position-vertical-relative:page;z-index:-16304128" type="#_x0000_t202" id="docshape18" filled="false" stroked="false">
                <v:textbox inset="0,0,0,0">
                  <w:txbxContent>
                    <w:p>
                      <w:pPr>
                        <w:pStyle w:val="BodyText"/>
                        <w:tabs>
                          <w:tab w:pos="8334" w:val="left" w:leader="none"/>
                        </w:tabs>
                      </w:pPr>
                      <w:r>
                        <w:rPr/>
                        <w:t>Number of</w:t>
                      </w:r>
                      <w:r>
                        <w:rPr>
                          <w:spacing w:val="-1"/>
                        </w:rPr>
                        <w:t> </w:t>
                      </w:r>
                      <w:r>
                        <w:rPr/>
                        <w:t>Business Locations/Fixed Sites within county of application </w:t>
                      </w:r>
                      <w:r>
                        <w:rPr>
                          <w:u w:val="single"/>
                        </w:rPr>
                        <w:tab/>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2864">
                <wp:simplePos x="0" y="0"/>
                <wp:positionH relativeFrom="page">
                  <wp:posOffset>3695718</wp:posOffset>
                </wp:positionH>
                <wp:positionV relativeFrom="page">
                  <wp:posOffset>9587441</wp:posOffset>
                </wp:positionV>
                <wp:extent cx="380365" cy="19431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380365" cy="194310"/>
                        </a:xfrm>
                        <a:prstGeom prst="rect">
                          <a:avLst/>
                        </a:prstGeom>
                      </wps:spPr>
                      <wps:txbx>
                        <w:txbxContent>
                          <w:p>
                            <w:pPr>
                              <w:pStyle w:val="BodyText"/>
                            </w:pPr>
                            <w:r>
                              <w:rPr/>
                              <w:t>1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303616" type="#_x0000_t202" id="docshape19" filled="false" stroked="false">
                <v:textbox inset="0,0,0,0">
                  <w:txbxContent>
                    <w:p>
                      <w:pPr>
                        <w:pStyle w:val="BodyText"/>
                      </w:pPr>
                      <w:r>
                        <w:rPr/>
                        <w:t>1 of </w:t>
                      </w:r>
                      <w:r>
                        <w:rPr>
                          <w:spacing w:val="-10"/>
                        </w:rPr>
                        <w:t>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3376">
                <wp:simplePos x="0" y="0"/>
                <wp:positionH relativeFrom="page">
                  <wp:posOffset>913942</wp:posOffset>
                </wp:positionH>
                <wp:positionV relativeFrom="page">
                  <wp:posOffset>7763382</wp:posOffset>
                </wp:positionV>
                <wp:extent cx="1958975" cy="25527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958975" cy="255270"/>
                        </a:xfrm>
                        <a:prstGeom prst="rect">
                          <a:avLst/>
                        </a:prstGeom>
                      </wps:spPr>
                      <wps:txbx>
                        <w:txbxContent>
                          <w:p>
                            <w:pPr>
                              <w:spacing w:before="1"/>
                              <w:ind w:left="111" w:right="0" w:firstLine="0"/>
                              <w:jc w:val="left"/>
                              <w:rPr>
                                <w:sz w:val="16"/>
                              </w:rPr>
                            </w:pPr>
                            <w:r>
                              <w:rPr>
                                <w:sz w:val="16"/>
                              </w:rPr>
                              <w:t>Name</w:t>
                            </w:r>
                            <w:r>
                              <w:rPr>
                                <w:spacing w:val="-10"/>
                                <w:sz w:val="16"/>
                              </w:rPr>
                              <w:t> </w:t>
                            </w:r>
                            <w:r>
                              <w:rPr>
                                <w:sz w:val="16"/>
                              </w:rPr>
                              <w:t>(last,</w:t>
                            </w:r>
                            <w:r>
                              <w:rPr>
                                <w:spacing w:val="-9"/>
                                <w:sz w:val="16"/>
                              </w:rPr>
                              <w:t> </w:t>
                            </w:r>
                            <w:r>
                              <w:rPr>
                                <w:sz w:val="16"/>
                              </w:rPr>
                              <w:t>first,</w:t>
                            </w:r>
                            <w:r>
                              <w:rPr>
                                <w:spacing w:val="-7"/>
                                <w:sz w:val="16"/>
                              </w:rPr>
                              <w:t> </w:t>
                            </w:r>
                            <w:r>
                              <w:rPr>
                                <w:spacing w:val="-2"/>
                                <w:sz w:val="16"/>
                              </w:rPr>
                              <w:t>middle)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611.289978pt;width:154.25pt;height:20.1pt;mso-position-horizontal-relative:page;mso-position-vertical-relative:page;z-index:-16303104" type="#_x0000_t202" id="docshape20" filled="false" stroked="false">
                <v:textbox inset="0,0,0,0">
                  <w:txbxContent>
                    <w:p>
                      <w:pPr>
                        <w:spacing w:before="1"/>
                        <w:ind w:left="111" w:right="0" w:firstLine="0"/>
                        <w:jc w:val="left"/>
                        <w:rPr>
                          <w:sz w:val="16"/>
                        </w:rPr>
                      </w:pPr>
                      <w:r>
                        <w:rPr>
                          <w:sz w:val="16"/>
                        </w:rPr>
                        <w:t>Name</w:t>
                      </w:r>
                      <w:r>
                        <w:rPr>
                          <w:spacing w:val="-10"/>
                          <w:sz w:val="16"/>
                        </w:rPr>
                        <w:t> </w:t>
                      </w:r>
                      <w:r>
                        <w:rPr>
                          <w:sz w:val="16"/>
                        </w:rPr>
                        <w:t>(last,</w:t>
                      </w:r>
                      <w:r>
                        <w:rPr>
                          <w:spacing w:val="-9"/>
                          <w:sz w:val="16"/>
                        </w:rPr>
                        <w:t> </w:t>
                      </w:r>
                      <w:r>
                        <w:rPr>
                          <w:sz w:val="16"/>
                        </w:rPr>
                        <w:t>first,</w:t>
                      </w:r>
                      <w:r>
                        <w:rPr>
                          <w:spacing w:val="-7"/>
                          <w:sz w:val="16"/>
                        </w:rPr>
                        <w:t> </w:t>
                      </w:r>
                      <w:r>
                        <w:rPr>
                          <w:spacing w:val="-2"/>
                          <w:sz w:val="16"/>
                        </w:rPr>
                        <w:t>middle)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3888">
                <wp:simplePos x="0" y="0"/>
                <wp:positionH relativeFrom="page">
                  <wp:posOffset>2872613</wp:posOffset>
                </wp:positionH>
                <wp:positionV relativeFrom="page">
                  <wp:posOffset>7763382</wp:posOffset>
                </wp:positionV>
                <wp:extent cx="2042795" cy="25527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042795" cy="255270"/>
                        </a:xfrm>
                        <a:prstGeom prst="rect">
                          <a:avLst/>
                        </a:prstGeom>
                      </wps:spPr>
                      <wps:txbx>
                        <w:txbxContent>
                          <w:p>
                            <w:pPr>
                              <w:spacing w:before="1"/>
                              <w:ind w:left="111" w:right="0" w:firstLine="0"/>
                              <w:jc w:val="left"/>
                              <w:rPr>
                                <w:sz w:val="16"/>
                              </w:rPr>
                            </w:pPr>
                            <w:r>
                              <w:rPr>
                                <w:spacing w:val="-2"/>
                                <w:sz w:val="16"/>
                              </w:rPr>
                              <w:t>Telephone</w:t>
                            </w:r>
                            <w:r>
                              <w:rPr>
                                <w:spacing w:val="-4"/>
                                <w:sz w:val="16"/>
                              </w:rPr>
                              <w:t> </w:t>
                            </w:r>
                            <w:r>
                              <w:rPr>
                                <w:spacing w:val="-2"/>
                                <w:sz w:val="16"/>
                              </w:rPr>
                              <w:t>/</w:t>
                            </w:r>
                            <w:r>
                              <w:rPr>
                                <w:spacing w:val="-1"/>
                                <w:sz w:val="16"/>
                              </w:rPr>
                              <w:t> </w:t>
                            </w:r>
                            <w:r>
                              <w:rPr>
                                <w:spacing w:val="-4"/>
                                <w:sz w:val="16"/>
                              </w:rPr>
                              <w:t>Cell</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226.190002pt;margin-top:611.289978pt;width:160.85pt;height:20.1pt;mso-position-horizontal-relative:page;mso-position-vertical-relative:page;z-index:-16302592" type="#_x0000_t202" id="docshape21" filled="false" stroked="false">
                <v:textbox inset="0,0,0,0">
                  <w:txbxContent>
                    <w:p>
                      <w:pPr>
                        <w:spacing w:before="1"/>
                        <w:ind w:left="111" w:right="0" w:firstLine="0"/>
                        <w:jc w:val="left"/>
                        <w:rPr>
                          <w:sz w:val="16"/>
                        </w:rPr>
                      </w:pPr>
                      <w:r>
                        <w:rPr>
                          <w:spacing w:val="-2"/>
                          <w:sz w:val="16"/>
                        </w:rPr>
                        <w:t>Telephone</w:t>
                      </w:r>
                      <w:r>
                        <w:rPr>
                          <w:spacing w:val="-4"/>
                          <w:sz w:val="16"/>
                        </w:rPr>
                        <w:t> </w:t>
                      </w:r>
                      <w:r>
                        <w:rPr>
                          <w:spacing w:val="-2"/>
                          <w:sz w:val="16"/>
                        </w:rPr>
                        <w:t>/</w:t>
                      </w:r>
                      <w:r>
                        <w:rPr>
                          <w:spacing w:val="-1"/>
                          <w:sz w:val="16"/>
                        </w:rPr>
                        <w:t> </w:t>
                      </w:r>
                      <w:r>
                        <w:rPr>
                          <w:spacing w:val="-4"/>
                          <w:sz w:val="16"/>
                        </w:rPr>
                        <w:t>Cell</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4400">
                <wp:simplePos x="0" y="0"/>
                <wp:positionH relativeFrom="page">
                  <wp:posOffset>4915027</wp:posOffset>
                </wp:positionH>
                <wp:positionV relativeFrom="page">
                  <wp:posOffset>7763382</wp:posOffset>
                </wp:positionV>
                <wp:extent cx="1958975" cy="25527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958975" cy="255270"/>
                        </a:xfrm>
                        <a:prstGeom prst="rect">
                          <a:avLst/>
                        </a:prstGeom>
                      </wps:spPr>
                      <wps:txbx>
                        <w:txbxContent>
                          <w:p>
                            <w:pPr>
                              <w:spacing w:before="1"/>
                              <w:ind w:left="111" w:right="0" w:firstLine="0"/>
                              <w:jc w:val="left"/>
                              <w:rPr>
                                <w:sz w:val="16"/>
                              </w:rPr>
                            </w:pPr>
                            <w:r>
                              <w:rPr>
                                <w:spacing w:val="-2"/>
                                <w:sz w:val="16"/>
                              </w:rPr>
                              <w:t>Business</w:t>
                            </w:r>
                            <w:r>
                              <w:rPr>
                                <w:sz w:val="16"/>
                              </w:rPr>
                              <w:t> </w:t>
                            </w:r>
                            <w:r>
                              <w:rPr>
                                <w:spacing w:val="-2"/>
                                <w:sz w:val="16"/>
                              </w:rPr>
                              <w:t>Capacity</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87.01001pt;margin-top:611.289978pt;width:154.25pt;height:20.1pt;mso-position-horizontal-relative:page;mso-position-vertical-relative:page;z-index:-16302080" type="#_x0000_t202" id="docshape22" filled="false" stroked="false">
                <v:textbox inset="0,0,0,0">
                  <w:txbxContent>
                    <w:p>
                      <w:pPr>
                        <w:spacing w:before="1"/>
                        <w:ind w:left="111" w:right="0" w:firstLine="0"/>
                        <w:jc w:val="left"/>
                        <w:rPr>
                          <w:sz w:val="16"/>
                        </w:rPr>
                      </w:pPr>
                      <w:r>
                        <w:rPr>
                          <w:spacing w:val="-2"/>
                          <w:sz w:val="16"/>
                        </w:rPr>
                        <w:t>Business</w:t>
                      </w:r>
                      <w:r>
                        <w:rPr>
                          <w:sz w:val="16"/>
                        </w:rPr>
                        <w:t> </w:t>
                      </w:r>
                      <w:r>
                        <w:rPr>
                          <w:spacing w:val="-2"/>
                          <w:sz w:val="16"/>
                        </w:rPr>
                        <w:t>Capacity</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4912">
                <wp:simplePos x="0" y="0"/>
                <wp:positionH relativeFrom="page">
                  <wp:posOffset>913942</wp:posOffset>
                </wp:positionH>
                <wp:positionV relativeFrom="page">
                  <wp:posOffset>8018271</wp:posOffset>
                </wp:positionV>
                <wp:extent cx="5960110" cy="25654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5960110" cy="256540"/>
                        </a:xfrm>
                        <a:prstGeom prst="rect">
                          <a:avLst/>
                        </a:prstGeom>
                      </wps:spPr>
                      <wps:txbx>
                        <w:txbxContent>
                          <w:p>
                            <w:pPr>
                              <w:spacing w:before="0"/>
                              <w:ind w:left="111" w:right="0" w:firstLine="0"/>
                              <w:jc w:val="left"/>
                              <w:rPr>
                                <w:sz w:val="16"/>
                              </w:rPr>
                            </w:pPr>
                            <w:r>
                              <w:rPr>
                                <w:spacing w:val="-2"/>
                                <w:sz w:val="16"/>
                              </w:rPr>
                              <w:t>Home</w:t>
                            </w:r>
                            <w:r>
                              <w:rPr>
                                <w:spacing w:val="3"/>
                                <w:sz w:val="16"/>
                              </w:rPr>
                              <w:t> </w:t>
                            </w:r>
                            <w:r>
                              <w:rPr>
                                <w:spacing w:val="-2"/>
                                <w:sz w:val="16"/>
                              </w:rPr>
                              <w:t>Address</w:t>
                            </w:r>
                            <w:r>
                              <w:rPr>
                                <w:sz w:val="16"/>
                              </w:rPr>
                              <w:t> </w:t>
                            </w:r>
                            <w:r>
                              <w:rPr>
                                <w:spacing w:val="-2"/>
                                <w:sz w:val="16"/>
                              </w:rPr>
                              <w:t>(street,</w:t>
                            </w:r>
                            <w:r>
                              <w:rPr>
                                <w:spacing w:val="1"/>
                                <w:sz w:val="16"/>
                              </w:rPr>
                              <w:t> </w:t>
                            </w:r>
                            <w:r>
                              <w:rPr>
                                <w:spacing w:val="-2"/>
                                <w:sz w:val="16"/>
                              </w:rPr>
                              <w:t>city,</w:t>
                            </w:r>
                            <w:r>
                              <w:rPr>
                                <w:sz w:val="16"/>
                              </w:rPr>
                              <w:t> </w:t>
                            </w:r>
                            <w:r>
                              <w:rPr>
                                <w:spacing w:val="-2"/>
                                <w:sz w:val="16"/>
                              </w:rPr>
                              <w:t>state,</w:t>
                            </w:r>
                            <w:r>
                              <w:rPr>
                                <w:spacing w:val="2"/>
                                <w:sz w:val="16"/>
                              </w:rPr>
                              <w:t> </w:t>
                            </w:r>
                            <w:r>
                              <w:rPr>
                                <w:spacing w:val="-4"/>
                                <w:sz w:val="16"/>
                              </w:rPr>
                              <w:t>zip)</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631.359985pt;width:469.3pt;height:20.2pt;mso-position-horizontal-relative:page;mso-position-vertical-relative:page;z-index:-16301568" type="#_x0000_t202" id="docshape23" filled="false" stroked="false">
                <v:textbox inset="0,0,0,0">
                  <w:txbxContent>
                    <w:p>
                      <w:pPr>
                        <w:spacing w:before="0"/>
                        <w:ind w:left="111" w:right="0" w:firstLine="0"/>
                        <w:jc w:val="left"/>
                        <w:rPr>
                          <w:sz w:val="16"/>
                        </w:rPr>
                      </w:pPr>
                      <w:r>
                        <w:rPr>
                          <w:spacing w:val="-2"/>
                          <w:sz w:val="16"/>
                        </w:rPr>
                        <w:t>Home</w:t>
                      </w:r>
                      <w:r>
                        <w:rPr>
                          <w:spacing w:val="3"/>
                          <w:sz w:val="16"/>
                        </w:rPr>
                        <w:t> </w:t>
                      </w:r>
                      <w:r>
                        <w:rPr>
                          <w:spacing w:val="-2"/>
                          <w:sz w:val="16"/>
                        </w:rPr>
                        <w:t>Address</w:t>
                      </w:r>
                      <w:r>
                        <w:rPr>
                          <w:sz w:val="16"/>
                        </w:rPr>
                        <w:t> </w:t>
                      </w:r>
                      <w:r>
                        <w:rPr>
                          <w:spacing w:val="-2"/>
                          <w:sz w:val="16"/>
                        </w:rPr>
                        <w:t>(street,</w:t>
                      </w:r>
                      <w:r>
                        <w:rPr>
                          <w:spacing w:val="1"/>
                          <w:sz w:val="16"/>
                        </w:rPr>
                        <w:t> </w:t>
                      </w:r>
                      <w:r>
                        <w:rPr>
                          <w:spacing w:val="-2"/>
                          <w:sz w:val="16"/>
                        </w:rPr>
                        <w:t>city,</w:t>
                      </w:r>
                      <w:r>
                        <w:rPr>
                          <w:sz w:val="16"/>
                        </w:rPr>
                        <w:t> </w:t>
                      </w:r>
                      <w:r>
                        <w:rPr>
                          <w:spacing w:val="-2"/>
                          <w:sz w:val="16"/>
                        </w:rPr>
                        <w:t>state,</w:t>
                      </w:r>
                      <w:r>
                        <w:rPr>
                          <w:spacing w:val="2"/>
                          <w:sz w:val="16"/>
                        </w:rPr>
                        <w:t> </w:t>
                      </w:r>
                      <w:r>
                        <w:rPr>
                          <w:spacing w:val="-4"/>
                          <w:sz w:val="16"/>
                        </w:rPr>
                        <w:t>zip)</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5424">
                <wp:simplePos x="0" y="0"/>
                <wp:positionH relativeFrom="page">
                  <wp:posOffset>913942</wp:posOffset>
                </wp:positionH>
                <wp:positionV relativeFrom="page">
                  <wp:posOffset>8274304</wp:posOffset>
                </wp:positionV>
                <wp:extent cx="914400" cy="35687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914400" cy="356870"/>
                        </a:xfrm>
                        <a:prstGeom prst="rect">
                          <a:avLst/>
                        </a:prstGeom>
                      </wps:spPr>
                      <wps:txbx>
                        <w:txbxContent>
                          <w:p>
                            <w:pPr>
                              <w:spacing w:line="235" w:lineRule="auto" w:before="8"/>
                              <w:ind w:left="111" w:right="289" w:firstLine="0"/>
                              <w:jc w:val="left"/>
                              <w:rPr>
                                <w:sz w:val="16"/>
                              </w:rPr>
                            </w:pPr>
                            <w:r>
                              <w:rPr>
                                <w:sz w:val="16"/>
                              </w:rPr>
                              <w:t>DOB</w:t>
                            </w:r>
                            <w:r>
                              <w:rPr>
                                <w:spacing w:val="-10"/>
                                <w:sz w:val="16"/>
                              </w:rPr>
                              <w:t> </w:t>
                            </w:r>
                            <w:r>
                              <w:rPr>
                                <w:sz w:val="16"/>
                              </w:rPr>
                              <w:t>(Mo,</w:t>
                            </w:r>
                            <w:r>
                              <w:rPr>
                                <w:spacing w:val="-10"/>
                                <w:sz w:val="16"/>
                              </w:rPr>
                              <w:t> </w:t>
                            </w:r>
                            <w:r>
                              <w:rPr>
                                <w:sz w:val="16"/>
                              </w:rPr>
                              <w:t>Day,</w:t>
                            </w:r>
                            <w:r>
                              <w:rPr>
                                <w:spacing w:val="40"/>
                                <w:sz w:val="16"/>
                              </w:rPr>
                              <w:t> </w:t>
                            </w:r>
                            <w:r>
                              <w:rPr>
                                <w:spacing w:val="-4"/>
                                <w:sz w:val="16"/>
                              </w:rPr>
                              <w:t>Yr.)</w:t>
                            </w:r>
                          </w:p>
                        </w:txbxContent>
                      </wps:txbx>
                      <wps:bodyPr wrap="square" lIns="0" tIns="0" rIns="0" bIns="0" rtlCol="0">
                        <a:noAutofit/>
                      </wps:bodyPr>
                    </wps:wsp>
                  </a:graphicData>
                </a:graphic>
              </wp:anchor>
            </w:drawing>
          </mc:Choice>
          <mc:Fallback>
            <w:pict>
              <v:shape style="position:absolute;margin-left:71.963997pt;margin-top:651.520020pt;width:72pt;height:28.1pt;mso-position-horizontal-relative:page;mso-position-vertical-relative:page;z-index:-16301056" type="#_x0000_t202" id="docshape24" filled="false" stroked="false">
                <v:textbox inset="0,0,0,0">
                  <w:txbxContent>
                    <w:p>
                      <w:pPr>
                        <w:spacing w:line="235" w:lineRule="auto" w:before="8"/>
                        <w:ind w:left="111" w:right="289" w:firstLine="0"/>
                        <w:jc w:val="left"/>
                        <w:rPr>
                          <w:sz w:val="16"/>
                        </w:rPr>
                      </w:pPr>
                      <w:r>
                        <w:rPr>
                          <w:sz w:val="16"/>
                        </w:rPr>
                        <w:t>DOB</w:t>
                      </w:r>
                      <w:r>
                        <w:rPr>
                          <w:spacing w:val="-10"/>
                          <w:sz w:val="16"/>
                        </w:rPr>
                        <w:t> </w:t>
                      </w:r>
                      <w:r>
                        <w:rPr>
                          <w:sz w:val="16"/>
                        </w:rPr>
                        <w:t>(Mo,</w:t>
                      </w:r>
                      <w:r>
                        <w:rPr>
                          <w:spacing w:val="-10"/>
                          <w:sz w:val="16"/>
                        </w:rPr>
                        <w:t> </w:t>
                      </w:r>
                      <w:r>
                        <w:rPr>
                          <w:sz w:val="16"/>
                        </w:rPr>
                        <w:t>Day,</w:t>
                      </w:r>
                      <w:r>
                        <w:rPr>
                          <w:spacing w:val="40"/>
                          <w:sz w:val="16"/>
                        </w:rPr>
                        <w:t> </w:t>
                      </w:r>
                      <w:r>
                        <w:rPr>
                          <w:spacing w:val="-4"/>
                          <w:sz w:val="16"/>
                        </w:rPr>
                        <w:t>Yr.)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5936">
                <wp:simplePos x="0" y="0"/>
                <wp:positionH relativeFrom="page">
                  <wp:posOffset>1828292</wp:posOffset>
                </wp:positionH>
                <wp:positionV relativeFrom="page">
                  <wp:posOffset>8274304</wp:posOffset>
                </wp:positionV>
                <wp:extent cx="1044575" cy="35687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044575" cy="356870"/>
                        </a:xfrm>
                        <a:prstGeom prst="rect">
                          <a:avLst/>
                        </a:prstGeom>
                      </wps:spPr>
                      <wps:txbx>
                        <w:txbxContent>
                          <w:p>
                            <w:pPr>
                              <w:spacing w:line="182" w:lineRule="exact" w:before="0"/>
                              <w:ind w:left="111" w:right="0" w:firstLine="0"/>
                              <w:jc w:val="left"/>
                              <w:rPr>
                                <w:sz w:val="16"/>
                              </w:rPr>
                            </w:pPr>
                            <w:r>
                              <w:rPr>
                                <w:spacing w:val="-2"/>
                                <w:sz w:val="16"/>
                              </w:rPr>
                              <w:t>City,</w:t>
                            </w:r>
                            <w:r>
                              <w:rPr>
                                <w:spacing w:val="1"/>
                                <w:sz w:val="16"/>
                              </w:rPr>
                              <w:t> </w:t>
                            </w:r>
                            <w:r>
                              <w:rPr>
                                <w:spacing w:val="-2"/>
                                <w:sz w:val="16"/>
                              </w:rPr>
                              <w:t>County,</w:t>
                            </w:r>
                            <w:r>
                              <w:rPr>
                                <w:spacing w:val="-4"/>
                                <w:sz w:val="16"/>
                              </w:rPr>
                              <w:t> </w:t>
                            </w:r>
                            <w:r>
                              <w:rPr>
                                <w:spacing w:val="-2"/>
                                <w:sz w:val="16"/>
                              </w:rPr>
                              <w:t>State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143.960007pt;margin-top:651.520020pt;width:82.25pt;height:28.1pt;mso-position-horizontal-relative:page;mso-position-vertical-relative:page;z-index:-16300544" type="#_x0000_t202" id="docshape25" filled="false" stroked="false">
                <v:textbox inset="0,0,0,0">
                  <w:txbxContent>
                    <w:p>
                      <w:pPr>
                        <w:spacing w:line="182" w:lineRule="exact" w:before="0"/>
                        <w:ind w:left="111" w:right="0" w:firstLine="0"/>
                        <w:jc w:val="left"/>
                        <w:rPr>
                          <w:sz w:val="16"/>
                        </w:rPr>
                      </w:pPr>
                      <w:r>
                        <w:rPr>
                          <w:spacing w:val="-2"/>
                          <w:sz w:val="16"/>
                        </w:rPr>
                        <w:t>City,</w:t>
                      </w:r>
                      <w:r>
                        <w:rPr>
                          <w:spacing w:val="1"/>
                          <w:sz w:val="16"/>
                        </w:rPr>
                        <w:t> </w:t>
                      </w:r>
                      <w:r>
                        <w:rPr>
                          <w:spacing w:val="-2"/>
                          <w:sz w:val="16"/>
                        </w:rPr>
                        <w:t>County,</w:t>
                      </w:r>
                      <w:r>
                        <w:rPr>
                          <w:spacing w:val="-4"/>
                          <w:sz w:val="16"/>
                        </w:rPr>
                        <w:t> </w:t>
                      </w:r>
                      <w:r>
                        <w:rPr>
                          <w:spacing w:val="-2"/>
                          <w:sz w:val="16"/>
                        </w:rPr>
                        <w:t>State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6448">
                <wp:simplePos x="0" y="0"/>
                <wp:positionH relativeFrom="page">
                  <wp:posOffset>2872613</wp:posOffset>
                </wp:positionH>
                <wp:positionV relativeFrom="page">
                  <wp:posOffset>8274304</wp:posOffset>
                </wp:positionV>
                <wp:extent cx="1087120" cy="35687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087120" cy="356870"/>
                        </a:xfrm>
                        <a:prstGeom prst="rect">
                          <a:avLst/>
                        </a:prstGeom>
                      </wps:spPr>
                      <wps:txbx>
                        <w:txbxContent>
                          <w:p>
                            <w:pPr>
                              <w:spacing w:line="182" w:lineRule="exact" w:before="0"/>
                              <w:ind w:left="111" w:right="0" w:firstLine="0"/>
                              <w:jc w:val="left"/>
                              <w:rPr>
                                <w:sz w:val="16"/>
                              </w:rPr>
                            </w:pPr>
                            <w:r>
                              <w:rPr>
                                <w:spacing w:val="-2"/>
                                <w:sz w:val="16"/>
                              </w:rPr>
                              <w:t>Email</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226.190002pt;margin-top:651.520020pt;width:85.6pt;height:28.1pt;mso-position-horizontal-relative:page;mso-position-vertical-relative:page;z-index:-16300032" type="#_x0000_t202" id="docshape26" filled="false" stroked="false">
                <v:textbox inset="0,0,0,0">
                  <w:txbxContent>
                    <w:p>
                      <w:pPr>
                        <w:spacing w:line="182" w:lineRule="exact" w:before="0"/>
                        <w:ind w:left="111" w:right="0" w:firstLine="0"/>
                        <w:jc w:val="left"/>
                        <w:rPr>
                          <w:sz w:val="16"/>
                        </w:rPr>
                      </w:pPr>
                      <w:r>
                        <w:rPr>
                          <w:spacing w:val="-2"/>
                          <w:sz w:val="16"/>
                        </w:rPr>
                        <w:t>Email</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6960">
                <wp:simplePos x="0" y="0"/>
                <wp:positionH relativeFrom="page">
                  <wp:posOffset>3959225</wp:posOffset>
                </wp:positionH>
                <wp:positionV relativeFrom="page">
                  <wp:posOffset>8274304</wp:posOffset>
                </wp:positionV>
                <wp:extent cx="1314450" cy="35687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314450" cy="356870"/>
                        </a:xfrm>
                        <a:prstGeom prst="rect">
                          <a:avLst/>
                        </a:prstGeom>
                      </wps:spPr>
                      <wps:txbx>
                        <w:txbxContent>
                          <w:p>
                            <w:pPr>
                              <w:spacing w:line="182" w:lineRule="exact" w:before="0"/>
                              <w:ind w:left="104" w:right="0" w:firstLine="0"/>
                              <w:jc w:val="left"/>
                              <w:rPr>
                                <w:sz w:val="16"/>
                              </w:rPr>
                            </w:pPr>
                            <w:r>
                              <w:rPr>
                                <w:sz w:val="16"/>
                              </w:rPr>
                              <w:t>Driver</w:t>
                            </w:r>
                            <w:r>
                              <w:rPr>
                                <w:spacing w:val="-12"/>
                                <w:sz w:val="16"/>
                              </w:rPr>
                              <w:t> </w:t>
                            </w:r>
                            <w:r>
                              <w:rPr>
                                <w:sz w:val="16"/>
                              </w:rPr>
                              <w:t>License</w:t>
                            </w:r>
                            <w:r>
                              <w:rPr>
                                <w:spacing w:val="-10"/>
                                <w:sz w:val="16"/>
                              </w:rPr>
                              <w:t> </w:t>
                            </w:r>
                            <w:r>
                              <w:rPr>
                                <w:sz w:val="16"/>
                              </w:rPr>
                              <w:t>No.,</w:t>
                            </w:r>
                            <w:r>
                              <w:rPr>
                                <w:spacing w:val="-7"/>
                                <w:sz w:val="16"/>
                              </w:rPr>
                              <w:t> </w:t>
                            </w:r>
                            <w:r>
                              <w:rPr>
                                <w:spacing w:val="-4"/>
                                <w:sz w:val="16"/>
                              </w:rPr>
                              <w:t>State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11.75pt;margin-top:651.520020pt;width:103.5pt;height:28.1pt;mso-position-horizontal-relative:page;mso-position-vertical-relative:page;z-index:-16299520" type="#_x0000_t202" id="docshape27" filled="false" stroked="false">
                <v:textbox inset="0,0,0,0">
                  <w:txbxContent>
                    <w:p>
                      <w:pPr>
                        <w:spacing w:line="182" w:lineRule="exact" w:before="0"/>
                        <w:ind w:left="104" w:right="0" w:firstLine="0"/>
                        <w:jc w:val="left"/>
                        <w:rPr>
                          <w:sz w:val="16"/>
                        </w:rPr>
                      </w:pPr>
                      <w:r>
                        <w:rPr>
                          <w:sz w:val="16"/>
                        </w:rPr>
                        <w:t>Driver</w:t>
                      </w:r>
                      <w:r>
                        <w:rPr>
                          <w:spacing w:val="-12"/>
                          <w:sz w:val="16"/>
                        </w:rPr>
                        <w:t> </w:t>
                      </w:r>
                      <w:r>
                        <w:rPr>
                          <w:sz w:val="16"/>
                        </w:rPr>
                        <w:t>License</w:t>
                      </w:r>
                      <w:r>
                        <w:rPr>
                          <w:spacing w:val="-10"/>
                          <w:sz w:val="16"/>
                        </w:rPr>
                        <w:t> </w:t>
                      </w:r>
                      <w:r>
                        <w:rPr>
                          <w:sz w:val="16"/>
                        </w:rPr>
                        <w:t>No.,</w:t>
                      </w:r>
                      <w:r>
                        <w:rPr>
                          <w:spacing w:val="-7"/>
                          <w:sz w:val="16"/>
                        </w:rPr>
                        <w:t> </w:t>
                      </w:r>
                      <w:r>
                        <w:rPr>
                          <w:spacing w:val="-4"/>
                          <w:sz w:val="16"/>
                        </w:rPr>
                        <w:t>State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7472">
                <wp:simplePos x="0" y="0"/>
                <wp:positionH relativeFrom="page">
                  <wp:posOffset>5273166</wp:posOffset>
                </wp:positionH>
                <wp:positionV relativeFrom="page">
                  <wp:posOffset>8274304</wp:posOffset>
                </wp:positionV>
                <wp:extent cx="342900" cy="35687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342900" cy="356870"/>
                        </a:xfrm>
                        <a:prstGeom prst="rect">
                          <a:avLst/>
                        </a:prstGeom>
                      </wps:spPr>
                      <wps:txbx>
                        <w:txbxContent>
                          <w:p>
                            <w:pPr>
                              <w:spacing w:line="182" w:lineRule="exact" w:before="0"/>
                              <w:ind w:left="111" w:right="0" w:firstLine="0"/>
                              <w:jc w:val="left"/>
                              <w:rPr>
                                <w:sz w:val="16"/>
                              </w:rPr>
                            </w:pPr>
                            <w:r>
                              <w:rPr>
                                <w:spacing w:val="-4"/>
                                <w:sz w:val="16"/>
                              </w:rPr>
                              <w:t>Race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15.209991pt;margin-top:651.520020pt;width:27pt;height:28.1pt;mso-position-horizontal-relative:page;mso-position-vertical-relative:page;z-index:-16299008" type="#_x0000_t202" id="docshape28" filled="false" stroked="false">
                <v:textbox inset="0,0,0,0">
                  <w:txbxContent>
                    <w:p>
                      <w:pPr>
                        <w:spacing w:line="182" w:lineRule="exact" w:before="0"/>
                        <w:ind w:left="111" w:right="0" w:firstLine="0"/>
                        <w:jc w:val="left"/>
                        <w:rPr>
                          <w:sz w:val="16"/>
                        </w:rPr>
                      </w:pPr>
                      <w:r>
                        <w:rPr>
                          <w:spacing w:val="-4"/>
                          <w:sz w:val="16"/>
                        </w:rPr>
                        <w:t>Race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7984">
                <wp:simplePos x="0" y="0"/>
                <wp:positionH relativeFrom="page">
                  <wp:posOffset>5616066</wp:posOffset>
                </wp:positionH>
                <wp:positionV relativeFrom="page">
                  <wp:posOffset>8274304</wp:posOffset>
                </wp:positionV>
                <wp:extent cx="343535" cy="35687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43535" cy="356870"/>
                        </a:xfrm>
                        <a:prstGeom prst="rect">
                          <a:avLst/>
                        </a:prstGeom>
                      </wps:spPr>
                      <wps:txbx>
                        <w:txbxContent>
                          <w:p>
                            <w:pPr>
                              <w:spacing w:line="182" w:lineRule="exact" w:before="0"/>
                              <w:ind w:left="111" w:right="0" w:firstLine="0"/>
                              <w:jc w:val="left"/>
                              <w:rPr>
                                <w:sz w:val="16"/>
                              </w:rPr>
                            </w:pPr>
                            <w:r>
                              <w:rPr>
                                <w:spacing w:val="-5"/>
                                <w:sz w:val="16"/>
                              </w:rPr>
                              <w:t>Sex</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42.209991pt;margin-top:651.520020pt;width:27.05pt;height:28.1pt;mso-position-horizontal-relative:page;mso-position-vertical-relative:page;z-index:-16298496" type="#_x0000_t202" id="docshape29" filled="false" stroked="false">
                <v:textbox inset="0,0,0,0">
                  <w:txbxContent>
                    <w:p>
                      <w:pPr>
                        <w:spacing w:line="182" w:lineRule="exact" w:before="0"/>
                        <w:ind w:left="111" w:right="0" w:firstLine="0"/>
                        <w:jc w:val="left"/>
                        <w:rPr>
                          <w:sz w:val="16"/>
                        </w:rPr>
                      </w:pPr>
                      <w:r>
                        <w:rPr>
                          <w:spacing w:val="-5"/>
                          <w:sz w:val="16"/>
                        </w:rPr>
                        <w:t>Sex</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8496">
                <wp:simplePos x="0" y="0"/>
                <wp:positionH relativeFrom="page">
                  <wp:posOffset>5959347</wp:posOffset>
                </wp:positionH>
                <wp:positionV relativeFrom="page">
                  <wp:posOffset>8274304</wp:posOffset>
                </wp:positionV>
                <wp:extent cx="457200" cy="35687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457200" cy="356870"/>
                        </a:xfrm>
                        <a:prstGeom prst="rect">
                          <a:avLst/>
                        </a:prstGeom>
                      </wps:spPr>
                      <wps:txbx>
                        <w:txbxContent>
                          <w:p>
                            <w:pPr>
                              <w:spacing w:line="182" w:lineRule="exact" w:before="0"/>
                              <w:ind w:left="111" w:right="0" w:firstLine="0"/>
                              <w:jc w:val="left"/>
                              <w:rPr>
                                <w:sz w:val="16"/>
                              </w:rPr>
                            </w:pPr>
                            <w:r>
                              <w:rPr>
                                <w:spacing w:val="-2"/>
                                <w:sz w:val="16"/>
                              </w:rPr>
                              <w:t>Height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69.23999pt;margin-top:651.520020pt;width:36pt;height:28.1pt;mso-position-horizontal-relative:page;mso-position-vertical-relative:page;z-index:-16297984" type="#_x0000_t202" id="docshape30" filled="false" stroked="false">
                <v:textbox inset="0,0,0,0">
                  <w:txbxContent>
                    <w:p>
                      <w:pPr>
                        <w:spacing w:line="182" w:lineRule="exact" w:before="0"/>
                        <w:ind w:left="111" w:right="0" w:firstLine="0"/>
                        <w:jc w:val="left"/>
                        <w:rPr>
                          <w:sz w:val="16"/>
                        </w:rPr>
                      </w:pPr>
                      <w:r>
                        <w:rPr>
                          <w:spacing w:val="-2"/>
                          <w:sz w:val="16"/>
                        </w:rPr>
                        <w:t>Height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9008">
                <wp:simplePos x="0" y="0"/>
                <wp:positionH relativeFrom="page">
                  <wp:posOffset>6416547</wp:posOffset>
                </wp:positionH>
                <wp:positionV relativeFrom="page">
                  <wp:posOffset>8274304</wp:posOffset>
                </wp:positionV>
                <wp:extent cx="457200" cy="35687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457200" cy="356870"/>
                        </a:xfrm>
                        <a:prstGeom prst="rect">
                          <a:avLst/>
                        </a:prstGeom>
                      </wps:spPr>
                      <wps:txbx>
                        <w:txbxContent>
                          <w:p>
                            <w:pPr>
                              <w:spacing w:line="182" w:lineRule="exact" w:before="0"/>
                              <w:ind w:left="111" w:right="0" w:firstLine="0"/>
                              <w:jc w:val="left"/>
                              <w:rPr>
                                <w:sz w:val="16"/>
                              </w:rPr>
                            </w:pPr>
                            <w:r>
                              <w:rPr>
                                <w:spacing w:val="-2"/>
                                <w:sz w:val="16"/>
                              </w:rPr>
                              <w:t>Weight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505.23999pt;margin-top:651.520020pt;width:36pt;height:28.1pt;mso-position-horizontal-relative:page;mso-position-vertical-relative:page;z-index:-16297472" type="#_x0000_t202" id="docshape31" filled="false" stroked="false">
                <v:textbox inset="0,0,0,0">
                  <w:txbxContent>
                    <w:p>
                      <w:pPr>
                        <w:spacing w:line="182" w:lineRule="exact" w:before="0"/>
                        <w:ind w:left="111" w:right="0" w:firstLine="0"/>
                        <w:jc w:val="left"/>
                        <w:rPr>
                          <w:sz w:val="16"/>
                        </w:rPr>
                      </w:pPr>
                      <w:r>
                        <w:rPr>
                          <w:spacing w:val="-2"/>
                          <w:sz w:val="16"/>
                        </w:rPr>
                        <w:t>Weight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19520">
                <wp:simplePos x="0" y="0"/>
                <wp:positionH relativeFrom="page">
                  <wp:posOffset>913942</wp:posOffset>
                </wp:positionH>
                <wp:positionV relativeFrom="page">
                  <wp:posOffset>6617334</wp:posOffset>
                </wp:positionV>
                <wp:extent cx="1958975" cy="254635"/>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958975" cy="254635"/>
                        </a:xfrm>
                        <a:prstGeom prst="rect">
                          <a:avLst/>
                        </a:prstGeom>
                      </wps:spPr>
                      <wps:txbx>
                        <w:txbxContent>
                          <w:p>
                            <w:pPr>
                              <w:spacing w:line="182" w:lineRule="exact" w:before="0"/>
                              <w:ind w:left="111" w:right="0" w:firstLine="0"/>
                              <w:jc w:val="left"/>
                              <w:rPr>
                                <w:sz w:val="16"/>
                              </w:rPr>
                            </w:pPr>
                            <w:r>
                              <w:rPr>
                                <w:sz w:val="16"/>
                              </w:rPr>
                              <w:t>Name</w:t>
                            </w:r>
                            <w:r>
                              <w:rPr>
                                <w:spacing w:val="-10"/>
                                <w:sz w:val="16"/>
                              </w:rPr>
                              <w:t> </w:t>
                            </w:r>
                            <w:r>
                              <w:rPr>
                                <w:sz w:val="16"/>
                              </w:rPr>
                              <w:t>(last,</w:t>
                            </w:r>
                            <w:r>
                              <w:rPr>
                                <w:spacing w:val="-9"/>
                                <w:sz w:val="16"/>
                              </w:rPr>
                              <w:t> </w:t>
                            </w:r>
                            <w:r>
                              <w:rPr>
                                <w:sz w:val="16"/>
                              </w:rPr>
                              <w:t>first,</w:t>
                            </w:r>
                            <w:r>
                              <w:rPr>
                                <w:spacing w:val="-7"/>
                                <w:sz w:val="16"/>
                              </w:rPr>
                              <w:t> </w:t>
                            </w:r>
                            <w:r>
                              <w:rPr>
                                <w:spacing w:val="-2"/>
                                <w:sz w:val="16"/>
                              </w:rPr>
                              <w:t>middle)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521.049988pt;width:154.25pt;height:20.05pt;mso-position-horizontal-relative:page;mso-position-vertical-relative:page;z-index:-16296960" type="#_x0000_t202" id="docshape32" filled="false" stroked="false">
                <v:textbox inset="0,0,0,0">
                  <w:txbxContent>
                    <w:p>
                      <w:pPr>
                        <w:spacing w:line="182" w:lineRule="exact" w:before="0"/>
                        <w:ind w:left="111" w:right="0" w:firstLine="0"/>
                        <w:jc w:val="left"/>
                        <w:rPr>
                          <w:sz w:val="16"/>
                        </w:rPr>
                      </w:pPr>
                      <w:r>
                        <w:rPr>
                          <w:sz w:val="16"/>
                        </w:rPr>
                        <w:t>Name</w:t>
                      </w:r>
                      <w:r>
                        <w:rPr>
                          <w:spacing w:val="-10"/>
                          <w:sz w:val="16"/>
                        </w:rPr>
                        <w:t> </w:t>
                      </w:r>
                      <w:r>
                        <w:rPr>
                          <w:sz w:val="16"/>
                        </w:rPr>
                        <w:t>(last,</w:t>
                      </w:r>
                      <w:r>
                        <w:rPr>
                          <w:spacing w:val="-9"/>
                          <w:sz w:val="16"/>
                        </w:rPr>
                        <w:t> </w:t>
                      </w:r>
                      <w:r>
                        <w:rPr>
                          <w:sz w:val="16"/>
                        </w:rPr>
                        <w:t>first,</w:t>
                      </w:r>
                      <w:r>
                        <w:rPr>
                          <w:spacing w:val="-7"/>
                          <w:sz w:val="16"/>
                        </w:rPr>
                        <w:t> </w:t>
                      </w:r>
                      <w:r>
                        <w:rPr>
                          <w:spacing w:val="-2"/>
                          <w:sz w:val="16"/>
                        </w:rPr>
                        <w:t>middle)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0032">
                <wp:simplePos x="0" y="0"/>
                <wp:positionH relativeFrom="page">
                  <wp:posOffset>2872613</wp:posOffset>
                </wp:positionH>
                <wp:positionV relativeFrom="page">
                  <wp:posOffset>6617334</wp:posOffset>
                </wp:positionV>
                <wp:extent cx="2042795" cy="254635"/>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2042795" cy="254635"/>
                        </a:xfrm>
                        <a:prstGeom prst="rect">
                          <a:avLst/>
                        </a:prstGeom>
                      </wps:spPr>
                      <wps:txbx>
                        <w:txbxContent>
                          <w:p>
                            <w:pPr>
                              <w:spacing w:line="182" w:lineRule="exact" w:before="0"/>
                              <w:ind w:left="111" w:right="0" w:firstLine="0"/>
                              <w:jc w:val="left"/>
                              <w:rPr>
                                <w:sz w:val="16"/>
                              </w:rPr>
                            </w:pPr>
                            <w:r>
                              <w:rPr>
                                <w:spacing w:val="-2"/>
                                <w:sz w:val="16"/>
                              </w:rPr>
                              <w:t>Telephone</w:t>
                            </w:r>
                            <w:r>
                              <w:rPr>
                                <w:spacing w:val="-4"/>
                                <w:sz w:val="16"/>
                              </w:rPr>
                              <w:t> </w:t>
                            </w:r>
                            <w:r>
                              <w:rPr>
                                <w:spacing w:val="-2"/>
                                <w:sz w:val="16"/>
                              </w:rPr>
                              <w:t>/</w:t>
                            </w:r>
                            <w:r>
                              <w:rPr>
                                <w:spacing w:val="-1"/>
                                <w:sz w:val="16"/>
                              </w:rPr>
                              <w:t> </w:t>
                            </w:r>
                            <w:r>
                              <w:rPr>
                                <w:spacing w:val="-4"/>
                                <w:sz w:val="16"/>
                              </w:rPr>
                              <w:t>Cell</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226.190002pt;margin-top:521.049988pt;width:160.85pt;height:20.05pt;mso-position-horizontal-relative:page;mso-position-vertical-relative:page;z-index:-16296448" type="#_x0000_t202" id="docshape33" filled="false" stroked="false">
                <v:textbox inset="0,0,0,0">
                  <w:txbxContent>
                    <w:p>
                      <w:pPr>
                        <w:spacing w:line="182" w:lineRule="exact" w:before="0"/>
                        <w:ind w:left="111" w:right="0" w:firstLine="0"/>
                        <w:jc w:val="left"/>
                        <w:rPr>
                          <w:sz w:val="16"/>
                        </w:rPr>
                      </w:pPr>
                      <w:r>
                        <w:rPr>
                          <w:spacing w:val="-2"/>
                          <w:sz w:val="16"/>
                        </w:rPr>
                        <w:t>Telephone</w:t>
                      </w:r>
                      <w:r>
                        <w:rPr>
                          <w:spacing w:val="-4"/>
                          <w:sz w:val="16"/>
                        </w:rPr>
                        <w:t> </w:t>
                      </w:r>
                      <w:r>
                        <w:rPr>
                          <w:spacing w:val="-2"/>
                          <w:sz w:val="16"/>
                        </w:rPr>
                        <w:t>/</w:t>
                      </w:r>
                      <w:r>
                        <w:rPr>
                          <w:spacing w:val="-1"/>
                          <w:sz w:val="16"/>
                        </w:rPr>
                        <w:t> </w:t>
                      </w:r>
                      <w:r>
                        <w:rPr>
                          <w:spacing w:val="-4"/>
                          <w:sz w:val="16"/>
                        </w:rPr>
                        <w:t>Cell</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0544">
                <wp:simplePos x="0" y="0"/>
                <wp:positionH relativeFrom="page">
                  <wp:posOffset>4915027</wp:posOffset>
                </wp:positionH>
                <wp:positionV relativeFrom="page">
                  <wp:posOffset>6617334</wp:posOffset>
                </wp:positionV>
                <wp:extent cx="1958975" cy="25463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958975" cy="254635"/>
                        </a:xfrm>
                        <a:prstGeom prst="rect">
                          <a:avLst/>
                        </a:prstGeom>
                      </wps:spPr>
                      <wps:txbx>
                        <w:txbxContent>
                          <w:p>
                            <w:pPr>
                              <w:spacing w:line="182" w:lineRule="exact" w:before="0"/>
                              <w:ind w:left="111" w:right="0" w:firstLine="0"/>
                              <w:jc w:val="left"/>
                              <w:rPr>
                                <w:sz w:val="16"/>
                              </w:rPr>
                            </w:pPr>
                            <w:r>
                              <w:rPr>
                                <w:spacing w:val="-2"/>
                                <w:sz w:val="16"/>
                              </w:rPr>
                              <w:t>Business</w:t>
                            </w:r>
                            <w:r>
                              <w:rPr>
                                <w:sz w:val="16"/>
                              </w:rPr>
                              <w:t> </w:t>
                            </w:r>
                            <w:r>
                              <w:rPr>
                                <w:spacing w:val="-2"/>
                                <w:sz w:val="16"/>
                              </w:rPr>
                              <w:t>Capacity</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87.01001pt;margin-top:521.049988pt;width:154.25pt;height:20.05pt;mso-position-horizontal-relative:page;mso-position-vertical-relative:page;z-index:-16295936" type="#_x0000_t202" id="docshape34" filled="false" stroked="false">
                <v:textbox inset="0,0,0,0">
                  <w:txbxContent>
                    <w:p>
                      <w:pPr>
                        <w:spacing w:line="182" w:lineRule="exact" w:before="0"/>
                        <w:ind w:left="111" w:right="0" w:firstLine="0"/>
                        <w:jc w:val="left"/>
                        <w:rPr>
                          <w:sz w:val="16"/>
                        </w:rPr>
                      </w:pPr>
                      <w:r>
                        <w:rPr>
                          <w:spacing w:val="-2"/>
                          <w:sz w:val="16"/>
                        </w:rPr>
                        <w:t>Business</w:t>
                      </w:r>
                      <w:r>
                        <w:rPr>
                          <w:sz w:val="16"/>
                        </w:rPr>
                        <w:t> </w:t>
                      </w:r>
                      <w:r>
                        <w:rPr>
                          <w:spacing w:val="-2"/>
                          <w:sz w:val="16"/>
                        </w:rPr>
                        <w:t>Capacity</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1056">
                <wp:simplePos x="0" y="0"/>
                <wp:positionH relativeFrom="page">
                  <wp:posOffset>913942</wp:posOffset>
                </wp:positionH>
                <wp:positionV relativeFrom="page">
                  <wp:posOffset>6871843</wp:posOffset>
                </wp:positionV>
                <wp:extent cx="5960110" cy="254635"/>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5960110" cy="254635"/>
                        </a:xfrm>
                        <a:prstGeom prst="rect">
                          <a:avLst/>
                        </a:prstGeom>
                      </wps:spPr>
                      <wps:txbx>
                        <w:txbxContent>
                          <w:p>
                            <w:pPr>
                              <w:spacing w:line="182" w:lineRule="exact" w:before="0"/>
                              <w:ind w:left="111" w:right="0" w:firstLine="0"/>
                              <w:jc w:val="left"/>
                              <w:rPr>
                                <w:sz w:val="16"/>
                              </w:rPr>
                            </w:pPr>
                            <w:r>
                              <w:rPr>
                                <w:spacing w:val="-2"/>
                                <w:sz w:val="16"/>
                              </w:rPr>
                              <w:t>Home</w:t>
                            </w:r>
                            <w:r>
                              <w:rPr>
                                <w:spacing w:val="3"/>
                                <w:sz w:val="16"/>
                              </w:rPr>
                              <w:t> </w:t>
                            </w:r>
                            <w:r>
                              <w:rPr>
                                <w:spacing w:val="-2"/>
                                <w:sz w:val="16"/>
                              </w:rPr>
                              <w:t>Address</w:t>
                            </w:r>
                            <w:r>
                              <w:rPr>
                                <w:sz w:val="16"/>
                              </w:rPr>
                              <w:t> </w:t>
                            </w:r>
                            <w:r>
                              <w:rPr>
                                <w:spacing w:val="-2"/>
                                <w:sz w:val="16"/>
                              </w:rPr>
                              <w:t>(street,</w:t>
                            </w:r>
                            <w:r>
                              <w:rPr>
                                <w:spacing w:val="1"/>
                                <w:sz w:val="16"/>
                              </w:rPr>
                              <w:t> </w:t>
                            </w:r>
                            <w:r>
                              <w:rPr>
                                <w:spacing w:val="-2"/>
                                <w:sz w:val="16"/>
                              </w:rPr>
                              <w:t>city,</w:t>
                            </w:r>
                            <w:r>
                              <w:rPr>
                                <w:sz w:val="16"/>
                              </w:rPr>
                              <w:t> </w:t>
                            </w:r>
                            <w:r>
                              <w:rPr>
                                <w:spacing w:val="-2"/>
                                <w:sz w:val="16"/>
                              </w:rPr>
                              <w:t>state,</w:t>
                            </w:r>
                            <w:r>
                              <w:rPr>
                                <w:spacing w:val="2"/>
                                <w:sz w:val="16"/>
                              </w:rPr>
                              <w:t> </w:t>
                            </w:r>
                            <w:r>
                              <w:rPr>
                                <w:spacing w:val="-4"/>
                                <w:sz w:val="16"/>
                              </w:rPr>
                              <w:t>zip)</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541.090027pt;width:469.3pt;height:20.05pt;mso-position-horizontal-relative:page;mso-position-vertical-relative:page;z-index:-16295424" type="#_x0000_t202" id="docshape35" filled="false" stroked="false">
                <v:textbox inset="0,0,0,0">
                  <w:txbxContent>
                    <w:p>
                      <w:pPr>
                        <w:spacing w:line="182" w:lineRule="exact" w:before="0"/>
                        <w:ind w:left="111" w:right="0" w:firstLine="0"/>
                        <w:jc w:val="left"/>
                        <w:rPr>
                          <w:sz w:val="16"/>
                        </w:rPr>
                      </w:pPr>
                      <w:r>
                        <w:rPr>
                          <w:spacing w:val="-2"/>
                          <w:sz w:val="16"/>
                        </w:rPr>
                        <w:t>Home</w:t>
                      </w:r>
                      <w:r>
                        <w:rPr>
                          <w:spacing w:val="3"/>
                          <w:sz w:val="16"/>
                        </w:rPr>
                        <w:t> </w:t>
                      </w:r>
                      <w:r>
                        <w:rPr>
                          <w:spacing w:val="-2"/>
                          <w:sz w:val="16"/>
                        </w:rPr>
                        <w:t>Address</w:t>
                      </w:r>
                      <w:r>
                        <w:rPr>
                          <w:sz w:val="16"/>
                        </w:rPr>
                        <w:t> </w:t>
                      </w:r>
                      <w:r>
                        <w:rPr>
                          <w:spacing w:val="-2"/>
                          <w:sz w:val="16"/>
                        </w:rPr>
                        <w:t>(street,</w:t>
                      </w:r>
                      <w:r>
                        <w:rPr>
                          <w:spacing w:val="1"/>
                          <w:sz w:val="16"/>
                        </w:rPr>
                        <w:t> </w:t>
                      </w:r>
                      <w:r>
                        <w:rPr>
                          <w:spacing w:val="-2"/>
                          <w:sz w:val="16"/>
                        </w:rPr>
                        <w:t>city,</w:t>
                      </w:r>
                      <w:r>
                        <w:rPr>
                          <w:sz w:val="16"/>
                        </w:rPr>
                        <w:t> </w:t>
                      </w:r>
                      <w:r>
                        <w:rPr>
                          <w:spacing w:val="-2"/>
                          <w:sz w:val="16"/>
                        </w:rPr>
                        <w:t>state,</w:t>
                      </w:r>
                      <w:r>
                        <w:rPr>
                          <w:spacing w:val="2"/>
                          <w:sz w:val="16"/>
                        </w:rPr>
                        <w:t> </w:t>
                      </w:r>
                      <w:r>
                        <w:rPr>
                          <w:spacing w:val="-4"/>
                          <w:sz w:val="16"/>
                        </w:rPr>
                        <w:t>zip)</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1568">
                <wp:simplePos x="0" y="0"/>
                <wp:positionH relativeFrom="page">
                  <wp:posOffset>913942</wp:posOffset>
                </wp:positionH>
                <wp:positionV relativeFrom="page">
                  <wp:posOffset>7126351</wp:posOffset>
                </wp:positionV>
                <wp:extent cx="914400" cy="35687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914400" cy="356870"/>
                        </a:xfrm>
                        <a:prstGeom prst="rect">
                          <a:avLst/>
                        </a:prstGeom>
                      </wps:spPr>
                      <wps:txbx>
                        <w:txbxContent>
                          <w:p>
                            <w:pPr>
                              <w:spacing w:line="235" w:lineRule="auto" w:before="8"/>
                              <w:ind w:left="111" w:right="289" w:firstLine="0"/>
                              <w:jc w:val="left"/>
                              <w:rPr>
                                <w:sz w:val="16"/>
                              </w:rPr>
                            </w:pPr>
                            <w:r>
                              <w:rPr>
                                <w:sz w:val="16"/>
                              </w:rPr>
                              <w:t>DOB</w:t>
                            </w:r>
                            <w:r>
                              <w:rPr>
                                <w:spacing w:val="-10"/>
                                <w:sz w:val="16"/>
                              </w:rPr>
                              <w:t> </w:t>
                            </w:r>
                            <w:r>
                              <w:rPr>
                                <w:sz w:val="16"/>
                              </w:rPr>
                              <w:t>(Mo,</w:t>
                            </w:r>
                            <w:r>
                              <w:rPr>
                                <w:spacing w:val="-10"/>
                                <w:sz w:val="16"/>
                              </w:rPr>
                              <w:t> </w:t>
                            </w:r>
                            <w:r>
                              <w:rPr>
                                <w:sz w:val="16"/>
                              </w:rPr>
                              <w:t>Day,</w:t>
                            </w:r>
                            <w:r>
                              <w:rPr>
                                <w:spacing w:val="40"/>
                                <w:sz w:val="16"/>
                              </w:rPr>
                              <w:t> </w:t>
                            </w:r>
                            <w:r>
                              <w:rPr>
                                <w:spacing w:val="-4"/>
                                <w:sz w:val="16"/>
                              </w:rPr>
                              <w:t>Yr.)</w:t>
                            </w:r>
                          </w:p>
                        </w:txbxContent>
                      </wps:txbx>
                      <wps:bodyPr wrap="square" lIns="0" tIns="0" rIns="0" bIns="0" rtlCol="0">
                        <a:noAutofit/>
                      </wps:bodyPr>
                    </wps:wsp>
                  </a:graphicData>
                </a:graphic>
              </wp:anchor>
            </w:drawing>
          </mc:Choice>
          <mc:Fallback>
            <w:pict>
              <v:shape style="position:absolute;margin-left:71.963997pt;margin-top:561.130005pt;width:72pt;height:28.1pt;mso-position-horizontal-relative:page;mso-position-vertical-relative:page;z-index:-16294912" type="#_x0000_t202" id="docshape36" filled="false" stroked="false">
                <v:textbox inset="0,0,0,0">
                  <w:txbxContent>
                    <w:p>
                      <w:pPr>
                        <w:spacing w:line="235" w:lineRule="auto" w:before="8"/>
                        <w:ind w:left="111" w:right="289" w:firstLine="0"/>
                        <w:jc w:val="left"/>
                        <w:rPr>
                          <w:sz w:val="16"/>
                        </w:rPr>
                      </w:pPr>
                      <w:r>
                        <w:rPr>
                          <w:sz w:val="16"/>
                        </w:rPr>
                        <w:t>DOB</w:t>
                      </w:r>
                      <w:r>
                        <w:rPr>
                          <w:spacing w:val="-10"/>
                          <w:sz w:val="16"/>
                        </w:rPr>
                        <w:t> </w:t>
                      </w:r>
                      <w:r>
                        <w:rPr>
                          <w:sz w:val="16"/>
                        </w:rPr>
                        <w:t>(Mo,</w:t>
                      </w:r>
                      <w:r>
                        <w:rPr>
                          <w:spacing w:val="-10"/>
                          <w:sz w:val="16"/>
                        </w:rPr>
                        <w:t> </w:t>
                      </w:r>
                      <w:r>
                        <w:rPr>
                          <w:sz w:val="16"/>
                        </w:rPr>
                        <w:t>Day,</w:t>
                      </w:r>
                      <w:r>
                        <w:rPr>
                          <w:spacing w:val="40"/>
                          <w:sz w:val="16"/>
                        </w:rPr>
                        <w:t> </w:t>
                      </w:r>
                      <w:r>
                        <w:rPr>
                          <w:spacing w:val="-4"/>
                          <w:sz w:val="16"/>
                        </w:rPr>
                        <w:t>Yr.)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2080">
                <wp:simplePos x="0" y="0"/>
                <wp:positionH relativeFrom="page">
                  <wp:posOffset>1828292</wp:posOffset>
                </wp:positionH>
                <wp:positionV relativeFrom="page">
                  <wp:posOffset>7126351</wp:posOffset>
                </wp:positionV>
                <wp:extent cx="1044575" cy="35687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044575" cy="356870"/>
                        </a:xfrm>
                        <a:prstGeom prst="rect">
                          <a:avLst/>
                        </a:prstGeom>
                      </wps:spPr>
                      <wps:txbx>
                        <w:txbxContent>
                          <w:p>
                            <w:pPr>
                              <w:spacing w:line="182" w:lineRule="exact" w:before="0"/>
                              <w:ind w:left="111" w:right="0" w:firstLine="0"/>
                              <w:jc w:val="left"/>
                              <w:rPr>
                                <w:sz w:val="16"/>
                              </w:rPr>
                            </w:pPr>
                            <w:r>
                              <w:rPr>
                                <w:spacing w:val="-2"/>
                                <w:sz w:val="16"/>
                              </w:rPr>
                              <w:t>City,</w:t>
                            </w:r>
                            <w:r>
                              <w:rPr>
                                <w:spacing w:val="1"/>
                                <w:sz w:val="16"/>
                              </w:rPr>
                              <w:t> </w:t>
                            </w:r>
                            <w:r>
                              <w:rPr>
                                <w:spacing w:val="-2"/>
                                <w:sz w:val="16"/>
                              </w:rPr>
                              <w:t>County,</w:t>
                            </w:r>
                            <w:r>
                              <w:rPr>
                                <w:spacing w:val="-4"/>
                                <w:sz w:val="16"/>
                              </w:rPr>
                              <w:t> </w:t>
                            </w:r>
                            <w:r>
                              <w:rPr>
                                <w:spacing w:val="-2"/>
                                <w:sz w:val="16"/>
                              </w:rPr>
                              <w:t>State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143.960007pt;margin-top:561.130005pt;width:82.25pt;height:28.1pt;mso-position-horizontal-relative:page;mso-position-vertical-relative:page;z-index:-16294400" type="#_x0000_t202" id="docshape37" filled="false" stroked="false">
                <v:textbox inset="0,0,0,0">
                  <w:txbxContent>
                    <w:p>
                      <w:pPr>
                        <w:spacing w:line="182" w:lineRule="exact" w:before="0"/>
                        <w:ind w:left="111" w:right="0" w:firstLine="0"/>
                        <w:jc w:val="left"/>
                        <w:rPr>
                          <w:sz w:val="16"/>
                        </w:rPr>
                      </w:pPr>
                      <w:r>
                        <w:rPr>
                          <w:spacing w:val="-2"/>
                          <w:sz w:val="16"/>
                        </w:rPr>
                        <w:t>City,</w:t>
                      </w:r>
                      <w:r>
                        <w:rPr>
                          <w:spacing w:val="1"/>
                          <w:sz w:val="16"/>
                        </w:rPr>
                        <w:t> </w:t>
                      </w:r>
                      <w:r>
                        <w:rPr>
                          <w:spacing w:val="-2"/>
                          <w:sz w:val="16"/>
                        </w:rPr>
                        <w:t>County,</w:t>
                      </w:r>
                      <w:r>
                        <w:rPr>
                          <w:spacing w:val="-4"/>
                          <w:sz w:val="16"/>
                        </w:rPr>
                        <w:t> </w:t>
                      </w:r>
                      <w:r>
                        <w:rPr>
                          <w:spacing w:val="-2"/>
                          <w:sz w:val="16"/>
                        </w:rPr>
                        <w:t>State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2592">
                <wp:simplePos x="0" y="0"/>
                <wp:positionH relativeFrom="page">
                  <wp:posOffset>2872613</wp:posOffset>
                </wp:positionH>
                <wp:positionV relativeFrom="page">
                  <wp:posOffset>7126351</wp:posOffset>
                </wp:positionV>
                <wp:extent cx="1087120" cy="35687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087120" cy="356870"/>
                        </a:xfrm>
                        <a:prstGeom prst="rect">
                          <a:avLst/>
                        </a:prstGeom>
                      </wps:spPr>
                      <wps:txbx>
                        <w:txbxContent>
                          <w:p>
                            <w:pPr>
                              <w:spacing w:line="182" w:lineRule="exact" w:before="0"/>
                              <w:ind w:left="111" w:right="0" w:firstLine="0"/>
                              <w:jc w:val="left"/>
                              <w:rPr>
                                <w:sz w:val="16"/>
                              </w:rPr>
                            </w:pPr>
                            <w:r>
                              <w:rPr>
                                <w:spacing w:val="-2"/>
                                <w:sz w:val="16"/>
                              </w:rPr>
                              <w:t>Email</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226.190002pt;margin-top:561.130005pt;width:85.6pt;height:28.1pt;mso-position-horizontal-relative:page;mso-position-vertical-relative:page;z-index:-16293888" type="#_x0000_t202" id="docshape38" filled="false" stroked="false">
                <v:textbox inset="0,0,0,0">
                  <w:txbxContent>
                    <w:p>
                      <w:pPr>
                        <w:spacing w:line="182" w:lineRule="exact" w:before="0"/>
                        <w:ind w:left="111" w:right="0" w:firstLine="0"/>
                        <w:jc w:val="left"/>
                        <w:rPr>
                          <w:sz w:val="16"/>
                        </w:rPr>
                      </w:pPr>
                      <w:r>
                        <w:rPr>
                          <w:spacing w:val="-2"/>
                          <w:sz w:val="16"/>
                        </w:rPr>
                        <w:t>Email</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3104">
                <wp:simplePos x="0" y="0"/>
                <wp:positionH relativeFrom="page">
                  <wp:posOffset>3959225</wp:posOffset>
                </wp:positionH>
                <wp:positionV relativeFrom="page">
                  <wp:posOffset>7126351</wp:posOffset>
                </wp:positionV>
                <wp:extent cx="1314450" cy="35687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1314450" cy="356870"/>
                        </a:xfrm>
                        <a:prstGeom prst="rect">
                          <a:avLst/>
                        </a:prstGeom>
                      </wps:spPr>
                      <wps:txbx>
                        <w:txbxContent>
                          <w:p>
                            <w:pPr>
                              <w:spacing w:line="182" w:lineRule="exact" w:before="0"/>
                              <w:ind w:left="104" w:right="0" w:firstLine="0"/>
                              <w:jc w:val="left"/>
                              <w:rPr>
                                <w:sz w:val="16"/>
                              </w:rPr>
                            </w:pPr>
                            <w:r>
                              <w:rPr>
                                <w:sz w:val="16"/>
                              </w:rPr>
                              <w:t>Driver</w:t>
                            </w:r>
                            <w:r>
                              <w:rPr>
                                <w:spacing w:val="-12"/>
                                <w:sz w:val="16"/>
                              </w:rPr>
                              <w:t> </w:t>
                            </w:r>
                            <w:r>
                              <w:rPr>
                                <w:sz w:val="16"/>
                              </w:rPr>
                              <w:t>License</w:t>
                            </w:r>
                            <w:r>
                              <w:rPr>
                                <w:spacing w:val="-10"/>
                                <w:sz w:val="16"/>
                              </w:rPr>
                              <w:t> </w:t>
                            </w:r>
                            <w:r>
                              <w:rPr>
                                <w:sz w:val="16"/>
                              </w:rPr>
                              <w:t>No.,</w:t>
                            </w:r>
                            <w:r>
                              <w:rPr>
                                <w:spacing w:val="-7"/>
                                <w:sz w:val="16"/>
                              </w:rPr>
                              <w:t> </w:t>
                            </w:r>
                            <w:r>
                              <w:rPr>
                                <w:spacing w:val="-4"/>
                                <w:sz w:val="16"/>
                              </w:rPr>
                              <w:t>State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11.75pt;margin-top:561.130005pt;width:103.5pt;height:28.1pt;mso-position-horizontal-relative:page;mso-position-vertical-relative:page;z-index:-16293376" type="#_x0000_t202" id="docshape39" filled="false" stroked="false">
                <v:textbox inset="0,0,0,0">
                  <w:txbxContent>
                    <w:p>
                      <w:pPr>
                        <w:spacing w:line="182" w:lineRule="exact" w:before="0"/>
                        <w:ind w:left="104" w:right="0" w:firstLine="0"/>
                        <w:jc w:val="left"/>
                        <w:rPr>
                          <w:sz w:val="16"/>
                        </w:rPr>
                      </w:pPr>
                      <w:r>
                        <w:rPr>
                          <w:sz w:val="16"/>
                        </w:rPr>
                        <w:t>Driver</w:t>
                      </w:r>
                      <w:r>
                        <w:rPr>
                          <w:spacing w:val="-12"/>
                          <w:sz w:val="16"/>
                        </w:rPr>
                        <w:t> </w:t>
                      </w:r>
                      <w:r>
                        <w:rPr>
                          <w:sz w:val="16"/>
                        </w:rPr>
                        <w:t>License</w:t>
                      </w:r>
                      <w:r>
                        <w:rPr>
                          <w:spacing w:val="-10"/>
                          <w:sz w:val="16"/>
                        </w:rPr>
                        <w:t> </w:t>
                      </w:r>
                      <w:r>
                        <w:rPr>
                          <w:sz w:val="16"/>
                        </w:rPr>
                        <w:t>No.,</w:t>
                      </w:r>
                      <w:r>
                        <w:rPr>
                          <w:spacing w:val="-7"/>
                          <w:sz w:val="16"/>
                        </w:rPr>
                        <w:t> </w:t>
                      </w:r>
                      <w:r>
                        <w:rPr>
                          <w:spacing w:val="-4"/>
                          <w:sz w:val="16"/>
                        </w:rPr>
                        <w:t>State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3616">
                <wp:simplePos x="0" y="0"/>
                <wp:positionH relativeFrom="page">
                  <wp:posOffset>5273166</wp:posOffset>
                </wp:positionH>
                <wp:positionV relativeFrom="page">
                  <wp:posOffset>7126351</wp:posOffset>
                </wp:positionV>
                <wp:extent cx="342900" cy="35687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342900" cy="356870"/>
                        </a:xfrm>
                        <a:prstGeom prst="rect">
                          <a:avLst/>
                        </a:prstGeom>
                      </wps:spPr>
                      <wps:txbx>
                        <w:txbxContent>
                          <w:p>
                            <w:pPr>
                              <w:spacing w:line="182" w:lineRule="exact" w:before="0"/>
                              <w:ind w:left="111" w:right="0" w:firstLine="0"/>
                              <w:jc w:val="left"/>
                              <w:rPr>
                                <w:sz w:val="16"/>
                              </w:rPr>
                            </w:pPr>
                            <w:r>
                              <w:rPr>
                                <w:spacing w:val="-4"/>
                                <w:sz w:val="16"/>
                              </w:rPr>
                              <w:t>Race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15.209991pt;margin-top:561.130005pt;width:27pt;height:28.1pt;mso-position-horizontal-relative:page;mso-position-vertical-relative:page;z-index:-16292864" type="#_x0000_t202" id="docshape40" filled="false" stroked="false">
                <v:textbox inset="0,0,0,0">
                  <w:txbxContent>
                    <w:p>
                      <w:pPr>
                        <w:spacing w:line="182" w:lineRule="exact" w:before="0"/>
                        <w:ind w:left="111" w:right="0" w:firstLine="0"/>
                        <w:jc w:val="left"/>
                        <w:rPr>
                          <w:sz w:val="16"/>
                        </w:rPr>
                      </w:pPr>
                      <w:r>
                        <w:rPr>
                          <w:spacing w:val="-4"/>
                          <w:sz w:val="16"/>
                        </w:rPr>
                        <w:t>Race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4128">
                <wp:simplePos x="0" y="0"/>
                <wp:positionH relativeFrom="page">
                  <wp:posOffset>5616066</wp:posOffset>
                </wp:positionH>
                <wp:positionV relativeFrom="page">
                  <wp:posOffset>7126351</wp:posOffset>
                </wp:positionV>
                <wp:extent cx="343535" cy="35687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343535" cy="356870"/>
                        </a:xfrm>
                        <a:prstGeom prst="rect">
                          <a:avLst/>
                        </a:prstGeom>
                      </wps:spPr>
                      <wps:txbx>
                        <w:txbxContent>
                          <w:p>
                            <w:pPr>
                              <w:spacing w:line="182" w:lineRule="exact" w:before="0"/>
                              <w:ind w:left="111" w:right="0" w:firstLine="0"/>
                              <w:jc w:val="left"/>
                              <w:rPr>
                                <w:sz w:val="16"/>
                              </w:rPr>
                            </w:pPr>
                            <w:r>
                              <w:rPr>
                                <w:spacing w:val="-5"/>
                                <w:sz w:val="16"/>
                              </w:rPr>
                              <w:t>Sex</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42.209991pt;margin-top:561.130005pt;width:27.05pt;height:28.1pt;mso-position-horizontal-relative:page;mso-position-vertical-relative:page;z-index:-16292352" type="#_x0000_t202" id="docshape41" filled="false" stroked="false">
                <v:textbox inset="0,0,0,0">
                  <w:txbxContent>
                    <w:p>
                      <w:pPr>
                        <w:spacing w:line="182" w:lineRule="exact" w:before="0"/>
                        <w:ind w:left="111" w:right="0" w:firstLine="0"/>
                        <w:jc w:val="left"/>
                        <w:rPr>
                          <w:sz w:val="16"/>
                        </w:rPr>
                      </w:pPr>
                      <w:r>
                        <w:rPr>
                          <w:spacing w:val="-5"/>
                          <w:sz w:val="16"/>
                        </w:rPr>
                        <w:t>Sex</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4640">
                <wp:simplePos x="0" y="0"/>
                <wp:positionH relativeFrom="page">
                  <wp:posOffset>5959347</wp:posOffset>
                </wp:positionH>
                <wp:positionV relativeFrom="page">
                  <wp:posOffset>7126351</wp:posOffset>
                </wp:positionV>
                <wp:extent cx="457200" cy="35687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457200" cy="356870"/>
                        </a:xfrm>
                        <a:prstGeom prst="rect">
                          <a:avLst/>
                        </a:prstGeom>
                      </wps:spPr>
                      <wps:txbx>
                        <w:txbxContent>
                          <w:p>
                            <w:pPr>
                              <w:spacing w:line="182" w:lineRule="exact" w:before="0"/>
                              <w:ind w:left="111" w:right="0" w:firstLine="0"/>
                              <w:jc w:val="left"/>
                              <w:rPr>
                                <w:sz w:val="16"/>
                              </w:rPr>
                            </w:pPr>
                            <w:r>
                              <w:rPr>
                                <w:spacing w:val="-2"/>
                                <w:sz w:val="16"/>
                              </w:rPr>
                              <w:t>Height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69.23999pt;margin-top:561.130005pt;width:36pt;height:28.1pt;mso-position-horizontal-relative:page;mso-position-vertical-relative:page;z-index:-16291840" type="#_x0000_t202" id="docshape42" filled="false" stroked="false">
                <v:textbox inset="0,0,0,0">
                  <w:txbxContent>
                    <w:p>
                      <w:pPr>
                        <w:spacing w:line="182" w:lineRule="exact" w:before="0"/>
                        <w:ind w:left="111" w:right="0" w:firstLine="0"/>
                        <w:jc w:val="left"/>
                        <w:rPr>
                          <w:sz w:val="16"/>
                        </w:rPr>
                      </w:pPr>
                      <w:r>
                        <w:rPr>
                          <w:spacing w:val="-2"/>
                          <w:sz w:val="16"/>
                        </w:rPr>
                        <w:t>Height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5152">
                <wp:simplePos x="0" y="0"/>
                <wp:positionH relativeFrom="page">
                  <wp:posOffset>6416547</wp:posOffset>
                </wp:positionH>
                <wp:positionV relativeFrom="page">
                  <wp:posOffset>7126351</wp:posOffset>
                </wp:positionV>
                <wp:extent cx="457200" cy="35687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457200" cy="356870"/>
                        </a:xfrm>
                        <a:prstGeom prst="rect">
                          <a:avLst/>
                        </a:prstGeom>
                      </wps:spPr>
                      <wps:txbx>
                        <w:txbxContent>
                          <w:p>
                            <w:pPr>
                              <w:spacing w:line="182" w:lineRule="exact" w:before="0"/>
                              <w:ind w:left="111" w:right="0" w:firstLine="0"/>
                              <w:jc w:val="left"/>
                              <w:rPr>
                                <w:sz w:val="16"/>
                              </w:rPr>
                            </w:pPr>
                            <w:r>
                              <w:rPr>
                                <w:spacing w:val="-2"/>
                                <w:sz w:val="16"/>
                              </w:rPr>
                              <w:t>Weight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505.23999pt;margin-top:561.130005pt;width:36pt;height:28.1pt;mso-position-horizontal-relative:page;mso-position-vertical-relative:page;z-index:-16291328" type="#_x0000_t202" id="docshape43" filled="false" stroked="false">
                <v:textbox inset="0,0,0,0">
                  <w:txbxContent>
                    <w:p>
                      <w:pPr>
                        <w:spacing w:line="182" w:lineRule="exact" w:before="0"/>
                        <w:ind w:left="111" w:right="0" w:firstLine="0"/>
                        <w:jc w:val="left"/>
                        <w:rPr>
                          <w:sz w:val="16"/>
                        </w:rPr>
                      </w:pPr>
                      <w:r>
                        <w:rPr>
                          <w:spacing w:val="-2"/>
                          <w:sz w:val="16"/>
                        </w:rPr>
                        <w:t>Weight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5664">
                <wp:simplePos x="0" y="0"/>
                <wp:positionH relativeFrom="page">
                  <wp:posOffset>913942</wp:posOffset>
                </wp:positionH>
                <wp:positionV relativeFrom="page">
                  <wp:posOffset>5463413</wp:posOffset>
                </wp:positionV>
                <wp:extent cx="1958975" cy="25527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958975" cy="255270"/>
                        </a:xfrm>
                        <a:prstGeom prst="rect">
                          <a:avLst/>
                        </a:prstGeom>
                      </wps:spPr>
                      <wps:txbx>
                        <w:txbxContent>
                          <w:p>
                            <w:pPr>
                              <w:spacing w:line="182" w:lineRule="exact" w:before="0"/>
                              <w:ind w:left="111" w:right="0" w:firstLine="0"/>
                              <w:jc w:val="left"/>
                              <w:rPr>
                                <w:sz w:val="16"/>
                              </w:rPr>
                            </w:pPr>
                            <w:r>
                              <w:rPr>
                                <w:sz w:val="16"/>
                              </w:rPr>
                              <w:t>Name</w:t>
                            </w:r>
                            <w:r>
                              <w:rPr>
                                <w:spacing w:val="-10"/>
                                <w:sz w:val="16"/>
                              </w:rPr>
                              <w:t> </w:t>
                            </w:r>
                            <w:r>
                              <w:rPr>
                                <w:sz w:val="16"/>
                              </w:rPr>
                              <w:t>(last,</w:t>
                            </w:r>
                            <w:r>
                              <w:rPr>
                                <w:spacing w:val="-9"/>
                                <w:sz w:val="16"/>
                              </w:rPr>
                              <w:t> </w:t>
                            </w:r>
                            <w:r>
                              <w:rPr>
                                <w:sz w:val="16"/>
                              </w:rPr>
                              <w:t>first,</w:t>
                            </w:r>
                            <w:r>
                              <w:rPr>
                                <w:spacing w:val="-7"/>
                                <w:sz w:val="16"/>
                              </w:rPr>
                              <w:t> </w:t>
                            </w:r>
                            <w:r>
                              <w:rPr>
                                <w:spacing w:val="-2"/>
                                <w:sz w:val="16"/>
                              </w:rPr>
                              <w:t>middle)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430.190002pt;width:154.25pt;height:20.1pt;mso-position-horizontal-relative:page;mso-position-vertical-relative:page;z-index:-16290816" type="#_x0000_t202" id="docshape44" filled="false" stroked="false">
                <v:textbox inset="0,0,0,0">
                  <w:txbxContent>
                    <w:p>
                      <w:pPr>
                        <w:spacing w:line="182" w:lineRule="exact" w:before="0"/>
                        <w:ind w:left="111" w:right="0" w:firstLine="0"/>
                        <w:jc w:val="left"/>
                        <w:rPr>
                          <w:sz w:val="16"/>
                        </w:rPr>
                      </w:pPr>
                      <w:r>
                        <w:rPr>
                          <w:sz w:val="16"/>
                        </w:rPr>
                        <w:t>Name</w:t>
                      </w:r>
                      <w:r>
                        <w:rPr>
                          <w:spacing w:val="-10"/>
                          <w:sz w:val="16"/>
                        </w:rPr>
                        <w:t> </w:t>
                      </w:r>
                      <w:r>
                        <w:rPr>
                          <w:sz w:val="16"/>
                        </w:rPr>
                        <w:t>(last,</w:t>
                      </w:r>
                      <w:r>
                        <w:rPr>
                          <w:spacing w:val="-9"/>
                          <w:sz w:val="16"/>
                        </w:rPr>
                        <w:t> </w:t>
                      </w:r>
                      <w:r>
                        <w:rPr>
                          <w:sz w:val="16"/>
                        </w:rPr>
                        <w:t>first,</w:t>
                      </w:r>
                      <w:r>
                        <w:rPr>
                          <w:spacing w:val="-7"/>
                          <w:sz w:val="16"/>
                        </w:rPr>
                        <w:t> </w:t>
                      </w:r>
                      <w:r>
                        <w:rPr>
                          <w:spacing w:val="-2"/>
                          <w:sz w:val="16"/>
                        </w:rPr>
                        <w:t>middle)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6176">
                <wp:simplePos x="0" y="0"/>
                <wp:positionH relativeFrom="page">
                  <wp:posOffset>2872613</wp:posOffset>
                </wp:positionH>
                <wp:positionV relativeFrom="page">
                  <wp:posOffset>5463413</wp:posOffset>
                </wp:positionV>
                <wp:extent cx="2042795" cy="25527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042795" cy="255270"/>
                        </a:xfrm>
                        <a:prstGeom prst="rect">
                          <a:avLst/>
                        </a:prstGeom>
                      </wps:spPr>
                      <wps:txbx>
                        <w:txbxContent>
                          <w:p>
                            <w:pPr>
                              <w:spacing w:line="182" w:lineRule="exact" w:before="0"/>
                              <w:ind w:left="111" w:right="0" w:firstLine="0"/>
                              <w:jc w:val="left"/>
                              <w:rPr>
                                <w:sz w:val="16"/>
                              </w:rPr>
                            </w:pPr>
                            <w:r>
                              <w:rPr>
                                <w:spacing w:val="-2"/>
                                <w:sz w:val="16"/>
                              </w:rPr>
                              <w:t>Telephone</w:t>
                            </w:r>
                            <w:r>
                              <w:rPr>
                                <w:spacing w:val="-4"/>
                                <w:sz w:val="16"/>
                              </w:rPr>
                              <w:t> </w:t>
                            </w:r>
                            <w:r>
                              <w:rPr>
                                <w:spacing w:val="-2"/>
                                <w:sz w:val="16"/>
                              </w:rPr>
                              <w:t>/</w:t>
                            </w:r>
                            <w:r>
                              <w:rPr>
                                <w:spacing w:val="-1"/>
                                <w:sz w:val="16"/>
                              </w:rPr>
                              <w:t> </w:t>
                            </w:r>
                            <w:r>
                              <w:rPr>
                                <w:spacing w:val="-4"/>
                                <w:sz w:val="16"/>
                              </w:rPr>
                              <w:t>Cell</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226.190002pt;margin-top:430.190002pt;width:160.85pt;height:20.1pt;mso-position-horizontal-relative:page;mso-position-vertical-relative:page;z-index:-16290304" type="#_x0000_t202" id="docshape45" filled="false" stroked="false">
                <v:textbox inset="0,0,0,0">
                  <w:txbxContent>
                    <w:p>
                      <w:pPr>
                        <w:spacing w:line="182" w:lineRule="exact" w:before="0"/>
                        <w:ind w:left="111" w:right="0" w:firstLine="0"/>
                        <w:jc w:val="left"/>
                        <w:rPr>
                          <w:sz w:val="16"/>
                        </w:rPr>
                      </w:pPr>
                      <w:r>
                        <w:rPr>
                          <w:spacing w:val="-2"/>
                          <w:sz w:val="16"/>
                        </w:rPr>
                        <w:t>Telephone</w:t>
                      </w:r>
                      <w:r>
                        <w:rPr>
                          <w:spacing w:val="-4"/>
                          <w:sz w:val="16"/>
                        </w:rPr>
                        <w:t> </w:t>
                      </w:r>
                      <w:r>
                        <w:rPr>
                          <w:spacing w:val="-2"/>
                          <w:sz w:val="16"/>
                        </w:rPr>
                        <w:t>/</w:t>
                      </w:r>
                      <w:r>
                        <w:rPr>
                          <w:spacing w:val="-1"/>
                          <w:sz w:val="16"/>
                        </w:rPr>
                        <w:t> </w:t>
                      </w:r>
                      <w:r>
                        <w:rPr>
                          <w:spacing w:val="-4"/>
                          <w:sz w:val="16"/>
                        </w:rPr>
                        <w:t>Cell</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6688">
                <wp:simplePos x="0" y="0"/>
                <wp:positionH relativeFrom="page">
                  <wp:posOffset>4915027</wp:posOffset>
                </wp:positionH>
                <wp:positionV relativeFrom="page">
                  <wp:posOffset>5463413</wp:posOffset>
                </wp:positionV>
                <wp:extent cx="1958975" cy="25527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958975" cy="255270"/>
                        </a:xfrm>
                        <a:prstGeom prst="rect">
                          <a:avLst/>
                        </a:prstGeom>
                      </wps:spPr>
                      <wps:txbx>
                        <w:txbxContent>
                          <w:p>
                            <w:pPr>
                              <w:spacing w:line="182" w:lineRule="exact" w:before="0"/>
                              <w:ind w:left="111" w:right="0" w:firstLine="0"/>
                              <w:jc w:val="left"/>
                              <w:rPr>
                                <w:sz w:val="16"/>
                              </w:rPr>
                            </w:pPr>
                            <w:r>
                              <w:rPr>
                                <w:spacing w:val="-2"/>
                                <w:sz w:val="16"/>
                              </w:rPr>
                              <w:t>Business</w:t>
                            </w:r>
                            <w:r>
                              <w:rPr>
                                <w:sz w:val="16"/>
                              </w:rPr>
                              <w:t> </w:t>
                            </w:r>
                            <w:r>
                              <w:rPr>
                                <w:spacing w:val="-2"/>
                                <w:sz w:val="16"/>
                              </w:rPr>
                              <w:t>Capacity</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87.01001pt;margin-top:430.190002pt;width:154.25pt;height:20.1pt;mso-position-horizontal-relative:page;mso-position-vertical-relative:page;z-index:-16289792" type="#_x0000_t202" id="docshape46" filled="false" stroked="false">
                <v:textbox inset="0,0,0,0">
                  <w:txbxContent>
                    <w:p>
                      <w:pPr>
                        <w:spacing w:line="182" w:lineRule="exact" w:before="0"/>
                        <w:ind w:left="111" w:right="0" w:firstLine="0"/>
                        <w:jc w:val="left"/>
                        <w:rPr>
                          <w:sz w:val="16"/>
                        </w:rPr>
                      </w:pPr>
                      <w:r>
                        <w:rPr>
                          <w:spacing w:val="-2"/>
                          <w:sz w:val="16"/>
                        </w:rPr>
                        <w:t>Business</w:t>
                      </w:r>
                      <w:r>
                        <w:rPr>
                          <w:sz w:val="16"/>
                        </w:rPr>
                        <w:t> </w:t>
                      </w:r>
                      <w:r>
                        <w:rPr>
                          <w:spacing w:val="-2"/>
                          <w:sz w:val="16"/>
                        </w:rPr>
                        <w:t>Capacity</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7200">
                <wp:simplePos x="0" y="0"/>
                <wp:positionH relativeFrom="page">
                  <wp:posOffset>913942</wp:posOffset>
                </wp:positionH>
                <wp:positionV relativeFrom="page">
                  <wp:posOffset>5718175</wp:posOffset>
                </wp:positionV>
                <wp:extent cx="5960110" cy="25654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5960110" cy="256540"/>
                        </a:xfrm>
                        <a:prstGeom prst="rect">
                          <a:avLst/>
                        </a:prstGeom>
                      </wps:spPr>
                      <wps:txbx>
                        <w:txbxContent>
                          <w:p>
                            <w:pPr>
                              <w:spacing w:line="182" w:lineRule="exact" w:before="0"/>
                              <w:ind w:left="111" w:right="0" w:firstLine="0"/>
                              <w:jc w:val="left"/>
                              <w:rPr>
                                <w:sz w:val="16"/>
                              </w:rPr>
                            </w:pPr>
                            <w:r>
                              <w:rPr>
                                <w:spacing w:val="-2"/>
                                <w:sz w:val="16"/>
                              </w:rPr>
                              <w:t>Home</w:t>
                            </w:r>
                            <w:r>
                              <w:rPr>
                                <w:spacing w:val="3"/>
                                <w:sz w:val="16"/>
                              </w:rPr>
                              <w:t> </w:t>
                            </w:r>
                            <w:r>
                              <w:rPr>
                                <w:spacing w:val="-2"/>
                                <w:sz w:val="16"/>
                              </w:rPr>
                              <w:t>Address</w:t>
                            </w:r>
                            <w:r>
                              <w:rPr>
                                <w:sz w:val="16"/>
                              </w:rPr>
                              <w:t> </w:t>
                            </w:r>
                            <w:r>
                              <w:rPr>
                                <w:spacing w:val="-2"/>
                                <w:sz w:val="16"/>
                              </w:rPr>
                              <w:t>(street,</w:t>
                            </w:r>
                            <w:r>
                              <w:rPr>
                                <w:spacing w:val="1"/>
                                <w:sz w:val="16"/>
                              </w:rPr>
                              <w:t> </w:t>
                            </w:r>
                            <w:r>
                              <w:rPr>
                                <w:spacing w:val="-2"/>
                                <w:sz w:val="16"/>
                              </w:rPr>
                              <w:t>city,</w:t>
                            </w:r>
                            <w:r>
                              <w:rPr>
                                <w:sz w:val="16"/>
                              </w:rPr>
                              <w:t> </w:t>
                            </w:r>
                            <w:r>
                              <w:rPr>
                                <w:spacing w:val="-2"/>
                                <w:sz w:val="16"/>
                              </w:rPr>
                              <w:t>state,</w:t>
                            </w:r>
                            <w:r>
                              <w:rPr>
                                <w:spacing w:val="2"/>
                                <w:sz w:val="16"/>
                              </w:rPr>
                              <w:t> </w:t>
                            </w:r>
                            <w:r>
                              <w:rPr>
                                <w:spacing w:val="-4"/>
                                <w:sz w:val="16"/>
                              </w:rPr>
                              <w:t>zip)</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450.25pt;width:469.3pt;height:20.2pt;mso-position-horizontal-relative:page;mso-position-vertical-relative:page;z-index:-16289280" type="#_x0000_t202" id="docshape47" filled="false" stroked="false">
                <v:textbox inset="0,0,0,0">
                  <w:txbxContent>
                    <w:p>
                      <w:pPr>
                        <w:spacing w:line="182" w:lineRule="exact" w:before="0"/>
                        <w:ind w:left="111" w:right="0" w:firstLine="0"/>
                        <w:jc w:val="left"/>
                        <w:rPr>
                          <w:sz w:val="16"/>
                        </w:rPr>
                      </w:pPr>
                      <w:r>
                        <w:rPr>
                          <w:spacing w:val="-2"/>
                          <w:sz w:val="16"/>
                        </w:rPr>
                        <w:t>Home</w:t>
                      </w:r>
                      <w:r>
                        <w:rPr>
                          <w:spacing w:val="3"/>
                          <w:sz w:val="16"/>
                        </w:rPr>
                        <w:t> </w:t>
                      </w:r>
                      <w:r>
                        <w:rPr>
                          <w:spacing w:val="-2"/>
                          <w:sz w:val="16"/>
                        </w:rPr>
                        <w:t>Address</w:t>
                      </w:r>
                      <w:r>
                        <w:rPr>
                          <w:sz w:val="16"/>
                        </w:rPr>
                        <w:t> </w:t>
                      </w:r>
                      <w:r>
                        <w:rPr>
                          <w:spacing w:val="-2"/>
                          <w:sz w:val="16"/>
                        </w:rPr>
                        <w:t>(street,</w:t>
                      </w:r>
                      <w:r>
                        <w:rPr>
                          <w:spacing w:val="1"/>
                          <w:sz w:val="16"/>
                        </w:rPr>
                        <w:t> </w:t>
                      </w:r>
                      <w:r>
                        <w:rPr>
                          <w:spacing w:val="-2"/>
                          <w:sz w:val="16"/>
                        </w:rPr>
                        <w:t>city,</w:t>
                      </w:r>
                      <w:r>
                        <w:rPr>
                          <w:sz w:val="16"/>
                        </w:rPr>
                        <w:t> </w:t>
                      </w:r>
                      <w:r>
                        <w:rPr>
                          <w:spacing w:val="-2"/>
                          <w:sz w:val="16"/>
                        </w:rPr>
                        <w:t>state,</w:t>
                      </w:r>
                      <w:r>
                        <w:rPr>
                          <w:spacing w:val="2"/>
                          <w:sz w:val="16"/>
                        </w:rPr>
                        <w:t> </w:t>
                      </w:r>
                      <w:r>
                        <w:rPr>
                          <w:spacing w:val="-4"/>
                          <w:sz w:val="16"/>
                        </w:rPr>
                        <w:t>zip)</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7712">
                <wp:simplePos x="0" y="0"/>
                <wp:positionH relativeFrom="page">
                  <wp:posOffset>913942</wp:posOffset>
                </wp:positionH>
                <wp:positionV relativeFrom="page">
                  <wp:posOffset>5974207</wp:posOffset>
                </wp:positionV>
                <wp:extent cx="914400" cy="35687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914400" cy="356870"/>
                        </a:xfrm>
                        <a:prstGeom prst="rect">
                          <a:avLst/>
                        </a:prstGeom>
                      </wps:spPr>
                      <wps:txbx>
                        <w:txbxContent>
                          <w:p>
                            <w:pPr>
                              <w:spacing w:before="5"/>
                              <w:ind w:left="111" w:right="289" w:firstLine="0"/>
                              <w:jc w:val="left"/>
                              <w:rPr>
                                <w:sz w:val="16"/>
                              </w:rPr>
                            </w:pPr>
                            <w:r>
                              <w:rPr>
                                <w:sz w:val="16"/>
                              </w:rPr>
                              <w:t>DOB</w:t>
                            </w:r>
                            <w:r>
                              <w:rPr>
                                <w:spacing w:val="-10"/>
                                <w:sz w:val="16"/>
                              </w:rPr>
                              <w:t> </w:t>
                            </w:r>
                            <w:r>
                              <w:rPr>
                                <w:sz w:val="16"/>
                              </w:rPr>
                              <w:t>(Mo,</w:t>
                            </w:r>
                            <w:r>
                              <w:rPr>
                                <w:spacing w:val="-10"/>
                                <w:sz w:val="16"/>
                              </w:rPr>
                              <w:t> </w:t>
                            </w:r>
                            <w:r>
                              <w:rPr>
                                <w:sz w:val="16"/>
                              </w:rPr>
                              <w:t>Day,</w:t>
                            </w:r>
                            <w:r>
                              <w:rPr>
                                <w:spacing w:val="40"/>
                                <w:sz w:val="16"/>
                              </w:rPr>
                              <w:t> </w:t>
                            </w:r>
                            <w:r>
                              <w:rPr>
                                <w:spacing w:val="-4"/>
                                <w:sz w:val="16"/>
                              </w:rPr>
                              <w:t>Yr.)</w:t>
                            </w:r>
                          </w:p>
                        </w:txbxContent>
                      </wps:txbx>
                      <wps:bodyPr wrap="square" lIns="0" tIns="0" rIns="0" bIns="0" rtlCol="0">
                        <a:noAutofit/>
                      </wps:bodyPr>
                    </wps:wsp>
                  </a:graphicData>
                </a:graphic>
              </wp:anchor>
            </w:drawing>
          </mc:Choice>
          <mc:Fallback>
            <w:pict>
              <v:shape style="position:absolute;margin-left:71.963997pt;margin-top:470.410004pt;width:72pt;height:28.1pt;mso-position-horizontal-relative:page;mso-position-vertical-relative:page;z-index:-16288768" type="#_x0000_t202" id="docshape48" filled="false" stroked="false">
                <v:textbox inset="0,0,0,0">
                  <w:txbxContent>
                    <w:p>
                      <w:pPr>
                        <w:spacing w:before="5"/>
                        <w:ind w:left="111" w:right="289" w:firstLine="0"/>
                        <w:jc w:val="left"/>
                        <w:rPr>
                          <w:sz w:val="16"/>
                        </w:rPr>
                      </w:pPr>
                      <w:r>
                        <w:rPr>
                          <w:sz w:val="16"/>
                        </w:rPr>
                        <w:t>DOB</w:t>
                      </w:r>
                      <w:r>
                        <w:rPr>
                          <w:spacing w:val="-10"/>
                          <w:sz w:val="16"/>
                        </w:rPr>
                        <w:t> </w:t>
                      </w:r>
                      <w:r>
                        <w:rPr>
                          <w:sz w:val="16"/>
                        </w:rPr>
                        <w:t>(Mo,</w:t>
                      </w:r>
                      <w:r>
                        <w:rPr>
                          <w:spacing w:val="-10"/>
                          <w:sz w:val="16"/>
                        </w:rPr>
                        <w:t> </w:t>
                      </w:r>
                      <w:r>
                        <w:rPr>
                          <w:sz w:val="16"/>
                        </w:rPr>
                        <w:t>Day,</w:t>
                      </w:r>
                      <w:r>
                        <w:rPr>
                          <w:spacing w:val="40"/>
                          <w:sz w:val="16"/>
                        </w:rPr>
                        <w:t> </w:t>
                      </w:r>
                      <w:r>
                        <w:rPr>
                          <w:spacing w:val="-4"/>
                          <w:sz w:val="16"/>
                        </w:rPr>
                        <w:t>Yr.)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8224">
                <wp:simplePos x="0" y="0"/>
                <wp:positionH relativeFrom="page">
                  <wp:posOffset>1828292</wp:posOffset>
                </wp:positionH>
                <wp:positionV relativeFrom="page">
                  <wp:posOffset>5974207</wp:posOffset>
                </wp:positionV>
                <wp:extent cx="1044575" cy="35687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044575" cy="356870"/>
                        </a:xfrm>
                        <a:prstGeom prst="rect">
                          <a:avLst/>
                        </a:prstGeom>
                      </wps:spPr>
                      <wps:txbx>
                        <w:txbxContent>
                          <w:p>
                            <w:pPr>
                              <w:spacing w:line="182" w:lineRule="exact" w:before="0"/>
                              <w:ind w:left="111" w:right="0" w:firstLine="0"/>
                              <w:jc w:val="left"/>
                              <w:rPr>
                                <w:sz w:val="16"/>
                              </w:rPr>
                            </w:pPr>
                            <w:r>
                              <w:rPr>
                                <w:spacing w:val="-2"/>
                                <w:sz w:val="16"/>
                              </w:rPr>
                              <w:t>City,</w:t>
                            </w:r>
                            <w:r>
                              <w:rPr>
                                <w:spacing w:val="1"/>
                                <w:sz w:val="16"/>
                              </w:rPr>
                              <w:t> </w:t>
                            </w:r>
                            <w:r>
                              <w:rPr>
                                <w:spacing w:val="-2"/>
                                <w:sz w:val="16"/>
                              </w:rPr>
                              <w:t>County,</w:t>
                            </w:r>
                            <w:r>
                              <w:rPr>
                                <w:spacing w:val="-4"/>
                                <w:sz w:val="16"/>
                              </w:rPr>
                              <w:t> </w:t>
                            </w:r>
                            <w:r>
                              <w:rPr>
                                <w:spacing w:val="-2"/>
                                <w:sz w:val="16"/>
                              </w:rPr>
                              <w:t>State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143.960007pt;margin-top:470.410004pt;width:82.25pt;height:28.1pt;mso-position-horizontal-relative:page;mso-position-vertical-relative:page;z-index:-16288256" type="#_x0000_t202" id="docshape49" filled="false" stroked="false">
                <v:textbox inset="0,0,0,0">
                  <w:txbxContent>
                    <w:p>
                      <w:pPr>
                        <w:spacing w:line="182" w:lineRule="exact" w:before="0"/>
                        <w:ind w:left="111" w:right="0" w:firstLine="0"/>
                        <w:jc w:val="left"/>
                        <w:rPr>
                          <w:sz w:val="16"/>
                        </w:rPr>
                      </w:pPr>
                      <w:r>
                        <w:rPr>
                          <w:spacing w:val="-2"/>
                          <w:sz w:val="16"/>
                        </w:rPr>
                        <w:t>City,</w:t>
                      </w:r>
                      <w:r>
                        <w:rPr>
                          <w:spacing w:val="1"/>
                          <w:sz w:val="16"/>
                        </w:rPr>
                        <w:t> </w:t>
                      </w:r>
                      <w:r>
                        <w:rPr>
                          <w:spacing w:val="-2"/>
                          <w:sz w:val="16"/>
                        </w:rPr>
                        <w:t>County,</w:t>
                      </w:r>
                      <w:r>
                        <w:rPr>
                          <w:spacing w:val="-4"/>
                          <w:sz w:val="16"/>
                        </w:rPr>
                        <w:t> </w:t>
                      </w:r>
                      <w:r>
                        <w:rPr>
                          <w:spacing w:val="-2"/>
                          <w:sz w:val="16"/>
                        </w:rPr>
                        <w:t>State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8736">
                <wp:simplePos x="0" y="0"/>
                <wp:positionH relativeFrom="page">
                  <wp:posOffset>2872613</wp:posOffset>
                </wp:positionH>
                <wp:positionV relativeFrom="page">
                  <wp:posOffset>5974207</wp:posOffset>
                </wp:positionV>
                <wp:extent cx="1087120" cy="35687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087120" cy="356870"/>
                        </a:xfrm>
                        <a:prstGeom prst="rect">
                          <a:avLst/>
                        </a:prstGeom>
                      </wps:spPr>
                      <wps:txbx>
                        <w:txbxContent>
                          <w:p>
                            <w:pPr>
                              <w:spacing w:line="182" w:lineRule="exact" w:before="0"/>
                              <w:ind w:left="111" w:right="0" w:firstLine="0"/>
                              <w:jc w:val="left"/>
                              <w:rPr>
                                <w:sz w:val="16"/>
                              </w:rPr>
                            </w:pPr>
                            <w:r>
                              <w:rPr>
                                <w:spacing w:val="-2"/>
                                <w:sz w:val="16"/>
                              </w:rPr>
                              <w:t>Email</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226.190002pt;margin-top:470.410004pt;width:85.6pt;height:28.1pt;mso-position-horizontal-relative:page;mso-position-vertical-relative:page;z-index:-16287744" type="#_x0000_t202" id="docshape50" filled="false" stroked="false">
                <v:textbox inset="0,0,0,0">
                  <w:txbxContent>
                    <w:p>
                      <w:pPr>
                        <w:spacing w:line="182" w:lineRule="exact" w:before="0"/>
                        <w:ind w:left="111" w:right="0" w:firstLine="0"/>
                        <w:jc w:val="left"/>
                        <w:rPr>
                          <w:sz w:val="16"/>
                        </w:rPr>
                      </w:pPr>
                      <w:r>
                        <w:rPr>
                          <w:spacing w:val="-2"/>
                          <w:sz w:val="16"/>
                        </w:rPr>
                        <w:t>Email</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9248">
                <wp:simplePos x="0" y="0"/>
                <wp:positionH relativeFrom="page">
                  <wp:posOffset>3959225</wp:posOffset>
                </wp:positionH>
                <wp:positionV relativeFrom="page">
                  <wp:posOffset>5974207</wp:posOffset>
                </wp:positionV>
                <wp:extent cx="1314450" cy="35687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314450" cy="356870"/>
                        </a:xfrm>
                        <a:prstGeom prst="rect">
                          <a:avLst/>
                        </a:prstGeom>
                      </wps:spPr>
                      <wps:txbx>
                        <w:txbxContent>
                          <w:p>
                            <w:pPr>
                              <w:spacing w:line="182" w:lineRule="exact" w:before="0"/>
                              <w:ind w:left="104" w:right="0" w:firstLine="0"/>
                              <w:jc w:val="left"/>
                              <w:rPr>
                                <w:sz w:val="16"/>
                              </w:rPr>
                            </w:pPr>
                            <w:r>
                              <w:rPr>
                                <w:sz w:val="16"/>
                              </w:rPr>
                              <w:t>Driver</w:t>
                            </w:r>
                            <w:r>
                              <w:rPr>
                                <w:spacing w:val="-12"/>
                                <w:sz w:val="16"/>
                              </w:rPr>
                              <w:t> </w:t>
                            </w:r>
                            <w:r>
                              <w:rPr>
                                <w:sz w:val="16"/>
                              </w:rPr>
                              <w:t>License</w:t>
                            </w:r>
                            <w:r>
                              <w:rPr>
                                <w:spacing w:val="-10"/>
                                <w:sz w:val="16"/>
                              </w:rPr>
                              <w:t> </w:t>
                            </w:r>
                            <w:r>
                              <w:rPr>
                                <w:sz w:val="16"/>
                              </w:rPr>
                              <w:t>No.,</w:t>
                            </w:r>
                            <w:r>
                              <w:rPr>
                                <w:spacing w:val="-7"/>
                                <w:sz w:val="16"/>
                              </w:rPr>
                              <w:t> </w:t>
                            </w:r>
                            <w:r>
                              <w:rPr>
                                <w:spacing w:val="-4"/>
                                <w:sz w:val="16"/>
                              </w:rPr>
                              <w:t>State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11.75pt;margin-top:470.410004pt;width:103.5pt;height:28.1pt;mso-position-horizontal-relative:page;mso-position-vertical-relative:page;z-index:-16287232" type="#_x0000_t202" id="docshape51" filled="false" stroked="false">
                <v:textbox inset="0,0,0,0">
                  <w:txbxContent>
                    <w:p>
                      <w:pPr>
                        <w:spacing w:line="182" w:lineRule="exact" w:before="0"/>
                        <w:ind w:left="104" w:right="0" w:firstLine="0"/>
                        <w:jc w:val="left"/>
                        <w:rPr>
                          <w:sz w:val="16"/>
                        </w:rPr>
                      </w:pPr>
                      <w:r>
                        <w:rPr>
                          <w:sz w:val="16"/>
                        </w:rPr>
                        <w:t>Driver</w:t>
                      </w:r>
                      <w:r>
                        <w:rPr>
                          <w:spacing w:val="-12"/>
                          <w:sz w:val="16"/>
                        </w:rPr>
                        <w:t> </w:t>
                      </w:r>
                      <w:r>
                        <w:rPr>
                          <w:sz w:val="16"/>
                        </w:rPr>
                        <w:t>License</w:t>
                      </w:r>
                      <w:r>
                        <w:rPr>
                          <w:spacing w:val="-10"/>
                          <w:sz w:val="16"/>
                        </w:rPr>
                        <w:t> </w:t>
                      </w:r>
                      <w:r>
                        <w:rPr>
                          <w:sz w:val="16"/>
                        </w:rPr>
                        <w:t>No.,</w:t>
                      </w:r>
                      <w:r>
                        <w:rPr>
                          <w:spacing w:val="-7"/>
                          <w:sz w:val="16"/>
                        </w:rPr>
                        <w:t> </w:t>
                      </w:r>
                      <w:r>
                        <w:rPr>
                          <w:spacing w:val="-4"/>
                          <w:sz w:val="16"/>
                        </w:rPr>
                        <w:t>State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29760">
                <wp:simplePos x="0" y="0"/>
                <wp:positionH relativeFrom="page">
                  <wp:posOffset>5273166</wp:posOffset>
                </wp:positionH>
                <wp:positionV relativeFrom="page">
                  <wp:posOffset>5974207</wp:posOffset>
                </wp:positionV>
                <wp:extent cx="342900" cy="35687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342900" cy="356870"/>
                        </a:xfrm>
                        <a:prstGeom prst="rect">
                          <a:avLst/>
                        </a:prstGeom>
                      </wps:spPr>
                      <wps:txbx>
                        <w:txbxContent>
                          <w:p>
                            <w:pPr>
                              <w:spacing w:line="182" w:lineRule="exact" w:before="0"/>
                              <w:ind w:left="111" w:right="0" w:firstLine="0"/>
                              <w:jc w:val="left"/>
                              <w:rPr>
                                <w:sz w:val="16"/>
                              </w:rPr>
                            </w:pPr>
                            <w:r>
                              <w:rPr>
                                <w:spacing w:val="-4"/>
                                <w:sz w:val="16"/>
                              </w:rPr>
                              <w:t>Race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15.209991pt;margin-top:470.410004pt;width:27pt;height:28.1pt;mso-position-horizontal-relative:page;mso-position-vertical-relative:page;z-index:-16286720" type="#_x0000_t202" id="docshape52" filled="false" stroked="false">
                <v:textbox inset="0,0,0,0">
                  <w:txbxContent>
                    <w:p>
                      <w:pPr>
                        <w:spacing w:line="182" w:lineRule="exact" w:before="0"/>
                        <w:ind w:left="111" w:right="0" w:firstLine="0"/>
                        <w:jc w:val="left"/>
                        <w:rPr>
                          <w:sz w:val="16"/>
                        </w:rPr>
                      </w:pPr>
                      <w:r>
                        <w:rPr>
                          <w:spacing w:val="-4"/>
                          <w:sz w:val="16"/>
                        </w:rPr>
                        <w:t>Race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0272">
                <wp:simplePos x="0" y="0"/>
                <wp:positionH relativeFrom="page">
                  <wp:posOffset>5616066</wp:posOffset>
                </wp:positionH>
                <wp:positionV relativeFrom="page">
                  <wp:posOffset>5974207</wp:posOffset>
                </wp:positionV>
                <wp:extent cx="343535" cy="35687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43535" cy="356870"/>
                        </a:xfrm>
                        <a:prstGeom prst="rect">
                          <a:avLst/>
                        </a:prstGeom>
                      </wps:spPr>
                      <wps:txbx>
                        <w:txbxContent>
                          <w:p>
                            <w:pPr>
                              <w:spacing w:line="182" w:lineRule="exact" w:before="0"/>
                              <w:ind w:left="111" w:right="0" w:firstLine="0"/>
                              <w:jc w:val="left"/>
                              <w:rPr>
                                <w:sz w:val="16"/>
                              </w:rPr>
                            </w:pPr>
                            <w:r>
                              <w:rPr>
                                <w:spacing w:val="-5"/>
                                <w:sz w:val="16"/>
                              </w:rPr>
                              <w:t>Sex</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42.209991pt;margin-top:470.410004pt;width:27.05pt;height:28.1pt;mso-position-horizontal-relative:page;mso-position-vertical-relative:page;z-index:-16286208" type="#_x0000_t202" id="docshape53" filled="false" stroked="false">
                <v:textbox inset="0,0,0,0">
                  <w:txbxContent>
                    <w:p>
                      <w:pPr>
                        <w:spacing w:line="182" w:lineRule="exact" w:before="0"/>
                        <w:ind w:left="111" w:right="0" w:firstLine="0"/>
                        <w:jc w:val="left"/>
                        <w:rPr>
                          <w:sz w:val="16"/>
                        </w:rPr>
                      </w:pPr>
                      <w:r>
                        <w:rPr>
                          <w:spacing w:val="-5"/>
                          <w:sz w:val="16"/>
                        </w:rPr>
                        <w:t>Sex</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0784">
                <wp:simplePos x="0" y="0"/>
                <wp:positionH relativeFrom="page">
                  <wp:posOffset>5959347</wp:posOffset>
                </wp:positionH>
                <wp:positionV relativeFrom="page">
                  <wp:posOffset>5974207</wp:posOffset>
                </wp:positionV>
                <wp:extent cx="457200" cy="35687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457200" cy="356870"/>
                        </a:xfrm>
                        <a:prstGeom prst="rect">
                          <a:avLst/>
                        </a:prstGeom>
                      </wps:spPr>
                      <wps:txbx>
                        <w:txbxContent>
                          <w:p>
                            <w:pPr>
                              <w:spacing w:line="182" w:lineRule="exact" w:before="0"/>
                              <w:ind w:left="111" w:right="0" w:firstLine="0"/>
                              <w:jc w:val="left"/>
                              <w:rPr>
                                <w:sz w:val="16"/>
                              </w:rPr>
                            </w:pPr>
                            <w:r>
                              <w:rPr>
                                <w:spacing w:val="-2"/>
                                <w:sz w:val="16"/>
                              </w:rPr>
                              <w:t>Height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69.23999pt;margin-top:470.410004pt;width:36pt;height:28.1pt;mso-position-horizontal-relative:page;mso-position-vertical-relative:page;z-index:-16285696" type="#_x0000_t202" id="docshape54" filled="false" stroked="false">
                <v:textbox inset="0,0,0,0">
                  <w:txbxContent>
                    <w:p>
                      <w:pPr>
                        <w:spacing w:line="182" w:lineRule="exact" w:before="0"/>
                        <w:ind w:left="111" w:right="0" w:firstLine="0"/>
                        <w:jc w:val="left"/>
                        <w:rPr>
                          <w:sz w:val="16"/>
                        </w:rPr>
                      </w:pPr>
                      <w:r>
                        <w:rPr>
                          <w:spacing w:val="-2"/>
                          <w:sz w:val="16"/>
                        </w:rPr>
                        <w:t>Height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1296">
                <wp:simplePos x="0" y="0"/>
                <wp:positionH relativeFrom="page">
                  <wp:posOffset>6416547</wp:posOffset>
                </wp:positionH>
                <wp:positionV relativeFrom="page">
                  <wp:posOffset>5974207</wp:posOffset>
                </wp:positionV>
                <wp:extent cx="457200" cy="35687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457200" cy="356870"/>
                        </a:xfrm>
                        <a:prstGeom prst="rect">
                          <a:avLst/>
                        </a:prstGeom>
                      </wps:spPr>
                      <wps:txbx>
                        <w:txbxContent>
                          <w:p>
                            <w:pPr>
                              <w:spacing w:line="182" w:lineRule="exact" w:before="0"/>
                              <w:ind w:left="111" w:right="0" w:firstLine="0"/>
                              <w:jc w:val="left"/>
                              <w:rPr>
                                <w:sz w:val="16"/>
                              </w:rPr>
                            </w:pPr>
                            <w:r>
                              <w:rPr>
                                <w:spacing w:val="-2"/>
                                <w:sz w:val="16"/>
                              </w:rPr>
                              <w:t>Weight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505.23999pt;margin-top:470.410004pt;width:36pt;height:28.1pt;mso-position-horizontal-relative:page;mso-position-vertical-relative:page;z-index:-16285184" type="#_x0000_t202" id="docshape55" filled="false" stroked="false">
                <v:textbox inset="0,0,0,0">
                  <w:txbxContent>
                    <w:p>
                      <w:pPr>
                        <w:spacing w:line="182" w:lineRule="exact" w:before="0"/>
                        <w:ind w:left="111" w:right="0" w:firstLine="0"/>
                        <w:jc w:val="left"/>
                        <w:rPr>
                          <w:sz w:val="16"/>
                        </w:rPr>
                      </w:pPr>
                      <w:r>
                        <w:rPr>
                          <w:spacing w:val="-2"/>
                          <w:sz w:val="16"/>
                        </w:rPr>
                        <w:t>Weight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1808">
                <wp:simplePos x="0" y="0"/>
                <wp:positionH relativeFrom="page">
                  <wp:posOffset>913942</wp:posOffset>
                </wp:positionH>
                <wp:positionV relativeFrom="page">
                  <wp:posOffset>3721480</wp:posOffset>
                </wp:positionV>
                <wp:extent cx="5944870" cy="25463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5944870" cy="254635"/>
                        </a:xfrm>
                        <a:prstGeom prst="rect">
                          <a:avLst/>
                        </a:prstGeom>
                      </wps:spPr>
                      <wps:txbx>
                        <w:txbxContent>
                          <w:p>
                            <w:pPr>
                              <w:spacing w:before="8"/>
                              <w:ind w:left="111" w:right="0" w:firstLine="0"/>
                              <w:jc w:val="left"/>
                              <w:rPr>
                                <w:sz w:val="16"/>
                              </w:rPr>
                            </w:pPr>
                            <w:r>
                              <w:rPr>
                                <w:spacing w:val="-2"/>
                                <w:sz w:val="16"/>
                              </w:rPr>
                              <w:t>Name of</w:t>
                            </w:r>
                            <w:r>
                              <w:rPr>
                                <w:sz w:val="16"/>
                              </w:rPr>
                              <w:t> </w:t>
                            </w:r>
                            <w:r>
                              <w:rPr>
                                <w:spacing w:val="-2"/>
                                <w:sz w:val="16"/>
                              </w:rPr>
                              <w:t>Managing/On-Site</w:t>
                            </w:r>
                            <w:r>
                              <w:rPr>
                                <w:spacing w:val="1"/>
                                <w:sz w:val="16"/>
                              </w:rPr>
                              <w:t> </w:t>
                            </w:r>
                            <w:r>
                              <w:rPr>
                                <w:spacing w:val="-4"/>
                                <w:sz w:val="16"/>
                              </w:rPr>
                              <w:t>Agent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93.029999pt;width:468.1pt;height:20.05pt;mso-position-horizontal-relative:page;mso-position-vertical-relative:page;z-index:-16284672" type="#_x0000_t202" id="docshape56" filled="false" stroked="false">
                <v:textbox inset="0,0,0,0">
                  <w:txbxContent>
                    <w:p>
                      <w:pPr>
                        <w:spacing w:before="8"/>
                        <w:ind w:left="111" w:right="0" w:firstLine="0"/>
                        <w:jc w:val="left"/>
                        <w:rPr>
                          <w:sz w:val="16"/>
                        </w:rPr>
                      </w:pPr>
                      <w:r>
                        <w:rPr>
                          <w:spacing w:val="-2"/>
                          <w:sz w:val="16"/>
                        </w:rPr>
                        <w:t>Name of</w:t>
                      </w:r>
                      <w:r>
                        <w:rPr>
                          <w:sz w:val="16"/>
                        </w:rPr>
                        <w:t> </w:t>
                      </w:r>
                      <w:r>
                        <w:rPr>
                          <w:spacing w:val="-2"/>
                          <w:sz w:val="16"/>
                        </w:rPr>
                        <w:t>Managing/On-Site</w:t>
                      </w:r>
                      <w:r>
                        <w:rPr>
                          <w:spacing w:val="1"/>
                          <w:sz w:val="16"/>
                        </w:rPr>
                        <w:t> </w:t>
                      </w:r>
                      <w:r>
                        <w:rPr>
                          <w:spacing w:val="-4"/>
                          <w:sz w:val="16"/>
                        </w:rPr>
                        <w:t>Agent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2320">
                <wp:simplePos x="0" y="0"/>
                <wp:positionH relativeFrom="page">
                  <wp:posOffset>913942</wp:posOffset>
                </wp:positionH>
                <wp:positionV relativeFrom="page">
                  <wp:posOffset>3975989</wp:posOffset>
                </wp:positionV>
                <wp:extent cx="5944870" cy="25463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5944870" cy="254635"/>
                        </a:xfrm>
                        <a:prstGeom prst="rect">
                          <a:avLst/>
                        </a:prstGeom>
                      </wps:spPr>
                      <wps:txbx>
                        <w:txbxContent>
                          <w:p>
                            <w:pPr>
                              <w:spacing w:before="8"/>
                              <w:ind w:left="111" w:right="0" w:firstLine="0"/>
                              <w:jc w:val="left"/>
                              <w:rPr>
                                <w:sz w:val="16"/>
                              </w:rPr>
                            </w:pPr>
                            <w:r>
                              <w:rPr>
                                <w:sz w:val="16"/>
                              </w:rPr>
                              <w:t>Email</w:t>
                            </w:r>
                            <w:r>
                              <w:rPr>
                                <w:spacing w:val="-10"/>
                                <w:sz w:val="16"/>
                              </w:rPr>
                              <w:t> </w:t>
                            </w:r>
                            <w:r>
                              <w:rPr>
                                <w:spacing w:val="-2"/>
                                <w:sz w:val="16"/>
                              </w:rPr>
                              <w:t>Address</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313.070007pt;width:468.1pt;height:20.05pt;mso-position-horizontal-relative:page;mso-position-vertical-relative:page;z-index:-16284160" type="#_x0000_t202" id="docshape57" filled="false" stroked="false">
                <v:textbox inset="0,0,0,0">
                  <w:txbxContent>
                    <w:p>
                      <w:pPr>
                        <w:spacing w:before="8"/>
                        <w:ind w:left="111" w:right="0" w:firstLine="0"/>
                        <w:jc w:val="left"/>
                        <w:rPr>
                          <w:sz w:val="16"/>
                        </w:rPr>
                      </w:pPr>
                      <w:r>
                        <w:rPr>
                          <w:sz w:val="16"/>
                        </w:rPr>
                        <w:t>Email</w:t>
                      </w:r>
                      <w:r>
                        <w:rPr>
                          <w:spacing w:val="-10"/>
                          <w:sz w:val="16"/>
                        </w:rPr>
                        <w:t> </w:t>
                      </w:r>
                      <w:r>
                        <w:rPr>
                          <w:spacing w:val="-2"/>
                          <w:sz w:val="16"/>
                        </w:rPr>
                        <w:t>Address</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2832">
                <wp:simplePos x="0" y="0"/>
                <wp:positionH relativeFrom="page">
                  <wp:posOffset>913942</wp:posOffset>
                </wp:positionH>
                <wp:positionV relativeFrom="page">
                  <wp:posOffset>4230496</wp:posOffset>
                </wp:positionV>
                <wp:extent cx="3602354" cy="254635"/>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3602354" cy="254635"/>
                        </a:xfrm>
                        <a:prstGeom prst="rect">
                          <a:avLst/>
                        </a:prstGeom>
                      </wps:spPr>
                      <wps:txbx>
                        <w:txbxContent>
                          <w:p>
                            <w:pPr>
                              <w:spacing w:before="8"/>
                              <w:ind w:left="111"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333.109985pt;width:283.650pt;height:20.05pt;mso-position-horizontal-relative:page;mso-position-vertical-relative:page;z-index:-16283648" type="#_x0000_t202" id="docshape58" filled="false" stroked="false">
                <v:textbox inset="0,0,0,0">
                  <w:txbxContent>
                    <w:p>
                      <w:pPr>
                        <w:spacing w:before="8"/>
                        <w:ind w:left="111"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3344">
                <wp:simplePos x="0" y="0"/>
                <wp:positionH relativeFrom="page">
                  <wp:posOffset>4515739</wp:posOffset>
                </wp:positionH>
                <wp:positionV relativeFrom="page">
                  <wp:posOffset>4230496</wp:posOffset>
                </wp:positionV>
                <wp:extent cx="2343150" cy="25463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343150" cy="254635"/>
                        </a:xfrm>
                        <a:prstGeom prst="rect">
                          <a:avLst/>
                        </a:prstGeom>
                      </wps:spPr>
                      <wps:txbx>
                        <w:txbxContent>
                          <w:p>
                            <w:pPr>
                              <w:spacing w:before="8"/>
                              <w:ind w:left="104" w:right="0" w:firstLine="0"/>
                              <w:jc w:val="left"/>
                              <w:rPr>
                                <w:sz w:val="16"/>
                              </w:rPr>
                            </w:pPr>
                            <w:r>
                              <w:rPr>
                                <w:sz w:val="16"/>
                              </w:rPr>
                              <w:t>Cell</w:t>
                            </w:r>
                            <w:r>
                              <w:rPr>
                                <w:spacing w:val="-9"/>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333.109985pt;width:184.5pt;height:20.05pt;mso-position-horizontal-relative:page;mso-position-vertical-relative:page;z-index:-16283136" type="#_x0000_t202" id="docshape59" filled="false" stroked="false">
                <v:textbox inset="0,0,0,0">
                  <w:txbxContent>
                    <w:p>
                      <w:pPr>
                        <w:spacing w:before="8"/>
                        <w:ind w:left="104" w:right="0" w:firstLine="0"/>
                        <w:jc w:val="left"/>
                        <w:rPr>
                          <w:sz w:val="16"/>
                        </w:rPr>
                      </w:pPr>
                      <w:r>
                        <w:rPr>
                          <w:sz w:val="16"/>
                        </w:rPr>
                        <w:t>Cell</w:t>
                      </w:r>
                      <w:r>
                        <w:rPr>
                          <w:spacing w:val="-9"/>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3856">
                <wp:simplePos x="0" y="0"/>
                <wp:positionH relativeFrom="page">
                  <wp:posOffset>913942</wp:posOffset>
                </wp:positionH>
                <wp:positionV relativeFrom="page">
                  <wp:posOffset>4485004</wp:posOffset>
                </wp:positionV>
                <wp:extent cx="3602354" cy="25463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3602354" cy="254635"/>
                        </a:xfrm>
                        <a:prstGeom prst="rect">
                          <a:avLst/>
                        </a:prstGeom>
                      </wps:spPr>
                      <wps:txbx>
                        <w:txbxContent>
                          <w:p>
                            <w:pPr>
                              <w:spacing w:before="8"/>
                              <w:ind w:left="111" w:right="0" w:firstLine="0"/>
                              <w:jc w:val="left"/>
                              <w:rPr>
                                <w:sz w:val="16"/>
                              </w:rPr>
                            </w:pPr>
                            <w:r>
                              <w:rPr>
                                <w:sz w:val="16"/>
                              </w:rPr>
                              <w:t>Date</w:t>
                            </w:r>
                            <w:r>
                              <w:rPr>
                                <w:spacing w:val="-7"/>
                                <w:sz w:val="16"/>
                              </w:rPr>
                              <w:t> </w:t>
                            </w:r>
                            <w:r>
                              <w:rPr>
                                <w:sz w:val="16"/>
                              </w:rPr>
                              <w:t>of</w:t>
                            </w:r>
                            <w:r>
                              <w:rPr>
                                <w:spacing w:val="-7"/>
                                <w:sz w:val="16"/>
                              </w:rPr>
                              <w:t> </w:t>
                            </w:r>
                            <w:r>
                              <w:rPr>
                                <w:spacing w:val="-2"/>
                                <w:sz w:val="16"/>
                              </w:rPr>
                              <w:t>Birth</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353.149994pt;width:283.650pt;height:20.05pt;mso-position-horizontal-relative:page;mso-position-vertical-relative:page;z-index:-16282624" type="#_x0000_t202" id="docshape60" filled="false" stroked="false">
                <v:textbox inset="0,0,0,0">
                  <w:txbxContent>
                    <w:p>
                      <w:pPr>
                        <w:spacing w:before="8"/>
                        <w:ind w:left="111" w:right="0" w:firstLine="0"/>
                        <w:jc w:val="left"/>
                        <w:rPr>
                          <w:sz w:val="16"/>
                        </w:rPr>
                      </w:pPr>
                      <w:r>
                        <w:rPr>
                          <w:sz w:val="16"/>
                        </w:rPr>
                        <w:t>Date</w:t>
                      </w:r>
                      <w:r>
                        <w:rPr>
                          <w:spacing w:val="-7"/>
                          <w:sz w:val="16"/>
                        </w:rPr>
                        <w:t> </w:t>
                      </w:r>
                      <w:r>
                        <w:rPr>
                          <w:sz w:val="16"/>
                        </w:rPr>
                        <w:t>of</w:t>
                      </w:r>
                      <w:r>
                        <w:rPr>
                          <w:spacing w:val="-7"/>
                          <w:sz w:val="16"/>
                        </w:rPr>
                        <w:t> </w:t>
                      </w:r>
                      <w:r>
                        <w:rPr>
                          <w:spacing w:val="-2"/>
                          <w:sz w:val="16"/>
                        </w:rPr>
                        <w:t>Birth</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4368">
                <wp:simplePos x="0" y="0"/>
                <wp:positionH relativeFrom="page">
                  <wp:posOffset>4515739</wp:posOffset>
                </wp:positionH>
                <wp:positionV relativeFrom="page">
                  <wp:posOffset>4485004</wp:posOffset>
                </wp:positionV>
                <wp:extent cx="2343150" cy="25463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343150" cy="254635"/>
                        </a:xfrm>
                        <a:prstGeom prst="rect">
                          <a:avLst/>
                        </a:prstGeom>
                      </wps:spPr>
                      <wps:txbx>
                        <w:txbxContent>
                          <w:p>
                            <w:pPr>
                              <w:spacing w:before="8"/>
                              <w:ind w:left="104" w:right="0" w:firstLine="0"/>
                              <w:jc w:val="left"/>
                              <w:rPr>
                                <w:sz w:val="16"/>
                              </w:rPr>
                            </w:pPr>
                            <w:r>
                              <w:rPr>
                                <w:spacing w:val="-2"/>
                                <w:sz w:val="16"/>
                              </w:rPr>
                              <w:t>Driver’s License</w:t>
                            </w:r>
                            <w:r>
                              <w:rPr>
                                <w:spacing w:val="2"/>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353.149994pt;width:184.5pt;height:20.05pt;mso-position-horizontal-relative:page;mso-position-vertical-relative:page;z-index:-16282112" type="#_x0000_t202" id="docshape61" filled="false" stroked="false">
                <v:textbox inset="0,0,0,0">
                  <w:txbxContent>
                    <w:p>
                      <w:pPr>
                        <w:spacing w:before="8"/>
                        <w:ind w:left="104" w:right="0" w:firstLine="0"/>
                        <w:jc w:val="left"/>
                        <w:rPr>
                          <w:sz w:val="16"/>
                        </w:rPr>
                      </w:pPr>
                      <w:r>
                        <w:rPr>
                          <w:spacing w:val="-2"/>
                          <w:sz w:val="16"/>
                        </w:rPr>
                        <w:t>Driver’s License</w:t>
                      </w:r>
                      <w:r>
                        <w:rPr>
                          <w:spacing w:val="2"/>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4880">
                <wp:simplePos x="0" y="0"/>
                <wp:positionH relativeFrom="page">
                  <wp:posOffset>913942</wp:posOffset>
                </wp:positionH>
                <wp:positionV relativeFrom="page">
                  <wp:posOffset>2454655</wp:posOffset>
                </wp:positionV>
                <wp:extent cx="3602354" cy="25463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3602354" cy="254635"/>
                        </a:xfrm>
                        <a:prstGeom prst="rect">
                          <a:avLst/>
                        </a:prstGeom>
                      </wps:spPr>
                      <wps:txbx>
                        <w:txbxContent>
                          <w:p>
                            <w:pPr>
                              <w:spacing w:before="8"/>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193.279999pt;width:283.650pt;height:20.05pt;mso-position-horizontal-relative:page;mso-position-vertical-relative:page;z-index:-16281600" type="#_x0000_t202" id="docshape62" filled="false" stroked="false">
                <v:textbox inset="0,0,0,0">
                  <w:txbxContent>
                    <w:p>
                      <w:pPr>
                        <w:spacing w:before="8"/>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5392">
                <wp:simplePos x="0" y="0"/>
                <wp:positionH relativeFrom="page">
                  <wp:posOffset>4515739</wp:posOffset>
                </wp:positionH>
                <wp:positionV relativeFrom="page">
                  <wp:posOffset>2454655</wp:posOffset>
                </wp:positionV>
                <wp:extent cx="2343150" cy="25463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343150" cy="254635"/>
                        </a:xfrm>
                        <a:prstGeom prst="rect">
                          <a:avLst/>
                        </a:prstGeom>
                      </wps:spPr>
                      <wps:txbx>
                        <w:txbxContent>
                          <w:p>
                            <w:pPr>
                              <w:spacing w:before="8"/>
                              <w:ind w:left="104" w:right="0" w:firstLine="0"/>
                              <w:jc w:val="left"/>
                              <w:rPr>
                                <w:sz w:val="16"/>
                              </w:rPr>
                            </w:pPr>
                            <w:r>
                              <w:rPr>
                                <w:spacing w:val="-2"/>
                                <w:sz w:val="16"/>
                              </w:rPr>
                              <w:t>Business Telephone</w:t>
                            </w:r>
                            <w:r>
                              <w:rPr>
                                <w:spacing w:val="3"/>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193.279999pt;width:184.5pt;height:20.05pt;mso-position-horizontal-relative:page;mso-position-vertical-relative:page;z-index:-16281088" type="#_x0000_t202" id="docshape63" filled="false" stroked="false">
                <v:textbox inset="0,0,0,0">
                  <w:txbxContent>
                    <w:p>
                      <w:pPr>
                        <w:spacing w:before="8"/>
                        <w:ind w:left="104" w:right="0" w:firstLine="0"/>
                        <w:jc w:val="left"/>
                        <w:rPr>
                          <w:sz w:val="16"/>
                        </w:rPr>
                      </w:pPr>
                      <w:r>
                        <w:rPr>
                          <w:spacing w:val="-2"/>
                          <w:sz w:val="16"/>
                        </w:rPr>
                        <w:t>Business Telephone</w:t>
                      </w:r>
                      <w:r>
                        <w:rPr>
                          <w:spacing w:val="3"/>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5904">
                <wp:simplePos x="0" y="0"/>
                <wp:positionH relativeFrom="page">
                  <wp:posOffset>913942</wp:posOffset>
                </wp:positionH>
                <wp:positionV relativeFrom="page">
                  <wp:posOffset>2709164</wp:posOffset>
                </wp:positionV>
                <wp:extent cx="5944870" cy="25463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5944870" cy="254635"/>
                        </a:xfrm>
                        <a:prstGeom prst="rect">
                          <a:avLst/>
                        </a:prstGeom>
                      </wps:spPr>
                      <wps:txbx>
                        <w:txbxContent>
                          <w:p>
                            <w:pPr>
                              <w:spacing w:before="8"/>
                              <w:ind w:left="111" w:right="0" w:firstLine="0"/>
                              <w:jc w:val="left"/>
                              <w:rPr>
                                <w:sz w:val="16"/>
                              </w:rPr>
                            </w:pPr>
                            <w:r>
                              <w:rPr>
                                <w:spacing w:val="-2"/>
                                <w:sz w:val="16"/>
                              </w:rPr>
                              <w:t>Business</w:t>
                            </w:r>
                            <w:r>
                              <w:rPr>
                                <w:sz w:val="16"/>
                              </w:rPr>
                              <w:t> </w:t>
                            </w:r>
                            <w:r>
                              <w:rPr>
                                <w:spacing w:val="-2"/>
                                <w:sz w:val="16"/>
                              </w:rPr>
                              <w:t>Physical</w:t>
                            </w:r>
                            <w:r>
                              <w:rPr>
                                <w:spacing w:val="3"/>
                                <w:sz w:val="16"/>
                              </w:rPr>
                              <w:t> </w:t>
                            </w:r>
                            <w:r>
                              <w:rPr>
                                <w:spacing w:val="-2"/>
                                <w:sz w:val="16"/>
                              </w:rPr>
                              <w:t>Address</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13.320007pt;width:468.1pt;height:20.05pt;mso-position-horizontal-relative:page;mso-position-vertical-relative:page;z-index:-16280576" type="#_x0000_t202" id="docshape64" filled="false" stroked="false">
                <v:textbox inset="0,0,0,0">
                  <w:txbxContent>
                    <w:p>
                      <w:pPr>
                        <w:spacing w:before="8"/>
                        <w:ind w:left="111" w:right="0" w:firstLine="0"/>
                        <w:jc w:val="left"/>
                        <w:rPr>
                          <w:sz w:val="16"/>
                        </w:rPr>
                      </w:pPr>
                      <w:r>
                        <w:rPr>
                          <w:spacing w:val="-2"/>
                          <w:sz w:val="16"/>
                        </w:rPr>
                        <w:t>Business</w:t>
                      </w:r>
                      <w:r>
                        <w:rPr>
                          <w:sz w:val="16"/>
                        </w:rPr>
                        <w:t> </w:t>
                      </w:r>
                      <w:r>
                        <w:rPr>
                          <w:spacing w:val="-2"/>
                          <w:sz w:val="16"/>
                        </w:rPr>
                        <w:t>Physical</w:t>
                      </w:r>
                      <w:r>
                        <w:rPr>
                          <w:spacing w:val="3"/>
                          <w:sz w:val="16"/>
                        </w:rPr>
                        <w:t> </w:t>
                      </w:r>
                      <w:r>
                        <w:rPr>
                          <w:spacing w:val="-2"/>
                          <w:sz w:val="16"/>
                        </w:rPr>
                        <w:t>Address</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6416">
                <wp:simplePos x="0" y="0"/>
                <wp:positionH relativeFrom="page">
                  <wp:posOffset>913942</wp:posOffset>
                </wp:positionH>
                <wp:positionV relativeFrom="page">
                  <wp:posOffset>2963672</wp:posOffset>
                </wp:positionV>
                <wp:extent cx="5944870" cy="25463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5944870" cy="254635"/>
                        </a:xfrm>
                        <a:prstGeom prst="rect">
                          <a:avLst/>
                        </a:prstGeom>
                      </wps:spPr>
                      <wps:txbx>
                        <w:txbxContent>
                          <w:p>
                            <w:pPr>
                              <w:spacing w:before="8"/>
                              <w:ind w:left="111" w:right="0" w:firstLine="0"/>
                              <w:jc w:val="left"/>
                              <w:rPr>
                                <w:sz w:val="16"/>
                              </w:rPr>
                            </w:pPr>
                            <w:r>
                              <w:rPr>
                                <w:sz w:val="16"/>
                              </w:rPr>
                              <w:t>Business</w:t>
                            </w:r>
                            <w:r>
                              <w:rPr>
                                <w:spacing w:val="-10"/>
                                <w:sz w:val="16"/>
                              </w:rPr>
                              <w:t> </w:t>
                            </w:r>
                            <w:r>
                              <w:rPr>
                                <w:sz w:val="16"/>
                              </w:rPr>
                              <w:t>Mailing</w:t>
                            </w:r>
                            <w:r>
                              <w:rPr>
                                <w:spacing w:val="-10"/>
                                <w:sz w:val="16"/>
                              </w:rPr>
                              <w:t> </w:t>
                            </w:r>
                            <w:r>
                              <w:rPr>
                                <w:spacing w:val="-2"/>
                                <w:sz w:val="16"/>
                              </w:rPr>
                              <w:t>Address</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33.360001pt;width:468.1pt;height:20.05pt;mso-position-horizontal-relative:page;mso-position-vertical-relative:page;z-index:-16280064" type="#_x0000_t202" id="docshape65" filled="false" stroked="false">
                <v:textbox inset="0,0,0,0">
                  <w:txbxContent>
                    <w:p>
                      <w:pPr>
                        <w:spacing w:before="8"/>
                        <w:ind w:left="111" w:right="0" w:firstLine="0"/>
                        <w:jc w:val="left"/>
                        <w:rPr>
                          <w:sz w:val="16"/>
                        </w:rPr>
                      </w:pPr>
                      <w:r>
                        <w:rPr>
                          <w:sz w:val="16"/>
                        </w:rPr>
                        <w:t>Business</w:t>
                      </w:r>
                      <w:r>
                        <w:rPr>
                          <w:spacing w:val="-10"/>
                          <w:sz w:val="16"/>
                        </w:rPr>
                        <w:t> </w:t>
                      </w:r>
                      <w:r>
                        <w:rPr>
                          <w:sz w:val="16"/>
                        </w:rPr>
                        <w:t>Mailing</w:t>
                      </w:r>
                      <w:r>
                        <w:rPr>
                          <w:spacing w:val="-10"/>
                          <w:sz w:val="16"/>
                        </w:rPr>
                        <w:t> </w:t>
                      </w:r>
                      <w:r>
                        <w:rPr>
                          <w:spacing w:val="-2"/>
                          <w:sz w:val="16"/>
                        </w:rPr>
                        <w:t>Address</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6928">
                <wp:simplePos x="0" y="0"/>
                <wp:positionH relativeFrom="page">
                  <wp:posOffset>913942</wp:posOffset>
                </wp:positionH>
                <wp:positionV relativeFrom="page">
                  <wp:posOffset>3218179</wp:posOffset>
                </wp:positionV>
                <wp:extent cx="3602354" cy="25654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3602354" cy="256540"/>
                        </a:xfrm>
                        <a:prstGeom prst="rect">
                          <a:avLst/>
                        </a:prstGeom>
                      </wps:spPr>
                      <wps:txbx>
                        <w:txbxContent>
                          <w:p>
                            <w:pPr>
                              <w:spacing w:before="8"/>
                              <w:ind w:left="111" w:right="0" w:firstLine="0"/>
                              <w:jc w:val="left"/>
                              <w:rPr>
                                <w:sz w:val="16"/>
                              </w:rPr>
                            </w:pPr>
                            <w:r>
                              <w:rPr>
                                <w:sz w:val="16"/>
                              </w:rPr>
                              <w:t>Email</w:t>
                            </w:r>
                            <w:r>
                              <w:rPr>
                                <w:spacing w:val="-3"/>
                                <w:sz w:val="16"/>
                              </w:rPr>
                              <w:t> </w:t>
                            </w:r>
                            <w:r>
                              <w:rPr>
                                <w:spacing w:val="-2"/>
                                <w:sz w:val="16"/>
                              </w:rPr>
                              <w:t>Address</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53.399994pt;width:283.650pt;height:20.2pt;mso-position-horizontal-relative:page;mso-position-vertical-relative:page;z-index:-16279552" type="#_x0000_t202" id="docshape66" filled="false" stroked="false">
                <v:textbox inset="0,0,0,0">
                  <w:txbxContent>
                    <w:p>
                      <w:pPr>
                        <w:spacing w:before="8"/>
                        <w:ind w:left="111" w:right="0" w:firstLine="0"/>
                        <w:jc w:val="left"/>
                        <w:rPr>
                          <w:sz w:val="16"/>
                        </w:rPr>
                      </w:pPr>
                      <w:r>
                        <w:rPr>
                          <w:sz w:val="16"/>
                        </w:rPr>
                        <w:t>Email</w:t>
                      </w:r>
                      <w:r>
                        <w:rPr>
                          <w:spacing w:val="-3"/>
                          <w:sz w:val="16"/>
                        </w:rPr>
                        <w:t> </w:t>
                      </w:r>
                      <w:r>
                        <w:rPr>
                          <w:spacing w:val="-2"/>
                          <w:sz w:val="16"/>
                        </w:rPr>
                        <w:t>Address</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7440">
                <wp:simplePos x="0" y="0"/>
                <wp:positionH relativeFrom="page">
                  <wp:posOffset>4515739</wp:posOffset>
                </wp:positionH>
                <wp:positionV relativeFrom="page">
                  <wp:posOffset>3218179</wp:posOffset>
                </wp:positionV>
                <wp:extent cx="2343150" cy="25654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2343150" cy="256540"/>
                        </a:xfrm>
                        <a:prstGeom prst="rect">
                          <a:avLst/>
                        </a:prstGeom>
                      </wps:spPr>
                      <wps:txbx>
                        <w:txbxContent>
                          <w:p>
                            <w:pPr>
                              <w:spacing w:before="8"/>
                              <w:ind w:left="104" w:right="0" w:firstLine="0"/>
                              <w:jc w:val="left"/>
                              <w:rPr>
                                <w:sz w:val="16"/>
                              </w:rPr>
                            </w:pPr>
                            <w:r>
                              <w:rPr>
                                <w:spacing w:val="-2"/>
                                <w:sz w:val="16"/>
                              </w:rPr>
                              <w:t>Other Contact</w:t>
                            </w:r>
                            <w:r>
                              <w:rPr>
                                <w:spacing w:val="3"/>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253.399994pt;width:184.5pt;height:20.2pt;mso-position-horizontal-relative:page;mso-position-vertical-relative:page;z-index:-16279040" type="#_x0000_t202" id="docshape67" filled="false" stroked="false">
                <v:textbox inset="0,0,0,0">
                  <w:txbxContent>
                    <w:p>
                      <w:pPr>
                        <w:spacing w:before="8"/>
                        <w:ind w:left="104" w:right="0" w:firstLine="0"/>
                        <w:jc w:val="left"/>
                        <w:rPr>
                          <w:sz w:val="16"/>
                        </w:rPr>
                      </w:pPr>
                      <w:r>
                        <w:rPr>
                          <w:spacing w:val="-2"/>
                          <w:sz w:val="16"/>
                        </w:rPr>
                        <w:t>Other Contact</w:t>
                      </w:r>
                      <w:r>
                        <w:rPr>
                          <w:spacing w:val="3"/>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7952">
                <wp:simplePos x="0" y="0"/>
                <wp:positionH relativeFrom="page">
                  <wp:posOffset>913942</wp:posOffset>
                </wp:positionH>
                <wp:positionV relativeFrom="page">
                  <wp:posOffset>3474592</wp:posOffset>
                </wp:positionV>
                <wp:extent cx="5944870" cy="12192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5944870" cy="121920"/>
                        </a:xfrm>
                        <a:prstGeom prst="rect">
                          <a:avLst/>
                        </a:prstGeom>
                      </wps:spPr>
                      <wps:txbx>
                        <w:txbxContent>
                          <w:p>
                            <w:pPr>
                              <w:tabs>
                                <w:tab w:pos="2648" w:val="left" w:leader="none"/>
                                <w:tab w:pos="4208" w:val="left" w:leader="none"/>
                                <w:tab w:pos="7547" w:val="left" w:leader="none"/>
                              </w:tabs>
                              <w:spacing w:before="5"/>
                              <w:ind w:left="111" w:right="0" w:firstLine="0"/>
                              <w:jc w:val="left"/>
                              <w:rPr>
                                <w:sz w:val="16"/>
                              </w:rPr>
                            </w:pPr>
                            <w:r>
                              <w:rPr>
                                <w:sz w:val="16"/>
                              </w:rPr>
                              <w:t>Business</w:t>
                            </w:r>
                            <w:r>
                              <w:rPr>
                                <w:spacing w:val="-8"/>
                                <w:sz w:val="16"/>
                              </w:rPr>
                              <w:t> </w:t>
                            </w:r>
                            <w:r>
                              <w:rPr>
                                <w:sz w:val="16"/>
                              </w:rPr>
                              <w:t>is</w:t>
                            </w:r>
                            <w:r>
                              <w:rPr>
                                <w:spacing w:val="-2"/>
                                <w:sz w:val="16"/>
                              </w:rPr>
                              <w:t> </w:t>
                            </w:r>
                            <w:r>
                              <w:rPr>
                                <w:sz w:val="16"/>
                              </w:rPr>
                              <w:t>(</w:t>
                            </w:r>
                            <w:r>
                              <w:rPr>
                                <w:spacing w:val="31"/>
                                <w:sz w:val="16"/>
                              </w:rPr>
                              <w:t> </w:t>
                            </w:r>
                            <w:r>
                              <w:rPr>
                                <w:sz w:val="16"/>
                              </w:rPr>
                              <w:t>)</w:t>
                            </w:r>
                            <w:r>
                              <w:rPr>
                                <w:spacing w:val="-3"/>
                                <w:sz w:val="16"/>
                              </w:rPr>
                              <w:t> </w:t>
                            </w:r>
                            <w:r>
                              <w:rPr>
                                <w:sz w:val="16"/>
                              </w:rPr>
                              <w:t>Sole</w:t>
                            </w:r>
                            <w:r>
                              <w:rPr>
                                <w:spacing w:val="-3"/>
                                <w:sz w:val="16"/>
                              </w:rPr>
                              <w:t> </w:t>
                            </w:r>
                            <w:r>
                              <w:rPr>
                                <w:spacing w:val="-2"/>
                                <w:sz w:val="16"/>
                              </w:rPr>
                              <w:t>Proprietorship</w:t>
                            </w:r>
                            <w:r>
                              <w:rPr>
                                <w:sz w:val="16"/>
                              </w:rPr>
                              <w:tab/>
                              <w:t>(</w:t>
                            </w:r>
                            <w:r>
                              <w:rPr>
                                <w:spacing w:val="40"/>
                                <w:sz w:val="16"/>
                              </w:rPr>
                              <w:t> </w:t>
                            </w:r>
                            <w:r>
                              <w:rPr>
                                <w:sz w:val="16"/>
                              </w:rPr>
                              <w:t>)</w:t>
                            </w:r>
                            <w:r>
                              <w:rPr>
                                <w:spacing w:val="-3"/>
                                <w:sz w:val="16"/>
                              </w:rPr>
                              <w:t> </w:t>
                            </w:r>
                            <w:r>
                              <w:rPr>
                                <w:spacing w:val="-2"/>
                                <w:sz w:val="16"/>
                              </w:rPr>
                              <w:t>Partnership</w:t>
                            </w:r>
                            <w:r>
                              <w:rPr>
                                <w:sz w:val="16"/>
                              </w:rPr>
                              <w:tab/>
                              <w:t>(</w:t>
                            </w:r>
                            <w:r>
                              <w:rPr>
                                <w:spacing w:val="24"/>
                                <w:sz w:val="16"/>
                              </w:rPr>
                              <w:t> </w:t>
                            </w:r>
                            <w:r>
                              <w:rPr>
                                <w:sz w:val="16"/>
                              </w:rPr>
                              <w:t>)</w:t>
                            </w:r>
                            <w:r>
                              <w:rPr>
                                <w:spacing w:val="-7"/>
                                <w:sz w:val="16"/>
                              </w:rPr>
                              <w:t> </w:t>
                            </w:r>
                            <w:r>
                              <w:rPr>
                                <w:sz w:val="16"/>
                              </w:rPr>
                              <w:t>Corporation</w:t>
                            </w:r>
                            <w:r>
                              <w:rPr>
                                <w:spacing w:val="-5"/>
                                <w:sz w:val="16"/>
                              </w:rPr>
                              <w:t> </w:t>
                            </w:r>
                            <w:r>
                              <w:rPr>
                                <w:sz w:val="16"/>
                              </w:rPr>
                              <w:t>-</w:t>
                            </w:r>
                            <w:r>
                              <w:rPr>
                                <w:spacing w:val="-5"/>
                                <w:sz w:val="16"/>
                              </w:rPr>
                              <w:t> </w:t>
                            </w:r>
                            <w:r>
                              <w:rPr>
                                <w:sz w:val="16"/>
                              </w:rPr>
                              <w:t>State</w:t>
                            </w:r>
                            <w:r>
                              <w:rPr>
                                <w:spacing w:val="-8"/>
                                <w:sz w:val="16"/>
                              </w:rPr>
                              <w:t> </w:t>
                            </w:r>
                            <w:r>
                              <w:rPr>
                                <w:sz w:val="16"/>
                              </w:rPr>
                              <w:t>of</w:t>
                            </w:r>
                            <w:r>
                              <w:rPr>
                                <w:spacing w:val="-7"/>
                                <w:sz w:val="16"/>
                              </w:rPr>
                              <w:t> </w:t>
                            </w:r>
                            <w:r>
                              <w:rPr>
                                <w:spacing w:val="-2"/>
                                <w:sz w:val="16"/>
                              </w:rPr>
                              <w:t>Corporation</w:t>
                            </w:r>
                            <w:r>
                              <w:rPr>
                                <w:sz w:val="16"/>
                              </w:rPr>
                              <w:tab/>
                              <w:t>(</w:t>
                            </w:r>
                            <w:r>
                              <w:rPr>
                                <w:spacing w:val="38"/>
                                <w:sz w:val="16"/>
                              </w:rPr>
                              <w:t> </w:t>
                            </w:r>
                            <w:r>
                              <w:rPr>
                                <w:spacing w:val="-4"/>
                                <w:sz w:val="16"/>
                              </w:rPr>
                              <w:t>)LLC</w:t>
                            </w:r>
                          </w:p>
                        </w:txbxContent>
                      </wps:txbx>
                      <wps:bodyPr wrap="square" lIns="0" tIns="0" rIns="0" bIns="0" rtlCol="0">
                        <a:noAutofit/>
                      </wps:bodyPr>
                    </wps:wsp>
                  </a:graphicData>
                </a:graphic>
              </wp:anchor>
            </w:drawing>
          </mc:Choice>
          <mc:Fallback>
            <w:pict>
              <v:shape style="position:absolute;margin-left:71.963997pt;margin-top:273.589996pt;width:468.1pt;height:9.6pt;mso-position-horizontal-relative:page;mso-position-vertical-relative:page;z-index:-16278528" type="#_x0000_t202" id="docshape68" filled="false" stroked="false">
                <v:textbox inset="0,0,0,0">
                  <w:txbxContent>
                    <w:p>
                      <w:pPr>
                        <w:tabs>
                          <w:tab w:pos="2648" w:val="left" w:leader="none"/>
                          <w:tab w:pos="4208" w:val="left" w:leader="none"/>
                          <w:tab w:pos="7547" w:val="left" w:leader="none"/>
                        </w:tabs>
                        <w:spacing w:before="5"/>
                        <w:ind w:left="111" w:right="0" w:firstLine="0"/>
                        <w:jc w:val="left"/>
                        <w:rPr>
                          <w:sz w:val="16"/>
                        </w:rPr>
                      </w:pPr>
                      <w:r>
                        <w:rPr>
                          <w:sz w:val="16"/>
                        </w:rPr>
                        <w:t>Business</w:t>
                      </w:r>
                      <w:r>
                        <w:rPr>
                          <w:spacing w:val="-8"/>
                          <w:sz w:val="16"/>
                        </w:rPr>
                        <w:t> </w:t>
                      </w:r>
                      <w:r>
                        <w:rPr>
                          <w:sz w:val="16"/>
                        </w:rPr>
                        <w:t>is</w:t>
                      </w:r>
                      <w:r>
                        <w:rPr>
                          <w:spacing w:val="-2"/>
                          <w:sz w:val="16"/>
                        </w:rPr>
                        <w:t> </w:t>
                      </w:r>
                      <w:r>
                        <w:rPr>
                          <w:sz w:val="16"/>
                        </w:rPr>
                        <w:t>(</w:t>
                      </w:r>
                      <w:r>
                        <w:rPr>
                          <w:spacing w:val="31"/>
                          <w:sz w:val="16"/>
                        </w:rPr>
                        <w:t> </w:t>
                      </w:r>
                      <w:r>
                        <w:rPr>
                          <w:sz w:val="16"/>
                        </w:rPr>
                        <w:t>)</w:t>
                      </w:r>
                      <w:r>
                        <w:rPr>
                          <w:spacing w:val="-3"/>
                          <w:sz w:val="16"/>
                        </w:rPr>
                        <w:t> </w:t>
                      </w:r>
                      <w:r>
                        <w:rPr>
                          <w:sz w:val="16"/>
                        </w:rPr>
                        <w:t>Sole</w:t>
                      </w:r>
                      <w:r>
                        <w:rPr>
                          <w:spacing w:val="-3"/>
                          <w:sz w:val="16"/>
                        </w:rPr>
                        <w:t> </w:t>
                      </w:r>
                      <w:r>
                        <w:rPr>
                          <w:spacing w:val="-2"/>
                          <w:sz w:val="16"/>
                        </w:rPr>
                        <w:t>Proprietorship</w:t>
                      </w:r>
                      <w:r>
                        <w:rPr>
                          <w:sz w:val="16"/>
                        </w:rPr>
                        <w:tab/>
                        <w:t>(</w:t>
                      </w:r>
                      <w:r>
                        <w:rPr>
                          <w:spacing w:val="40"/>
                          <w:sz w:val="16"/>
                        </w:rPr>
                        <w:t> </w:t>
                      </w:r>
                      <w:r>
                        <w:rPr>
                          <w:sz w:val="16"/>
                        </w:rPr>
                        <w:t>)</w:t>
                      </w:r>
                      <w:r>
                        <w:rPr>
                          <w:spacing w:val="-3"/>
                          <w:sz w:val="16"/>
                        </w:rPr>
                        <w:t> </w:t>
                      </w:r>
                      <w:r>
                        <w:rPr>
                          <w:spacing w:val="-2"/>
                          <w:sz w:val="16"/>
                        </w:rPr>
                        <w:t>Partnership</w:t>
                      </w:r>
                      <w:r>
                        <w:rPr>
                          <w:sz w:val="16"/>
                        </w:rPr>
                        <w:tab/>
                        <w:t>(</w:t>
                      </w:r>
                      <w:r>
                        <w:rPr>
                          <w:spacing w:val="24"/>
                          <w:sz w:val="16"/>
                        </w:rPr>
                        <w:t> </w:t>
                      </w:r>
                      <w:r>
                        <w:rPr>
                          <w:sz w:val="16"/>
                        </w:rPr>
                        <w:t>)</w:t>
                      </w:r>
                      <w:r>
                        <w:rPr>
                          <w:spacing w:val="-7"/>
                          <w:sz w:val="16"/>
                        </w:rPr>
                        <w:t> </w:t>
                      </w:r>
                      <w:r>
                        <w:rPr>
                          <w:sz w:val="16"/>
                        </w:rPr>
                        <w:t>Corporation</w:t>
                      </w:r>
                      <w:r>
                        <w:rPr>
                          <w:spacing w:val="-5"/>
                          <w:sz w:val="16"/>
                        </w:rPr>
                        <w:t> </w:t>
                      </w:r>
                      <w:r>
                        <w:rPr>
                          <w:sz w:val="16"/>
                        </w:rPr>
                        <w:t>-</w:t>
                      </w:r>
                      <w:r>
                        <w:rPr>
                          <w:spacing w:val="-5"/>
                          <w:sz w:val="16"/>
                        </w:rPr>
                        <w:t> </w:t>
                      </w:r>
                      <w:r>
                        <w:rPr>
                          <w:sz w:val="16"/>
                        </w:rPr>
                        <w:t>State</w:t>
                      </w:r>
                      <w:r>
                        <w:rPr>
                          <w:spacing w:val="-8"/>
                          <w:sz w:val="16"/>
                        </w:rPr>
                        <w:t> </w:t>
                      </w:r>
                      <w:r>
                        <w:rPr>
                          <w:sz w:val="16"/>
                        </w:rPr>
                        <w:t>of</w:t>
                      </w:r>
                      <w:r>
                        <w:rPr>
                          <w:spacing w:val="-7"/>
                          <w:sz w:val="16"/>
                        </w:rPr>
                        <w:t> </w:t>
                      </w:r>
                      <w:r>
                        <w:rPr>
                          <w:spacing w:val="-2"/>
                          <w:sz w:val="16"/>
                        </w:rPr>
                        <w:t>Corporation</w:t>
                      </w:r>
                      <w:r>
                        <w:rPr>
                          <w:sz w:val="16"/>
                        </w:rPr>
                        <w:tab/>
                        <w:t>(</w:t>
                      </w:r>
                      <w:r>
                        <w:rPr>
                          <w:spacing w:val="38"/>
                          <w:sz w:val="16"/>
                        </w:rPr>
                        <w:t> </w:t>
                      </w:r>
                      <w:r>
                        <w:rPr>
                          <w:spacing w:val="-4"/>
                          <w:sz w:val="16"/>
                        </w:rPr>
                        <w:t>)LLC</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8464">
                <wp:simplePos x="0" y="0"/>
                <wp:positionH relativeFrom="page">
                  <wp:posOffset>2247878</wp:posOffset>
                </wp:positionH>
                <wp:positionV relativeFrom="page">
                  <wp:posOffset>1576578</wp:posOffset>
                </wp:positionV>
                <wp:extent cx="1254760" cy="15240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254760"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176.998306pt;margin-top:124.140015pt;width:98.8pt;height:12pt;mso-position-horizontal-relative:page;mso-position-vertical-relative:page;z-index:-16278016" type="#_x0000_t202" id="docshape69"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8976">
                <wp:simplePos x="0" y="0"/>
                <wp:positionH relativeFrom="page">
                  <wp:posOffset>4055998</wp:posOffset>
                </wp:positionH>
                <wp:positionV relativeFrom="page">
                  <wp:posOffset>1927097</wp:posOffset>
                </wp:positionV>
                <wp:extent cx="2702560" cy="15240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2702560"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19.369995pt;margin-top:151.73999pt;width:212.8pt;height:12pt;mso-position-horizontal-relative:page;mso-position-vertical-relative:page;z-index:-16277504" type="#_x0000_t202" id="docshape70"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39488">
                <wp:simplePos x="0" y="0"/>
                <wp:positionH relativeFrom="page">
                  <wp:posOffset>5243991</wp:posOffset>
                </wp:positionH>
                <wp:positionV relativeFrom="page">
                  <wp:posOffset>8987231</wp:posOffset>
                </wp:positionV>
                <wp:extent cx="875030" cy="15240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875030"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412.912689pt;margin-top:707.656006pt;width:68.9pt;height:12pt;mso-position-horizontal-relative:page;mso-position-vertical-relative:page;z-index:-16276992" type="#_x0000_t202" id="docshape71" filled="false" stroked="false">
                <v:textbox inset="0,0,0,0">
                  <w:txbxContent>
                    <w:p>
                      <w:pPr>
                        <w:pStyle w:val="BodyText"/>
                        <w:spacing w:before="4"/>
                        <w:ind w:left="40"/>
                        <w:rPr>
                          <w:sz w:val="17"/>
                        </w:rPr>
                      </w:pPr>
                    </w:p>
                  </w:txbxContent>
                </v:textbox>
                <w10:wrap type="none"/>
              </v:shape>
            </w:pict>
          </mc:Fallback>
        </mc:AlternateContent>
      </w:r>
    </w:p>
    <w:p>
      <w:pPr>
        <w:spacing w:after="0"/>
        <w:rPr>
          <w:sz w:val="2"/>
          <w:szCs w:val="2"/>
        </w:rPr>
        <w:sectPr>
          <w:type w:val="continuous"/>
          <w:pgSz w:w="12240" w:h="15840"/>
          <w:pgMar w:top="1100" w:bottom="280" w:left="1080" w:right="1080"/>
        </w:sectPr>
      </w:pPr>
    </w:p>
    <w:p>
      <w:pPr>
        <w:rPr>
          <w:sz w:val="2"/>
          <w:szCs w:val="2"/>
        </w:rPr>
      </w:pPr>
      <w:r>
        <w:rPr>
          <w:sz w:val="2"/>
          <w:szCs w:val="2"/>
        </w:rPr>
        <mc:AlternateContent>
          <mc:Choice Requires="wps">
            <w:drawing>
              <wp:anchor distT="0" distB="0" distL="0" distR="0" allowOverlap="1" layoutInCell="1" locked="0" behindDoc="1" simplePos="0" relativeHeight="487040000">
                <wp:simplePos x="0" y="0"/>
                <wp:positionH relativeFrom="page">
                  <wp:posOffset>910132</wp:posOffset>
                </wp:positionH>
                <wp:positionV relativeFrom="page">
                  <wp:posOffset>873251</wp:posOffset>
                </wp:positionV>
                <wp:extent cx="5952490" cy="153670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5952490" cy="1536700"/>
                        </a:xfrm>
                        <a:custGeom>
                          <a:avLst/>
                          <a:gdLst/>
                          <a:ahLst/>
                          <a:cxnLst/>
                          <a:rect l="l" t="t" r="r" b="b"/>
                          <a:pathLst>
                            <a:path w="5952490" h="1536700">
                              <a:moveTo>
                                <a:pt x="5944489" y="509270"/>
                              </a:moveTo>
                              <a:lnTo>
                                <a:pt x="7620" y="509270"/>
                              </a:lnTo>
                              <a:lnTo>
                                <a:pt x="7620" y="262382"/>
                              </a:lnTo>
                              <a:lnTo>
                                <a:pt x="3601796" y="262382"/>
                              </a:lnTo>
                              <a:lnTo>
                                <a:pt x="3609416" y="262382"/>
                              </a:lnTo>
                              <a:lnTo>
                                <a:pt x="5944438" y="262382"/>
                              </a:lnTo>
                              <a:lnTo>
                                <a:pt x="5944438" y="254762"/>
                              </a:lnTo>
                              <a:lnTo>
                                <a:pt x="3609416" y="254762"/>
                              </a:lnTo>
                              <a:lnTo>
                                <a:pt x="3609416" y="7620"/>
                              </a:lnTo>
                              <a:lnTo>
                                <a:pt x="5944438" y="7620"/>
                              </a:lnTo>
                              <a:lnTo>
                                <a:pt x="5944438" y="0"/>
                              </a:lnTo>
                              <a:lnTo>
                                <a:pt x="3609416" y="0"/>
                              </a:lnTo>
                              <a:lnTo>
                                <a:pt x="3601847" y="0"/>
                              </a:lnTo>
                              <a:lnTo>
                                <a:pt x="3601796" y="7620"/>
                              </a:lnTo>
                              <a:lnTo>
                                <a:pt x="3601796" y="254762"/>
                              </a:lnTo>
                              <a:lnTo>
                                <a:pt x="7620" y="254762"/>
                              </a:lnTo>
                              <a:lnTo>
                                <a:pt x="7620" y="7620"/>
                              </a:lnTo>
                              <a:lnTo>
                                <a:pt x="3601796" y="7620"/>
                              </a:lnTo>
                              <a:lnTo>
                                <a:pt x="3601796" y="0"/>
                              </a:lnTo>
                              <a:lnTo>
                                <a:pt x="7620" y="0"/>
                              </a:lnTo>
                              <a:lnTo>
                                <a:pt x="0" y="0"/>
                              </a:lnTo>
                              <a:lnTo>
                                <a:pt x="0" y="7569"/>
                              </a:lnTo>
                              <a:lnTo>
                                <a:pt x="0" y="1536446"/>
                              </a:lnTo>
                              <a:lnTo>
                                <a:pt x="7620" y="1536446"/>
                              </a:lnTo>
                              <a:lnTo>
                                <a:pt x="3601796" y="1536446"/>
                              </a:lnTo>
                              <a:lnTo>
                                <a:pt x="3609416" y="1536446"/>
                              </a:lnTo>
                              <a:lnTo>
                                <a:pt x="5944438" y="1536446"/>
                              </a:lnTo>
                              <a:lnTo>
                                <a:pt x="5944438" y="1528826"/>
                              </a:lnTo>
                              <a:lnTo>
                                <a:pt x="3609416" y="1528826"/>
                              </a:lnTo>
                              <a:lnTo>
                                <a:pt x="3609416" y="1281938"/>
                              </a:lnTo>
                              <a:lnTo>
                                <a:pt x="5944438" y="1281938"/>
                              </a:lnTo>
                              <a:lnTo>
                                <a:pt x="5944438" y="1274318"/>
                              </a:lnTo>
                              <a:lnTo>
                                <a:pt x="3609416" y="1274318"/>
                              </a:lnTo>
                              <a:lnTo>
                                <a:pt x="3609416" y="1027430"/>
                              </a:lnTo>
                              <a:lnTo>
                                <a:pt x="5944438" y="1027430"/>
                              </a:lnTo>
                              <a:lnTo>
                                <a:pt x="5944438" y="1019810"/>
                              </a:lnTo>
                              <a:lnTo>
                                <a:pt x="3609416" y="1019810"/>
                              </a:lnTo>
                              <a:lnTo>
                                <a:pt x="3601847" y="1019810"/>
                              </a:lnTo>
                              <a:lnTo>
                                <a:pt x="3601796" y="1027430"/>
                              </a:lnTo>
                              <a:lnTo>
                                <a:pt x="3601796" y="1274318"/>
                              </a:lnTo>
                              <a:lnTo>
                                <a:pt x="3601796" y="1281938"/>
                              </a:lnTo>
                              <a:lnTo>
                                <a:pt x="3601796" y="1528826"/>
                              </a:lnTo>
                              <a:lnTo>
                                <a:pt x="7620" y="1528826"/>
                              </a:lnTo>
                              <a:lnTo>
                                <a:pt x="7620" y="1281938"/>
                              </a:lnTo>
                              <a:lnTo>
                                <a:pt x="3601796" y="1281938"/>
                              </a:lnTo>
                              <a:lnTo>
                                <a:pt x="3601796" y="1274318"/>
                              </a:lnTo>
                              <a:lnTo>
                                <a:pt x="7620" y="1274318"/>
                              </a:lnTo>
                              <a:lnTo>
                                <a:pt x="7620" y="1027430"/>
                              </a:lnTo>
                              <a:lnTo>
                                <a:pt x="3601796" y="1027430"/>
                              </a:lnTo>
                              <a:lnTo>
                                <a:pt x="3601796" y="1019810"/>
                              </a:lnTo>
                              <a:lnTo>
                                <a:pt x="7620" y="1019810"/>
                              </a:lnTo>
                              <a:lnTo>
                                <a:pt x="7620" y="772922"/>
                              </a:lnTo>
                              <a:lnTo>
                                <a:pt x="5944489" y="772922"/>
                              </a:lnTo>
                              <a:lnTo>
                                <a:pt x="5944489" y="765302"/>
                              </a:lnTo>
                              <a:lnTo>
                                <a:pt x="7620" y="765302"/>
                              </a:lnTo>
                              <a:lnTo>
                                <a:pt x="7620" y="516890"/>
                              </a:lnTo>
                              <a:lnTo>
                                <a:pt x="5944489" y="516890"/>
                              </a:lnTo>
                              <a:lnTo>
                                <a:pt x="5944489" y="509270"/>
                              </a:lnTo>
                              <a:close/>
                            </a:path>
                            <a:path w="5952490" h="1536700">
                              <a:moveTo>
                                <a:pt x="5952185" y="0"/>
                              </a:moveTo>
                              <a:lnTo>
                                <a:pt x="5944565" y="0"/>
                              </a:lnTo>
                              <a:lnTo>
                                <a:pt x="5944565" y="7569"/>
                              </a:lnTo>
                              <a:lnTo>
                                <a:pt x="5944565" y="7620"/>
                              </a:lnTo>
                              <a:lnTo>
                                <a:pt x="5944565" y="1536446"/>
                              </a:lnTo>
                              <a:lnTo>
                                <a:pt x="5952185" y="1536446"/>
                              </a:lnTo>
                              <a:lnTo>
                                <a:pt x="5952185" y="7569"/>
                              </a:lnTo>
                              <a:lnTo>
                                <a:pt x="5952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68.759964pt;width:468.7pt;height:121pt;mso-position-horizontal-relative:page;mso-position-vertical-relative:page;z-index:-16276480" id="docshape72" coordorigin="1433,1375" coordsize="9374,2420" path="m10795,2177l1445,2177,1445,1788,7105,1788,7105,1788,7117,1788,10795,1788,10795,1776,7117,1776,7117,1387,10795,1387,10795,1375,7117,1375,7105,1375,7105,1375,7105,1387,7105,1776,1445,1776,1445,1387,7105,1387,7105,1375,1445,1375,1433,1375,1433,1387,1433,1387,1433,1776,1433,1788,1433,2177,1433,2189,1433,2580,1433,2592,1433,2981,1433,2993,1433,3382,1433,3394,1433,3783,1433,3795,1445,3795,7105,3795,7105,3795,7117,3795,10795,3795,10795,3783,7117,3783,7117,3394,10795,3394,10795,3382,7117,3382,7117,2993,10795,2993,10795,2981,7117,2981,7105,2981,7105,2981,7105,2993,7105,3382,7105,3394,7105,3783,1445,3783,1445,3394,7105,3394,7105,3382,1445,3382,1445,2993,7105,2993,7105,2981,1445,2981,1445,2592,10795,2592,10795,2580,1445,2580,1445,2189,10795,2189,10795,2177xm10807,1375l10795,1375,10795,1387,10795,1387,10795,1776,10795,1788,10795,2177,10795,2189,10795,2580,10795,2592,10795,2981,10795,2993,10795,3382,10795,3394,10795,3783,10795,3795,10807,3795,10807,3783,10807,3394,10807,3382,10807,2993,10807,2981,10807,2592,10807,2580,10807,2189,10807,2177,10807,1788,10807,1776,10807,1387,10807,1387,10807,1375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40512">
                <wp:simplePos x="0" y="0"/>
                <wp:positionH relativeFrom="page">
                  <wp:posOffset>910132</wp:posOffset>
                </wp:positionH>
                <wp:positionV relativeFrom="page">
                  <wp:posOffset>2525521</wp:posOffset>
                </wp:positionV>
                <wp:extent cx="5952490" cy="153670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5952490" cy="1536700"/>
                        </a:xfrm>
                        <a:custGeom>
                          <a:avLst/>
                          <a:gdLst/>
                          <a:ahLst/>
                          <a:cxnLst/>
                          <a:rect l="l" t="t" r="r" b="b"/>
                          <a:pathLst>
                            <a:path w="5952490" h="1536700">
                              <a:moveTo>
                                <a:pt x="5944438" y="1019937"/>
                              </a:moveTo>
                              <a:lnTo>
                                <a:pt x="3609416" y="1019937"/>
                              </a:lnTo>
                              <a:lnTo>
                                <a:pt x="3601847" y="1019937"/>
                              </a:lnTo>
                              <a:lnTo>
                                <a:pt x="3601796" y="1027557"/>
                              </a:lnTo>
                              <a:lnTo>
                                <a:pt x="3601796" y="1274445"/>
                              </a:lnTo>
                              <a:lnTo>
                                <a:pt x="3601796" y="1282065"/>
                              </a:lnTo>
                              <a:lnTo>
                                <a:pt x="3601796" y="1528953"/>
                              </a:lnTo>
                              <a:lnTo>
                                <a:pt x="7620" y="1528953"/>
                              </a:lnTo>
                              <a:lnTo>
                                <a:pt x="7620" y="1282065"/>
                              </a:lnTo>
                              <a:lnTo>
                                <a:pt x="3601796" y="1282065"/>
                              </a:lnTo>
                              <a:lnTo>
                                <a:pt x="3601796" y="1274445"/>
                              </a:lnTo>
                              <a:lnTo>
                                <a:pt x="7620" y="1274445"/>
                              </a:lnTo>
                              <a:lnTo>
                                <a:pt x="7620" y="1027557"/>
                              </a:lnTo>
                              <a:lnTo>
                                <a:pt x="3601796" y="1027557"/>
                              </a:lnTo>
                              <a:lnTo>
                                <a:pt x="3601796" y="1019937"/>
                              </a:lnTo>
                              <a:lnTo>
                                <a:pt x="7620" y="1019937"/>
                              </a:lnTo>
                              <a:lnTo>
                                <a:pt x="7620" y="772744"/>
                              </a:lnTo>
                              <a:lnTo>
                                <a:pt x="0" y="772744"/>
                              </a:lnTo>
                              <a:lnTo>
                                <a:pt x="0" y="1536573"/>
                              </a:lnTo>
                              <a:lnTo>
                                <a:pt x="7620" y="1536573"/>
                              </a:lnTo>
                              <a:lnTo>
                                <a:pt x="3601796" y="1536573"/>
                              </a:lnTo>
                              <a:lnTo>
                                <a:pt x="3609416" y="1536573"/>
                              </a:lnTo>
                              <a:lnTo>
                                <a:pt x="5944438" y="1536573"/>
                              </a:lnTo>
                              <a:lnTo>
                                <a:pt x="5944438" y="1528953"/>
                              </a:lnTo>
                              <a:lnTo>
                                <a:pt x="3609416" y="1528953"/>
                              </a:lnTo>
                              <a:lnTo>
                                <a:pt x="3609416" y="1282065"/>
                              </a:lnTo>
                              <a:lnTo>
                                <a:pt x="5944438" y="1282065"/>
                              </a:lnTo>
                              <a:lnTo>
                                <a:pt x="5944438" y="1274445"/>
                              </a:lnTo>
                              <a:lnTo>
                                <a:pt x="3609416" y="1274445"/>
                              </a:lnTo>
                              <a:lnTo>
                                <a:pt x="3609416" y="1027557"/>
                              </a:lnTo>
                              <a:lnTo>
                                <a:pt x="5944438" y="1027557"/>
                              </a:lnTo>
                              <a:lnTo>
                                <a:pt x="5944438" y="1019937"/>
                              </a:lnTo>
                              <a:close/>
                            </a:path>
                            <a:path w="5952490" h="1536700">
                              <a:moveTo>
                                <a:pt x="5944489" y="510540"/>
                              </a:moveTo>
                              <a:lnTo>
                                <a:pt x="7620" y="510540"/>
                              </a:lnTo>
                              <a:lnTo>
                                <a:pt x="7620" y="263652"/>
                              </a:lnTo>
                              <a:lnTo>
                                <a:pt x="3601796" y="263652"/>
                              </a:lnTo>
                              <a:lnTo>
                                <a:pt x="3609416" y="263652"/>
                              </a:lnTo>
                              <a:lnTo>
                                <a:pt x="5944438" y="263652"/>
                              </a:lnTo>
                              <a:lnTo>
                                <a:pt x="5944438" y="256032"/>
                              </a:lnTo>
                              <a:lnTo>
                                <a:pt x="3609416" y="256032"/>
                              </a:lnTo>
                              <a:lnTo>
                                <a:pt x="3609416" y="7620"/>
                              </a:lnTo>
                              <a:lnTo>
                                <a:pt x="5944438" y="7620"/>
                              </a:lnTo>
                              <a:lnTo>
                                <a:pt x="5944438" y="0"/>
                              </a:lnTo>
                              <a:lnTo>
                                <a:pt x="3609416" y="0"/>
                              </a:lnTo>
                              <a:lnTo>
                                <a:pt x="3601847" y="0"/>
                              </a:lnTo>
                              <a:lnTo>
                                <a:pt x="3601796" y="7620"/>
                              </a:lnTo>
                              <a:lnTo>
                                <a:pt x="3601796" y="256032"/>
                              </a:lnTo>
                              <a:lnTo>
                                <a:pt x="7620" y="256032"/>
                              </a:lnTo>
                              <a:lnTo>
                                <a:pt x="7620" y="7620"/>
                              </a:lnTo>
                              <a:lnTo>
                                <a:pt x="3601796" y="7620"/>
                              </a:lnTo>
                              <a:lnTo>
                                <a:pt x="3601796" y="0"/>
                              </a:lnTo>
                              <a:lnTo>
                                <a:pt x="7620" y="0"/>
                              </a:lnTo>
                              <a:lnTo>
                                <a:pt x="0" y="0"/>
                              </a:lnTo>
                              <a:lnTo>
                                <a:pt x="0" y="7620"/>
                              </a:lnTo>
                              <a:lnTo>
                                <a:pt x="0" y="772668"/>
                              </a:lnTo>
                              <a:lnTo>
                                <a:pt x="7620" y="772668"/>
                              </a:lnTo>
                              <a:lnTo>
                                <a:pt x="5944489" y="772668"/>
                              </a:lnTo>
                              <a:lnTo>
                                <a:pt x="5944489" y="765048"/>
                              </a:lnTo>
                              <a:lnTo>
                                <a:pt x="7620" y="765048"/>
                              </a:lnTo>
                              <a:lnTo>
                                <a:pt x="7620" y="518160"/>
                              </a:lnTo>
                              <a:lnTo>
                                <a:pt x="5944489" y="518160"/>
                              </a:lnTo>
                              <a:lnTo>
                                <a:pt x="5944489" y="510540"/>
                              </a:lnTo>
                              <a:close/>
                            </a:path>
                            <a:path w="5952490" h="1536700">
                              <a:moveTo>
                                <a:pt x="5952185" y="772744"/>
                              </a:moveTo>
                              <a:lnTo>
                                <a:pt x="5944565" y="772744"/>
                              </a:lnTo>
                              <a:lnTo>
                                <a:pt x="5944565" y="1019937"/>
                              </a:lnTo>
                              <a:lnTo>
                                <a:pt x="5944565" y="1027557"/>
                              </a:lnTo>
                              <a:lnTo>
                                <a:pt x="5944565" y="1274445"/>
                              </a:lnTo>
                              <a:lnTo>
                                <a:pt x="5944565" y="1282065"/>
                              </a:lnTo>
                              <a:lnTo>
                                <a:pt x="5944565" y="1528953"/>
                              </a:lnTo>
                              <a:lnTo>
                                <a:pt x="5944565" y="1536573"/>
                              </a:lnTo>
                              <a:lnTo>
                                <a:pt x="5952185" y="1536573"/>
                              </a:lnTo>
                              <a:lnTo>
                                <a:pt x="5952185" y="1019937"/>
                              </a:lnTo>
                              <a:lnTo>
                                <a:pt x="5952185" y="772744"/>
                              </a:lnTo>
                              <a:close/>
                            </a:path>
                            <a:path w="5952490" h="1536700">
                              <a:moveTo>
                                <a:pt x="5952185" y="0"/>
                              </a:moveTo>
                              <a:lnTo>
                                <a:pt x="5944565" y="0"/>
                              </a:lnTo>
                              <a:lnTo>
                                <a:pt x="5944565" y="7620"/>
                              </a:lnTo>
                              <a:lnTo>
                                <a:pt x="5944565" y="256032"/>
                              </a:lnTo>
                              <a:lnTo>
                                <a:pt x="5944565" y="772668"/>
                              </a:lnTo>
                              <a:lnTo>
                                <a:pt x="5952185" y="772668"/>
                              </a:lnTo>
                              <a:lnTo>
                                <a:pt x="5952185" y="7620"/>
                              </a:lnTo>
                              <a:lnTo>
                                <a:pt x="5952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198.85997pt;width:468.7pt;height:121pt;mso-position-horizontal-relative:page;mso-position-vertical-relative:page;z-index:-16275968" id="docshape73" coordorigin="1433,3977" coordsize="9374,2420" path="m10795,5583l7117,5583,7105,5583,7105,5583,7105,5595,7105,5984,7105,5996,7105,6385,1445,6385,1445,5996,7105,5996,7105,5984,1445,5984,1445,5595,7105,5595,7105,5583,1445,5583,1445,5194,1433,5194,1433,5583,1433,5595,1433,5984,1433,5996,1433,6385,1433,6397,1445,6397,7105,6397,7105,6397,7117,6397,10795,6397,10795,6385,7117,6385,7117,5996,10795,5996,10795,5984,7117,5984,7117,5595,10795,5595,10795,5583xm10795,4781l1445,4781,1445,4392,7105,4392,7105,4392,7117,4392,10795,4392,10795,4380,7117,4380,7117,3989,10795,3989,10795,3977,7117,3977,7105,3977,7105,3977,7105,3989,7105,4380,1445,4380,1445,3989,7105,3989,7105,3977,1445,3977,1433,3977,1433,3989,1433,4380,1433,4392,1433,4781,1433,4793,1433,5182,1433,5194,1445,5194,10795,5194,10795,5182,1445,5182,1445,4793,10795,4793,10795,4781xm10807,5194l10795,5194,10795,5583,10795,5595,10795,5984,10795,5996,10795,6385,10795,6397,10807,6397,10807,6385,10807,5996,10807,5984,10807,5595,10807,5583,10807,5194xm10807,3977l10795,3977,10795,3989,10795,4380,10795,4392,10795,4781,10795,4793,10795,5182,10795,5194,10807,5194,10807,5182,10807,4793,10807,4781,10807,4392,10807,4380,10807,3989,10807,3977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41024">
                <wp:simplePos x="0" y="0"/>
                <wp:positionH relativeFrom="page">
                  <wp:posOffset>910132</wp:posOffset>
                </wp:positionH>
                <wp:positionV relativeFrom="page">
                  <wp:posOffset>4383658</wp:posOffset>
                </wp:positionV>
                <wp:extent cx="5952490" cy="516890"/>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5952490" cy="516890"/>
                        </a:xfrm>
                        <a:custGeom>
                          <a:avLst/>
                          <a:gdLst/>
                          <a:ahLst/>
                          <a:cxnLst/>
                          <a:rect l="l" t="t" r="r" b="b"/>
                          <a:pathLst>
                            <a:path w="5952490" h="516890">
                              <a:moveTo>
                                <a:pt x="5944489" y="509016"/>
                              </a:moveTo>
                              <a:lnTo>
                                <a:pt x="7620" y="509016"/>
                              </a:lnTo>
                              <a:lnTo>
                                <a:pt x="7620" y="262128"/>
                              </a:lnTo>
                              <a:lnTo>
                                <a:pt x="3601796" y="262128"/>
                              </a:lnTo>
                              <a:lnTo>
                                <a:pt x="3609416" y="262128"/>
                              </a:lnTo>
                              <a:lnTo>
                                <a:pt x="5944438" y="262128"/>
                              </a:lnTo>
                              <a:lnTo>
                                <a:pt x="5944438" y="254508"/>
                              </a:lnTo>
                              <a:lnTo>
                                <a:pt x="3609416" y="254508"/>
                              </a:lnTo>
                              <a:lnTo>
                                <a:pt x="3609416" y="7620"/>
                              </a:lnTo>
                              <a:lnTo>
                                <a:pt x="5944438" y="7620"/>
                              </a:lnTo>
                              <a:lnTo>
                                <a:pt x="5944438" y="0"/>
                              </a:lnTo>
                              <a:lnTo>
                                <a:pt x="3609416" y="0"/>
                              </a:lnTo>
                              <a:lnTo>
                                <a:pt x="3601847" y="0"/>
                              </a:lnTo>
                              <a:lnTo>
                                <a:pt x="3601796" y="7620"/>
                              </a:lnTo>
                              <a:lnTo>
                                <a:pt x="3601796" y="254508"/>
                              </a:lnTo>
                              <a:lnTo>
                                <a:pt x="7620" y="254508"/>
                              </a:lnTo>
                              <a:lnTo>
                                <a:pt x="7620" y="7620"/>
                              </a:lnTo>
                              <a:lnTo>
                                <a:pt x="3601796" y="7620"/>
                              </a:lnTo>
                              <a:lnTo>
                                <a:pt x="3601796" y="0"/>
                              </a:lnTo>
                              <a:lnTo>
                                <a:pt x="7620" y="0"/>
                              </a:lnTo>
                              <a:lnTo>
                                <a:pt x="0" y="0"/>
                              </a:lnTo>
                              <a:lnTo>
                                <a:pt x="0" y="7620"/>
                              </a:lnTo>
                              <a:lnTo>
                                <a:pt x="0" y="254508"/>
                              </a:lnTo>
                              <a:lnTo>
                                <a:pt x="0" y="262128"/>
                              </a:lnTo>
                              <a:lnTo>
                                <a:pt x="0" y="509016"/>
                              </a:lnTo>
                              <a:lnTo>
                                <a:pt x="0" y="516636"/>
                              </a:lnTo>
                              <a:lnTo>
                                <a:pt x="7620" y="516636"/>
                              </a:lnTo>
                              <a:lnTo>
                                <a:pt x="5944489" y="516636"/>
                              </a:lnTo>
                              <a:lnTo>
                                <a:pt x="5944489" y="509016"/>
                              </a:lnTo>
                              <a:close/>
                            </a:path>
                            <a:path w="5952490" h="516890">
                              <a:moveTo>
                                <a:pt x="5952185" y="0"/>
                              </a:moveTo>
                              <a:lnTo>
                                <a:pt x="5944565" y="0"/>
                              </a:lnTo>
                              <a:lnTo>
                                <a:pt x="5944565" y="7620"/>
                              </a:lnTo>
                              <a:lnTo>
                                <a:pt x="5944565" y="254508"/>
                              </a:lnTo>
                              <a:lnTo>
                                <a:pt x="5944565" y="262128"/>
                              </a:lnTo>
                              <a:lnTo>
                                <a:pt x="5944565" y="509016"/>
                              </a:lnTo>
                              <a:lnTo>
                                <a:pt x="5944565" y="516636"/>
                              </a:lnTo>
                              <a:lnTo>
                                <a:pt x="5952185" y="516636"/>
                              </a:lnTo>
                              <a:lnTo>
                                <a:pt x="5952185" y="509016"/>
                              </a:lnTo>
                              <a:lnTo>
                                <a:pt x="5952185" y="262128"/>
                              </a:lnTo>
                              <a:lnTo>
                                <a:pt x="5952185" y="254508"/>
                              </a:lnTo>
                              <a:lnTo>
                                <a:pt x="5952185" y="7620"/>
                              </a:lnTo>
                              <a:lnTo>
                                <a:pt x="5952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345.169983pt;width:468.7pt;height:40.7pt;mso-position-horizontal-relative:page;mso-position-vertical-relative:page;z-index:-16275456" id="docshape74" coordorigin="1433,6903" coordsize="9374,814" path="m10795,7705l1445,7705,1445,7316,7105,7316,7105,7316,7117,7316,10795,7316,10795,7304,7117,7304,7117,6915,10795,6915,10795,6903,7117,6903,7105,6903,7105,6903,7105,6915,7105,7304,1445,7304,1445,6915,7105,6915,7105,6903,1445,6903,1433,6903,1433,6915,1433,7304,1433,7316,1433,7705,1433,7717,1445,7717,10795,7717,10795,7705xm10807,6903l10795,6903,10795,6915,10795,7304,10795,7316,10795,7705,10795,7717,10807,7717,10807,7705,10807,7316,10807,7304,10807,6915,10807,6903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41536">
                <wp:simplePos x="0" y="0"/>
                <wp:positionH relativeFrom="page">
                  <wp:posOffset>910132</wp:posOffset>
                </wp:positionH>
                <wp:positionV relativeFrom="page">
                  <wp:posOffset>5017642</wp:posOffset>
                </wp:positionV>
                <wp:extent cx="5952490" cy="51689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5952490" cy="516890"/>
                        </a:xfrm>
                        <a:custGeom>
                          <a:avLst/>
                          <a:gdLst/>
                          <a:ahLst/>
                          <a:cxnLst/>
                          <a:rect l="l" t="t" r="r" b="b"/>
                          <a:pathLst>
                            <a:path w="5952490" h="516890">
                              <a:moveTo>
                                <a:pt x="5944489" y="509016"/>
                              </a:moveTo>
                              <a:lnTo>
                                <a:pt x="7620" y="509016"/>
                              </a:lnTo>
                              <a:lnTo>
                                <a:pt x="7620" y="262128"/>
                              </a:lnTo>
                              <a:lnTo>
                                <a:pt x="3601796" y="262128"/>
                              </a:lnTo>
                              <a:lnTo>
                                <a:pt x="3609416" y="262128"/>
                              </a:lnTo>
                              <a:lnTo>
                                <a:pt x="5944438" y="262128"/>
                              </a:lnTo>
                              <a:lnTo>
                                <a:pt x="5944438" y="254508"/>
                              </a:lnTo>
                              <a:lnTo>
                                <a:pt x="3609416" y="254508"/>
                              </a:lnTo>
                              <a:lnTo>
                                <a:pt x="3609416" y="7620"/>
                              </a:lnTo>
                              <a:lnTo>
                                <a:pt x="5944438" y="7620"/>
                              </a:lnTo>
                              <a:lnTo>
                                <a:pt x="5944438" y="0"/>
                              </a:lnTo>
                              <a:lnTo>
                                <a:pt x="3609416" y="0"/>
                              </a:lnTo>
                              <a:lnTo>
                                <a:pt x="3601847" y="0"/>
                              </a:lnTo>
                              <a:lnTo>
                                <a:pt x="3601796" y="7620"/>
                              </a:lnTo>
                              <a:lnTo>
                                <a:pt x="3601796" y="254508"/>
                              </a:lnTo>
                              <a:lnTo>
                                <a:pt x="7620" y="254508"/>
                              </a:lnTo>
                              <a:lnTo>
                                <a:pt x="7620" y="7620"/>
                              </a:lnTo>
                              <a:lnTo>
                                <a:pt x="3601796" y="7620"/>
                              </a:lnTo>
                              <a:lnTo>
                                <a:pt x="3601796" y="0"/>
                              </a:lnTo>
                              <a:lnTo>
                                <a:pt x="7620" y="0"/>
                              </a:lnTo>
                              <a:lnTo>
                                <a:pt x="0" y="0"/>
                              </a:lnTo>
                              <a:lnTo>
                                <a:pt x="0" y="7620"/>
                              </a:lnTo>
                              <a:lnTo>
                                <a:pt x="0" y="254508"/>
                              </a:lnTo>
                              <a:lnTo>
                                <a:pt x="0" y="262128"/>
                              </a:lnTo>
                              <a:lnTo>
                                <a:pt x="0" y="509016"/>
                              </a:lnTo>
                              <a:lnTo>
                                <a:pt x="0" y="516636"/>
                              </a:lnTo>
                              <a:lnTo>
                                <a:pt x="7620" y="516636"/>
                              </a:lnTo>
                              <a:lnTo>
                                <a:pt x="5944489" y="516636"/>
                              </a:lnTo>
                              <a:lnTo>
                                <a:pt x="5944489" y="509016"/>
                              </a:lnTo>
                              <a:close/>
                            </a:path>
                            <a:path w="5952490" h="516890">
                              <a:moveTo>
                                <a:pt x="5952185" y="0"/>
                              </a:moveTo>
                              <a:lnTo>
                                <a:pt x="5944565" y="0"/>
                              </a:lnTo>
                              <a:lnTo>
                                <a:pt x="5944565" y="7620"/>
                              </a:lnTo>
                              <a:lnTo>
                                <a:pt x="5944565" y="254508"/>
                              </a:lnTo>
                              <a:lnTo>
                                <a:pt x="5944565" y="262128"/>
                              </a:lnTo>
                              <a:lnTo>
                                <a:pt x="5944565" y="509016"/>
                              </a:lnTo>
                              <a:lnTo>
                                <a:pt x="5944565" y="516636"/>
                              </a:lnTo>
                              <a:lnTo>
                                <a:pt x="5952185" y="516636"/>
                              </a:lnTo>
                              <a:lnTo>
                                <a:pt x="5952185" y="509016"/>
                              </a:lnTo>
                              <a:lnTo>
                                <a:pt x="5952185" y="262128"/>
                              </a:lnTo>
                              <a:lnTo>
                                <a:pt x="5952185" y="254508"/>
                              </a:lnTo>
                              <a:lnTo>
                                <a:pt x="5952185" y="7620"/>
                              </a:lnTo>
                              <a:lnTo>
                                <a:pt x="5952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664001pt;margin-top:395.089996pt;width:468.7pt;height:40.7pt;mso-position-horizontal-relative:page;mso-position-vertical-relative:page;z-index:-16274944" id="docshape75" coordorigin="1433,7902" coordsize="9374,814" path="m10795,8703l1445,8703,1445,8315,7105,8315,7105,8315,7117,8315,10795,8315,10795,8303,7117,8303,7117,7914,10795,7914,10795,7902,7117,7902,7105,7902,7105,7902,7105,7914,7105,8303,1445,8303,1445,7914,7105,7914,7105,7902,1445,7902,1433,7902,1433,7914,1433,8303,1433,8315,1433,8703,1433,8715,1445,8715,10795,8715,10795,8703xm10807,7902l10795,7902,10795,7914,10795,8303,10795,8315,10795,8703,10795,8715,10807,8715,10807,8703,10807,8315,10807,8303,10807,7914,10807,7902xe" filled="true" fillcolor="#000000" stroked="false">
                <v:path arrowok="t"/>
                <v:fill type="solid"/>
                <w10:wrap type="none"/>
              </v:shape>
            </w:pict>
          </mc:Fallback>
        </mc:AlternateContent>
      </w:r>
      <w:r>
        <w:rPr>
          <w:sz w:val="2"/>
          <w:szCs w:val="2"/>
        </w:rPr>
        <mc:AlternateContent>
          <mc:Choice Requires="wps">
            <w:drawing>
              <wp:anchor distT="0" distB="0" distL="0" distR="0" allowOverlap="1" layoutInCell="1" locked="0" behindDoc="1" simplePos="0" relativeHeight="487042048">
                <wp:simplePos x="0" y="0"/>
                <wp:positionH relativeFrom="page">
                  <wp:posOffset>838504</wp:posOffset>
                </wp:positionH>
                <wp:positionV relativeFrom="page">
                  <wp:posOffset>6757695</wp:posOffset>
                </wp:positionV>
                <wp:extent cx="5943600" cy="127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5943600" cy="1270"/>
                        </a:xfrm>
                        <a:custGeom>
                          <a:avLst/>
                          <a:gdLst/>
                          <a:ahLst/>
                          <a:cxnLst/>
                          <a:rect l="l" t="t" r="r" b="b"/>
                          <a:pathLst>
                            <a:path w="5943600" h="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74432" from="66.024002pt,532.10199pt" to="534.024047pt,532.10199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42560">
                <wp:simplePos x="0" y="0"/>
                <wp:positionH relativeFrom="page">
                  <wp:posOffset>838504</wp:posOffset>
                </wp:positionH>
                <wp:positionV relativeFrom="page">
                  <wp:posOffset>6932955</wp:posOffset>
                </wp:positionV>
                <wp:extent cx="5943600" cy="1270"/>
                <wp:effectExtent l="0" t="0" r="0" b="0"/>
                <wp:wrapNone/>
                <wp:docPr id="77" name="Graphic 77"/>
                <wp:cNvGraphicFramePr>
                  <a:graphicFrameLocks/>
                </wp:cNvGraphicFramePr>
                <a:graphic>
                  <a:graphicData uri="http://schemas.microsoft.com/office/word/2010/wordprocessingShape">
                    <wps:wsp>
                      <wps:cNvPr id="77" name="Graphic 77"/>
                      <wps:cNvSpPr/>
                      <wps:spPr>
                        <a:xfrm>
                          <a:off x="0" y="0"/>
                          <a:ext cx="5943600" cy="1270"/>
                        </a:xfrm>
                        <a:custGeom>
                          <a:avLst/>
                          <a:gdLst/>
                          <a:ahLst/>
                          <a:cxnLst/>
                          <a:rect l="l" t="t" r="r" b="b"/>
                          <a:pathLst>
                            <a:path w="5943600" h="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73920" from="66.024002pt,545.901978pt" to="534.024047pt,545.901978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43072">
                <wp:simplePos x="0" y="0"/>
                <wp:positionH relativeFrom="page">
                  <wp:posOffset>838504</wp:posOffset>
                </wp:positionH>
                <wp:positionV relativeFrom="page">
                  <wp:posOffset>9036405</wp:posOffset>
                </wp:positionV>
                <wp:extent cx="5972810" cy="127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5972810" cy="1270"/>
                        </a:xfrm>
                        <a:custGeom>
                          <a:avLst/>
                          <a:gdLst/>
                          <a:ahLst/>
                          <a:cxnLst/>
                          <a:rect l="l" t="t" r="r" b="b"/>
                          <a:pathLst>
                            <a:path w="5972810" h="0">
                              <a:moveTo>
                                <a:pt x="0" y="0"/>
                              </a:moveTo>
                              <a:lnTo>
                                <a:pt x="59725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73408" from="66.024002pt,711.528015pt" to="536.304047pt,711.528015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43584">
                <wp:simplePos x="0" y="0"/>
                <wp:positionH relativeFrom="page">
                  <wp:posOffset>838504</wp:posOffset>
                </wp:positionH>
                <wp:positionV relativeFrom="page">
                  <wp:posOffset>9211665</wp:posOffset>
                </wp:positionV>
                <wp:extent cx="5972810" cy="1270"/>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5972810" cy="1270"/>
                        </a:xfrm>
                        <a:custGeom>
                          <a:avLst/>
                          <a:gdLst/>
                          <a:ahLst/>
                          <a:cxnLst/>
                          <a:rect l="l" t="t" r="r" b="b"/>
                          <a:pathLst>
                            <a:path w="5972810" h="0">
                              <a:moveTo>
                                <a:pt x="0" y="0"/>
                              </a:moveTo>
                              <a:lnTo>
                                <a:pt x="59725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72896" from="66.024002pt,725.328003pt" to="536.304047pt,725.328003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44096">
                <wp:simplePos x="0" y="0"/>
                <wp:positionH relativeFrom="page">
                  <wp:posOffset>877284</wp:posOffset>
                </wp:positionH>
                <wp:positionV relativeFrom="page">
                  <wp:posOffset>5964468</wp:posOffset>
                </wp:positionV>
                <wp:extent cx="65405" cy="6858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65405" cy="68580"/>
                          <a:chExt cx="65405" cy="68580"/>
                        </a:xfrm>
                      </wpg:grpSpPr>
                      <wps:wsp>
                        <wps:cNvPr id="81" name="Graphic 81"/>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077499pt;margin-top:469.643188pt;width:5.15pt;height:5.4pt;mso-position-horizontal-relative:page;mso-position-vertical-relative:page;z-index:-16272384" id="docshapegroup76" coordorigin="1382,9393" coordsize="103,108">
                <v:rect style="position:absolute;left:1381;top:9392;width:103;height:108" id="docshape77" filled="true" fillcolor="#ffffff" stroked="false">
                  <v:fill type="solid"/>
                </v:rect>
                <v:rect style="position:absolute;left:1391;top:9402;width:83;height:88" id="docshape78"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44608">
                <wp:simplePos x="0" y="0"/>
                <wp:positionH relativeFrom="page">
                  <wp:posOffset>2706738</wp:posOffset>
                </wp:positionH>
                <wp:positionV relativeFrom="page">
                  <wp:posOffset>5964468</wp:posOffset>
                </wp:positionV>
                <wp:extent cx="65405" cy="6858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65405" cy="68580"/>
                          <a:chExt cx="65405" cy="68580"/>
                        </a:xfrm>
                      </wpg:grpSpPr>
                      <wps:wsp>
                        <wps:cNvPr id="84" name="Graphic 84"/>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3.128998pt;margin-top:469.643188pt;width:5.15pt;height:5.4pt;mso-position-horizontal-relative:page;mso-position-vertical-relative:page;z-index:-16271872" id="docshapegroup79" coordorigin="4263,9393" coordsize="103,108">
                <v:rect style="position:absolute;left:4262;top:9392;width:103;height:108" id="docshape80" filled="true" fillcolor="#ffffff" stroked="false">
                  <v:fill type="solid"/>
                </v:rect>
                <v:rect style="position:absolute;left:4272;top:9402;width:83;height:88" id="docshape81"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45120">
                <wp:simplePos x="0" y="0"/>
                <wp:positionH relativeFrom="page">
                  <wp:posOffset>877284</wp:posOffset>
                </wp:positionH>
                <wp:positionV relativeFrom="page">
                  <wp:posOffset>7537160</wp:posOffset>
                </wp:positionV>
                <wp:extent cx="65405" cy="6858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65405" cy="68580"/>
                          <a:chExt cx="65405" cy="68580"/>
                        </a:xfrm>
                      </wpg:grpSpPr>
                      <wps:wsp>
                        <wps:cNvPr id="87" name="Graphic 87"/>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88" name="Graphic 88"/>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077499pt;margin-top:593.477173pt;width:5.15pt;height:5.4pt;mso-position-horizontal-relative:page;mso-position-vertical-relative:page;z-index:-16271360" id="docshapegroup82" coordorigin="1382,11870" coordsize="103,108">
                <v:rect style="position:absolute;left:1381;top:11869;width:103;height:108" id="docshape83" filled="true" fillcolor="#ffffff" stroked="false">
                  <v:fill type="solid"/>
                </v:rect>
                <v:rect style="position:absolute;left:1391;top:11879;width:83;height:88" id="docshape84"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45632">
                <wp:simplePos x="0" y="0"/>
                <wp:positionH relativeFrom="page">
                  <wp:posOffset>1797367</wp:posOffset>
                </wp:positionH>
                <wp:positionV relativeFrom="page">
                  <wp:posOffset>7542507</wp:posOffset>
                </wp:positionV>
                <wp:extent cx="65405" cy="68580"/>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65405" cy="68580"/>
                          <a:chExt cx="65405" cy="68580"/>
                        </a:xfrm>
                      </wpg:grpSpPr>
                      <wps:wsp>
                        <wps:cNvPr id="90" name="Graphic 90"/>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91" name="Graphic 91"/>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524994pt;margin-top:593.898193pt;width:5.15pt;height:5.4pt;mso-position-horizontal-relative:page;mso-position-vertical-relative:page;z-index:-16270848" id="docshapegroup85" coordorigin="2830,11878" coordsize="103,108">
                <v:rect style="position:absolute;left:2830;top:11877;width:103;height:108" id="docshape86" filled="true" fillcolor="#ffffff" stroked="false">
                  <v:fill type="solid"/>
                </v:rect>
                <v:rect style="position:absolute;left:2840;top:11887;width:83;height:88" id="docshape87"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46144">
                <wp:simplePos x="0" y="0"/>
                <wp:positionH relativeFrom="page">
                  <wp:posOffset>877284</wp:posOffset>
                </wp:positionH>
                <wp:positionV relativeFrom="page">
                  <wp:posOffset>8414438</wp:posOffset>
                </wp:positionV>
                <wp:extent cx="65405" cy="68580"/>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65405" cy="68580"/>
                          <a:chExt cx="65405" cy="68580"/>
                        </a:xfrm>
                      </wpg:grpSpPr>
                      <wps:wsp>
                        <wps:cNvPr id="93" name="Graphic 93"/>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94" name="Graphic 94"/>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077499pt;margin-top:662.554199pt;width:5.15pt;height:5.4pt;mso-position-horizontal-relative:page;mso-position-vertical-relative:page;z-index:-16270336" id="docshapegroup88" coordorigin="1382,13251" coordsize="103,108">
                <v:rect style="position:absolute;left:1381;top:13251;width:103;height:108" id="docshape89" filled="true" fillcolor="#ffffff" stroked="false">
                  <v:fill type="solid"/>
                </v:rect>
                <v:rect style="position:absolute;left:1391;top:13261;width:83;height:88" id="docshape90"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46656">
                <wp:simplePos x="0" y="0"/>
                <wp:positionH relativeFrom="page">
                  <wp:posOffset>1792008</wp:posOffset>
                </wp:positionH>
                <wp:positionV relativeFrom="page">
                  <wp:posOffset>8414438</wp:posOffset>
                </wp:positionV>
                <wp:extent cx="65405" cy="6858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65405" cy="68580"/>
                          <a:chExt cx="65405" cy="68580"/>
                        </a:xfrm>
                      </wpg:grpSpPr>
                      <wps:wsp>
                        <wps:cNvPr id="96" name="Graphic 96"/>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97" name="Graphic 97"/>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102997pt;margin-top:662.554199pt;width:5.15pt;height:5.4pt;mso-position-horizontal-relative:page;mso-position-vertical-relative:page;z-index:-16269824" id="docshapegroup91" coordorigin="2822,13251" coordsize="103,108">
                <v:rect style="position:absolute;left:2822;top:13251;width:103;height:108" id="docshape92" filled="true" fillcolor="#ffffff" stroked="false">
                  <v:fill type="solid"/>
                </v:rect>
                <v:rect style="position:absolute;left:2832;top:13261;width:83;height:88" id="docshape93"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47168">
                <wp:simplePos x="0" y="0"/>
                <wp:positionH relativeFrom="page">
                  <wp:posOffset>825804</wp:posOffset>
                </wp:positionH>
                <wp:positionV relativeFrom="page">
                  <wp:posOffset>691218</wp:posOffset>
                </wp:positionV>
                <wp:extent cx="3508375" cy="19431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3508375" cy="194310"/>
                        </a:xfrm>
                        <a:prstGeom prst="rect">
                          <a:avLst/>
                        </a:prstGeom>
                      </wps:spPr>
                      <wps:txbx>
                        <w:txbxContent>
                          <w:p>
                            <w:pPr>
                              <w:pStyle w:val="BodyText"/>
                            </w:pPr>
                            <w:r>
                              <w:rPr/>
                              <w:t>List Additional</w:t>
                            </w:r>
                            <w:r>
                              <w:rPr>
                                <w:spacing w:val="-1"/>
                              </w:rPr>
                              <w:t> </w:t>
                            </w:r>
                            <w:r>
                              <w:rPr/>
                              <w:t>Fixed</w:t>
                            </w:r>
                            <w:r>
                              <w:rPr>
                                <w:spacing w:val="-1"/>
                              </w:rPr>
                              <w:t> </w:t>
                            </w:r>
                            <w:r>
                              <w:rPr/>
                              <w:t>Sites within</w:t>
                            </w:r>
                            <w:r>
                              <w:rPr>
                                <w:spacing w:val="-1"/>
                              </w:rPr>
                              <w:t> </w:t>
                            </w:r>
                            <w:r>
                              <w:rPr/>
                              <w:t>County</w:t>
                            </w:r>
                            <w:r>
                              <w:rPr>
                                <w:spacing w:val="-1"/>
                              </w:rPr>
                              <w:t> </w:t>
                            </w:r>
                            <w:r>
                              <w:rPr/>
                              <w:t>of </w:t>
                            </w:r>
                            <w:r>
                              <w:rPr>
                                <w:spacing w:val="-2"/>
                              </w:rPr>
                              <w:t>Application</w:t>
                            </w:r>
                          </w:p>
                        </w:txbxContent>
                      </wps:txbx>
                      <wps:bodyPr wrap="square" lIns="0" tIns="0" rIns="0" bIns="0" rtlCol="0">
                        <a:noAutofit/>
                      </wps:bodyPr>
                    </wps:wsp>
                  </a:graphicData>
                </a:graphic>
              </wp:anchor>
            </w:drawing>
          </mc:Choice>
          <mc:Fallback>
            <w:pict>
              <v:shape style="position:absolute;margin-left:65.024002pt;margin-top:54.42664pt;width:276.25pt;height:15.3pt;mso-position-horizontal-relative:page;mso-position-vertical-relative:page;z-index:-16269312" type="#_x0000_t202" id="docshape94" filled="false" stroked="false">
                <v:textbox inset="0,0,0,0">
                  <w:txbxContent>
                    <w:p>
                      <w:pPr>
                        <w:pStyle w:val="BodyText"/>
                      </w:pPr>
                      <w:r>
                        <w:rPr/>
                        <w:t>List Additional</w:t>
                      </w:r>
                      <w:r>
                        <w:rPr>
                          <w:spacing w:val="-1"/>
                        </w:rPr>
                        <w:t> </w:t>
                      </w:r>
                      <w:r>
                        <w:rPr/>
                        <w:t>Fixed</w:t>
                      </w:r>
                      <w:r>
                        <w:rPr>
                          <w:spacing w:val="-1"/>
                        </w:rPr>
                        <w:t> </w:t>
                      </w:r>
                      <w:r>
                        <w:rPr/>
                        <w:t>Sites within</w:t>
                      </w:r>
                      <w:r>
                        <w:rPr>
                          <w:spacing w:val="-1"/>
                        </w:rPr>
                        <w:t> </w:t>
                      </w:r>
                      <w:r>
                        <w:rPr/>
                        <w:t>County</w:t>
                      </w:r>
                      <w:r>
                        <w:rPr>
                          <w:spacing w:val="-1"/>
                        </w:rPr>
                        <w:t> </w:t>
                      </w:r>
                      <w:r>
                        <w:rPr/>
                        <w:t>of </w:t>
                      </w:r>
                      <w:r>
                        <w:rPr>
                          <w:spacing w:val="-2"/>
                        </w:rPr>
                        <w:t>Application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47680">
                <wp:simplePos x="0" y="0"/>
                <wp:positionH relativeFrom="page">
                  <wp:posOffset>825804</wp:posOffset>
                </wp:positionH>
                <wp:positionV relativeFrom="page">
                  <wp:posOffset>4201625</wp:posOffset>
                </wp:positionV>
                <wp:extent cx="3723004" cy="19431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3723004" cy="194310"/>
                        </a:xfrm>
                        <a:prstGeom prst="rect">
                          <a:avLst/>
                        </a:prstGeom>
                      </wps:spPr>
                      <wps:txbx>
                        <w:txbxContent>
                          <w:p>
                            <w:pPr>
                              <w:pStyle w:val="BodyText"/>
                            </w:pPr>
                            <w:r>
                              <w:rPr/>
                              <w:t>List Additional</w:t>
                            </w:r>
                            <w:r>
                              <w:rPr>
                                <w:spacing w:val="-1"/>
                              </w:rPr>
                              <w:t> </w:t>
                            </w:r>
                            <w:r>
                              <w:rPr/>
                              <w:t>Fixed Sites</w:t>
                            </w:r>
                            <w:r>
                              <w:rPr>
                                <w:spacing w:val="-1"/>
                              </w:rPr>
                              <w:t> </w:t>
                            </w:r>
                            <w:r>
                              <w:rPr/>
                              <w:t>outside</w:t>
                            </w:r>
                            <w:r>
                              <w:rPr>
                                <w:spacing w:val="-1"/>
                              </w:rPr>
                              <w:t> </w:t>
                            </w:r>
                            <w:r>
                              <w:rPr/>
                              <w:t>of</w:t>
                            </w:r>
                            <w:r>
                              <w:rPr>
                                <w:spacing w:val="-1"/>
                              </w:rPr>
                              <w:t> </w:t>
                            </w:r>
                            <w:r>
                              <w:rPr/>
                              <w:t>County</w:t>
                            </w:r>
                            <w:r>
                              <w:rPr>
                                <w:spacing w:val="-1"/>
                              </w:rPr>
                              <w:t> </w:t>
                            </w:r>
                            <w:r>
                              <w:rPr/>
                              <w:t>of </w:t>
                            </w:r>
                            <w:r>
                              <w:rPr>
                                <w:spacing w:val="-2"/>
                              </w:rPr>
                              <w:t>Application</w:t>
                            </w:r>
                          </w:p>
                        </w:txbxContent>
                      </wps:txbx>
                      <wps:bodyPr wrap="square" lIns="0" tIns="0" rIns="0" bIns="0" rtlCol="0">
                        <a:noAutofit/>
                      </wps:bodyPr>
                    </wps:wsp>
                  </a:graphicData>
                </a:graphic>
              </wp:anchor>
            </w:drawing>
          </mc:Choice>
          <mc:Fallback>
            <w:pict>
              <v:shape style="position:absolute;margin-left:65.024002pt;margin-top:330.836639pt;width:293.150pt;height:15.3pt;mso-position-horizontal-relative:page;mso-position-vertical-relative:page;z-index:-16268800" type="#_x0000_t202" id="docshape95" filled="false" stroked="false">
                <v:textbox inset="0,0,0,0">
                  <w:txbxContent>
                    <w:p>
                      <w:pPr>
                        <w:pStyle w:val="BodyText"/>
                      </w:pPr>
                      <w:r>
                        <w:rPr/>
                        <w:t>List Additional</w:t>
                      </w:r>
                      <w:r>
                        <w:rPr>
                          <w:spacing w:val="-1"/>
                        </w:rPr>
                        <w:t> </w:t>
                      </w:r>
                      <w:r>
                        <w:rPr/>
                        <w:t>Fixed Sites</w:t>
                      </w:r>
                      <w:r>
                        <w:rPr>
                          <w:spacing w:val="-1"/>
                        </w:rPr>
                        <w:t> </w:t>
                      </w:r>
                      <w:r>
                        <w:rPr/>
                        <w:t>outside</w:t>
                      </w:r>
                      <w:r>
                        <w:rPr>
                          <w:spacing w:val="-1"/>
                        </w:rPr>
                        <w:t> </w:t>
                      </w:r>
                      <w:r>
                        <w:rPr/>
                        <w:t>of</w:t>
                      </w:r>
                      <w:r>
                        <w:rPr>
                          <w:spacing w:val="-1"/>
                        </w:rPr>
                        <w:t> </w:t>
                      </w:r>
                      <w:r>
                        <w:rPr/>
                        <w:t>County</w:t>
                      </w:r>
                      <w:r>
                        <w:rPr>
                          <w:spacing w:val="-1"/>
                        </w:rPr>
                        <w:t> </w:t>
                      </w:r>
                      <w:r>
                        <w:rPr/>
                        <w:t>of </w:t>
                      </w:r>
                      <w:r>
                        <w:rPr>
                          <w:spacing w:val="-2"/>
                        </w:rPr>
                        <w:t>Application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48192">
                <wp:simplePos x="0" y="0"/>
                <wp:positionH relativeFrom="page">
                  <wp:posOffset>825804</wp:posOffset>
                </wp:positionH>
                <wp:positionV relativeFrom="page">
                  <wp:posOffset>5703019</wp:posOffset>
                </wp:positionV>
                <wp:extent cx="5431790" cy="19431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431790" cy="194310"/>
                        </a:xfrm>
                        <a:prstGeom prst="rect">
                          <a:avLst/>
                        </a:prstGeom>
                      </wps:spPr>
                      <wps:txbx>
                        <w:txbxContent>
                          <w:p>
                            <w:pPr>
                              <w:pStyle w:val="BodyText"/>
                            </w:pPr>
                            <w:r>
                              <w:rPr/>
                              <w:t>Does</w:t>
                            </w:r>
                            <w:r>
                              <w:rPr>
                                <w:spacing w:val="-1"/>
                              </w:rPr>
                              <w:t> </w:t>
                            </w:r>
                            <w:r>
                              <w:rPr/>
                              <w:t>applicant</w:t>
                            </w:r>
                            <w:r>
                              <w:rPr>
                                <w:spacing w:val="-1"/>
                              </w:rPr>
                              <w:t> </w:t>
                            </w:r>
                            <w:r>
                              <w:rPr/>
                              <w:t>intend</w:t>
                            </w:r>
                            <w:r>
                              <w:rPr>
                                <w:spacing w:val="-1"/>
                              </w:rPr>
                              <w:t> </w:t>
                            </w:r>
                            <w:r>
                              <w:rPr/>
                              <w:t>to</w:t>
                            </w:r>
                            <w:r>
                              <w:rPr>
                                <w:spacing w:val="2"/>
                              </w:rPr>
                              <w:t> </w:t>
                            </w:r>
                            <w:r>
                              <w:rPr/>
                              <w:t>purchase</w:t>
                            </w:r>
                            <w:r>
                              <w:rPr>
                                <w:spacing w:val="-1"/>
                              </w:rPr>
                              <w:t> </w:t>
                            </w:r>
                            <w:r>
                              <w:rPr/>
                              <w:t>nonferrous</w:t>
                            </w:r>
                            <w:r>
                              <w:rPr>
                                <w:spacing w:val="-1"/>
                              </w:rPr>
                              <w:t> </w:t>
                            </w:r>
                            <w:r>
                              <w:rPr/>
                              <w:t>metals</w:t>
                            </w:r>
                            <w:r>
                              <w:rPr>
                                <w:spacing w:val="-1"/>
                              </w:rPr>
                              <w:t> </w:t>
                            </w:r>
                            <w:r>
                              <w:rPr/>
                              <w:t>at a</w:t>
                            </w:r>
                            <w:r>
                              <w:rPr>
                                <w:spacing w:val="-2"/>
                              </w:rPr>
                              <w:t> </w:t>
                            </w:r>
                            <w:r>
                              <w:rPr/>
                              <w:t>location</w:t>
                            </w:r>
                            <w:r>
                              <w:rPr>
                                <w:spacing w:val="-1"/>
                              </w:rPr>
                              <w:t> </w:t>
                            </w:r>
                            <w:r>
                              <w:rPr/>
                              <w:t>other</w:t>
                            </w:r>
                            <w:r>
                              <w:rPr>
                                <w:spacing w:val="-2"/>
                              </w:rPr>
                              <w:t> </w:t>
                            </w:r>
                            <w:r>
                              <w:rPr/>
                              <w:t>than</w:t>
                            </w:r>
                            <w:r>
                              <w:rPr>
                                <w:spacing w:val="-1"/>
                              </w:rPr>
                              <w:t> </w:t>
                            </w:r>
                            <w:r>
                              <w:rPr/>
                              <w:t>a</w:t>
                            </w:r>
                            <w:r>
                              <w:rPr>
                                <w:spacing w:val="-2"/>
                              </w:rPr>
                              <w:t> </w:t>
                            </w:r>
                            <w:r>
                              <w:rPr/>
                              <w:t>fixed </w:t>
                            </w:r>
                            <w:r>
                              <w:rPr>
                                <w:spacing w:val="-2"/>
                              </w:rPr>
                              <w:t>site?</w:t>
                            </w:r>
                          </w:p>
                        </w:txbxContent>
                      </wps:txbx>
                      <wps:bodyPr wrap="square" lIns="0" tIns="0" rIns="0" bIns="0" rtlCol="0">
                        <a:noAutofit/>
                      </wps:bodyPr>
                    </wps:wsp>
                  </a:graphicData>
                </a:graphic>
              </wp:anchor>
            </w:drawing>
          </mc:Choice>
          <mc:Fallback>
            <w:pict>
              <v:shape style="position:absolute;margin-left:65.024002pt;margin-top:449.056641pt;width:427.7pt;height:15.3pt;mso-position-horizontal-relative:page;mso-position-vertical-relative:page;z-index:-16268288" type="#_x0000_t202" id="docshape96" filled="false" stroked="false">
                <v:textbox inset="0,0,0,0">
                  <w:txbxContent>
                    <w:p>
                      <w:pPr>
                        <w:pStyle w:val="BodyText"/>
                      </w:pPr>
                      <w:r>
                        <w:rPr/>
                        <w:t>Does</w:t>
                      </w:r>
                      <w:r>
                        <w:rPr>
                          <w:spacing w:val="-1"/>
                        </w:rPr>
                        <w:t> </w:t>
                      </w:r>
                      <w:r>
                        <w:rPr/>
                        <w:t>applicant</w:t>
                      </w:r>
                      <w:r>
                        <w:rPr>
                          <w:spacing w:val="-1"/>
                        </w:rPr>
                        <w:t> </w:t>
                      </w:r>
                      <w:r>
                        <w:rPr/>
                        <w:t>intend</w:t>
                      </w:r>
                      <w:r>
                        <w:rPr>
                          <w:spacing w:val="-1"/>
                        </w:rPr>
                        <w:t> </w:t>
                      </w:r>
                      <w:r>
                        <w:rPr/>
                        <w:t>to</w:t>
                      </w:r>
                      <w:r>
                        <w:rPr>
                          <w:spacing w:val="2"/>
                        </w:rPr>
                        <w:t> </w:t>
                      </w:r>
                      <w:r>
                        <w:rPr/>
                        <w:t>purchase</w:t>
                      </w:r>
                      <w:r>
                        <w:rPr>
                          <w:spacing w:val="-1"/>
                        </w:rPr>
                        <w:t> </w:t>
                      </w:r>
                      <w:r>
                        <w:rPr/>
                        <w:t>nonferrous</w:t>
                      </w:r>
                      <w:r>
                        <w:rPr>
                          <w:spacing w:val="-1"/>
                        </w:rPr>
                        <w:t> </w:t>
                      </w:r>
                      <w:r>
                        <w:rPr/>
                        <w:t>metals</w:t>
                      </w:r>
                      <w:r>
                        <w:rPr>
                          <w:spacing w:val="-1"/>
                        </w:rPr>
                        <w:t> </w:t>
                      </w:r>
                      <w:r>
                        <w:rPr/>
                        <w:t>at a</w:t>
                      </w:r>
                      <w:r>
                        <w:rPr>
                          <w:spacing w:val="-2"/>
                        </w:rPr>
                        <w:t> </w:t>
                      </w:r>
                      <w:r>
                        <w:rPr/>
                        <w:t>location</w:t>
                      </w:r>
                      <w:r>
                        <w:rPr>
                          <w:spacing w:val="-1"/>
                        </w:rPr>
                        <w:t> </w:t>
                      </w:r>
                      <w:r>
                        <w:rPr/>
                        <w:t>other</w:t>
                      </w:r>
                      <w:r>
                        <w:rPr>
                          <w:spacing w:val="-2"/>
                        </w:rPr>
                        <w:t> </w:t>
                      </w:r>
                      <w:r>
                        <w:rPr/>
                        <w:t>than</w:t>
                      </w:r>
                      <w:r>
                        <w:rPr>
                          <w:spacing w:val="-1"/>
                        </w:rPr>
                        <w:t> </w:t>
                      </w:r>
                      <w:r>
                        <w:rPr/>
                        <w:t>a</w:t>
                      </w:r>
                      <w:r>
                        <w:rPr>
                          <w:spacing w:val="-2"/>
                        </w:rPr>
                        <w:t> </w:t>
                      </w:r>
                      <w:r>
                        <w:rPr/>
                        <w:t>fixed </w:t>
                      </w:r>
                      <w:r>
                        <w:rPr>
                          <w:spacing w:val="-2"/>
                        </w:rPr>
                        <w:t>site?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48704">
                <wp:simplePos x="0" y="0"/>
                <wp:positionH relativeFrom="page">
                  <wp:posOffset>825804</wp:posOffset>
                </wp:positionH>
                <wp:positionV relativeFrom="page">
                  <wp:posOffset>5878279</wp:posOffset>
                </wp:positionV>
                <wp:extent cx="400050" cy="19431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400050" cy="194310"/>
                        </a:xfrm>
                        <a:prstGeom prst="rect">
                          <a:avLst/>
                        </a:prstGeom>
                      </wps:spPr>
                      <wps:txbx>
                        <w:txbxContent>
                          <w:p>
                            <w:pPr>
                              <w:pStyle w:val="BodyText"/>
                            </w:pPr>
                            <w:r>
                              <w:rPr/>
                              <w:t>( </w:t>
                            </w:r>
                            <w:r>
                              <w:rPr>
                                <w:spacing w:val="-4"/>
                              </w:rPr>
                              <w:t>)Yes</w:t>
                            </w:r>
                          </w:p>
                        </w:txbxContent>
                      </wps:txbx>
                      <wps:bodyPr wrap="square" lIns="0" tIns="0" rIns="0" bIns="0" rtlCol="0">
                        <a:noAutofit/>
                      </wps:bodyPr>
                    </wps:wsp>
                  </a:graphicData>
                </a:graphic>
              </wp:anchor>
            </w:drawing>
          </mc:Choice>
          <mc:Fallback>
            <w:pict>
              <v:shape style="position:absolute;margin-left:65.024002pt;margin-top:462.856628pt;width:31.5pt;height:15.3pt;mso-position-horizontal-relative:page;mso-position-vertical-relative:page;z-index:-16267776" type="#_x0000_t202" id="docshape97" filled="false" stroked="false">
                <v:textbox inset="0,0,0,0">
                  <w:txbxContent>
                    <w:p>
                      <w:pPr>
                        <w:pStyle w:val="BodyText"/>
                      </w:pPr>
                      <w:r>
                        <w:rPr/>
                        <w:t>( </w:t>
                      </w:r>
                      <w:r>
                        <w:rPr>
                          <w:spacing w:val="-4"/>
                        </w:rPr>
                        <w:t>)Yes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49216">
                <wp:simplePos x="0" y="0"/>
                <wp:positionH relativeFrom="page">
                  <wp:posOffset>2654935</wp:posOffset>
                </wp:positionH>
                <wp:positionV relativeFrom="page">
                  <wp:posOffset>5878279</wp:posOffset>
                </wp:positionV>
                <wp:extent cx="387985" cy="19431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387985" cy="194310"/>
                        </a:xfrm>
                        <a:prstGeom prst="rect">
                          <a:avLst/>
                        </a:prstGeom>
                      </wps:spPr>
                      <wps:txbx>
                        <w:txbxContent>
                          <w:p>
                            <w:pPr>
                              <w:pStyle w:val="BodyText"/>
                            </w:pPr>
                            <w:r>
                              <w:rPr/>
                              <w:t>(</w:t>
                            </w:r>
                            <w:r>
                              <w:rPr>
                                <w:spacing w:val="-1"/>
                              </w:rPr>
                              <w:t> </w:t>
                            </w:r>
                            <w:r>
                              <w:rPr/>
                              <w:t>) </w:t>
                            </w:r>
                            <w:r>
                              <w:rPr>
                                <w:spacing w:val="-5"/>
                              </w:rPr>
                              <w:t>No</w:t>
                            </w:r>
                          </w:p>
                        </w:txbxContent>
                      </wps:txbx>
                      <wps:bodyPr wrap="square" lIns="0" tIns="0" rIns="0" bIns="0" rtlCol="0">
                        <a:noAutofit/>
                      </wps:bodyPr>
                    </wps:wsp>
                  </a:graphicData>
                </a:graphic>
              </wp:anchor>
            </w:drawing>
          </mc:Choice>
          <mc:Fallback>
            <w:pict>
              <v:shape style="position:absolute;margin-left:209.050003pt;margin-top:462.856628pt;width:30.55pt;height:15.3pt;mso-position-horizontal-relative:page;mso-position-vertical-relative:page;z-index:-16267264" type="#_x0000_t202" id="docshape98" filled="false" stroked="false">
                <v:textbox inset="0,0,0,0">
                  <w:txbxContent>
                    <w:p>
                      <w:pPr>
                        <w:pStyle w:val="BodyText"/>
                      </w:pPr>
                      <w:r>
                        <w:rPr/>
                        <w:t>(</w:t>
                      </w:r>
                      <w:r>
                        <w:rPr>
                          <w:spacing w:val="-1"/>
                        </w:rPr>
                        <w:t> </w:t>
                      </w:r>
                      <w:r>
                        <w:rPr/>
                        <w:t>) </w:t>
                      </w:r>
                      <w:r>
                        <w:rPr>
                          <w:spacing w:val="-5"/>
                        </w:rPr>
                        <w:t>No</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49728">
                <wp:simplePos x="0" y="0"/>
                <wp:positionH relativeFrom="page">
                  <wp:posOffset>825804</wp:posOffset>
                </wp:positionH>
                <wp:positionV relativeFrom="page">
                  <wp:posOffset>6228799</wp:posOffset>
                </wp:positionV>
                <wp:extent cx="5866130" cy="36957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5866130" cy="369570"/>
                        </a:xfrm>
                        <a:prstGeom prst="rect">
                          <a:avLst/>
                        </a:prstGeom>
                      </wps:spPr>
                      <wps:txbx>
                        <w:txbxContent>
                          <w:p>
                            <w:pPr>
                              <w:pStyle w:val="BodyText"/>
                              <w:ind w:right="17"/>
                            </w:pPr>
                            <w:r>
                              <w:rPr/>
                              <w:t>List</w:t>
                            </w:r>
                            <w:r>
                              <w:rPr>
                                <w:spacing w:val="-3"/>
                              </w:rPr>
                              <w:t> </w:t>
                            </w:r>
                            <w:r>
                              <w:rPr/>
                              <w:t>all</w:t>
                            </w:r>
                            <w:r>
                              <w:rPr>
                                <w:spacing w:val="-3"/>
                              </w:rPr>
                              <w:t> </w:t>
                            </w:r>
                            <w:r>
                              <w:rPr/>
                              <w:t>counties</w:t>
                            </w:r>
                            <w:r>
                              <w:rPr>
                                <w:spacing w:val="-3"/>
                              </w:rPr>
                              <w:t> </w:t>
                            </w:r>
                            <w:r>
                              <w:rPr/>
                              <w:t>in</w:t>
                            </w:r>
                            <w:r>
                              <w:rPr>
                                <w:spacing w:val="-3"/>
                              </w:rPr>
                              <w:t> </w:t>
                            </w:r>
                            <w:r>
                              <w:rPr/>
                              <w:t>which</w:t>
                            </w:r>
                            <w:r>
                              <w:rPr>
                                <w:spacing w:val="-3"/>
                              </w:rPr>
                              <w:t> </w:t>
                            </w:r>
                            <w:r>
                              <w:rPr/>
                              <w:t>the</w:t>
                            </w:r>
                            <w:r>
                              <w:rPr>
                                <w:spacing w:val="-3"/>
                              </w:rPr>
                              <w:t> </w:t>
                            </w:r>
                            <w:r>
                              <w:rPr/>
                              <w:t>applicant</w:t>
                            </w:r>
                            <w:r>
                              <w:rPr>
                                <w:spacing w:val="-3"/>
                              </w:rPr>
                              <w:t> </w:t>
                            </w:r>
                            <w:r>
                              <w:rPr/>
                              <w:t>intends</w:t>
                            </w:r>
                            <w:r>
                              <w:rPr>
                                <w:spacing w:val="-3"/>
                              </w:rPr>
                              <w:t> </w:t>
                            </w:r>
                            <w:r>
                              <w:rPr/>
                              <w:t>to</w:t>
                            </w:r>
                            <w:r>
                              <w:rPr>
                                <w:spacing w:val="-3"/>
                              </w:rPr>
                              <w:t> </w:t>
                            </w:r>
                            <w:r>
                              <w:rPr/>
                              <w:t>purchase</w:t>
                            </w:r>
                            <w:r>
                              <w:rPr>
                                <w:spacing w:val="-4"/>
                              </w:rPr>
                              <w:t> </w:t>
                            </w:r>
                            <w:r>
                              <w:rPr/>
                              <w:t>nonferrous</w:t>
                            </w:r>
                            <w:r>
                              <w:rPr>
                                <w:spacing w:val="-3"/>
                              </w:rPr>
                              <w:t> </w:t>
                            </w:r>
                            <w:r>
                              <w:rPr/>
                              <w:t>metals</w:t>
                            </w:r>
                            <w:r>
                              <w:rPr>
                                <w:spacing w:val="-3"/>
                              </w:rPr>
                              <w:t> </w:t>
                            </w:r>
                            <w:r>
                              <w:rPr/>
                              <w:t>at</w:t>
                            </w:r>
                            <w:r>
                              <w:rPr>
                                <w:spacing w:val="-3"/>
                              </w:rPr>
                              <w:t> </w:t>
                            </w:r>
                            <w:r>
                              <w:rPr/>
                              <w:t>a</w:t>
                            </w:r>
                            <w:r>
                              <w:rPr>
                                <w:spacing w:val="-4"/>
                              </w:rPr>
                              <w:t> </w:t>
                            </w:r>
                            <w:r>
                              <w:rPr/>
                              <w:t>location</w:t>
                            </w:r>
                            <w:r>
                              <w:rPr>
                                <w:spacing w:val="-3"/>
                              </w:rPr>
                              <w:t> </w:t>
                            </w:r>
                            <w:r>
                              <w:rPr/>
                              <w:t>other than a fixed site:</w:t>
                            </w:r>
                          </w:p>
                        </w:txbxContent>
                      </wps:txbx>
                      <wps:bodyPr wrap="square" lIns="0" tIns="0" rIns="0" bIns="0" rtlCol="0">
                        <a:noAutofit/>
                      </wps:bodyPr>
                    </wps:wsp>
                  </a:graphicData>
                </a:graphic>
              </wp:anchor>
            </w:drawing>
          </mc:Choice>
          <mc:Fallback>
            <w:pict>
              <v:shape style="position:absolute;margin-left:65.024002pt;margin-top:490.456635pt;width:461.9pt;height:29.1pt;mso-position-horizontal-relative:page;mso-position-vertical-relative:page;z-index:-16266752" type="#_x0000_t202" id="docshape99" filled="false" stroked="false">
                <v:textbox inset="0,0,0,0">
                  <w:txbxContent>
                    <w:p>
                      <w:pPr>
                        <w:pStyle w:val="BodyText"/>
                        <w:ind w:right="17"/>
                      </w:pPr>
                      <w:r>
                        <w:rPr/>
                        <w:t>List</w:t>
                      </w:r>
                      <w:r>
                        <w:rPr>
                          <w:spacing w:val="-3"/>
                        </w:rPr>
                        <w:t> </w:t>
                      </w:r>
                      <w:r>
                        <w:rPr/>
                        <w:t>all</w:t>
                      </w:r>
                      <w:r>
                        <w:rPr>
                          <w:spacing w:val="-3"/>
                        </w:rPr>
                        <w:t> </w:t>
                      </w:r>
                      <w:r>
                        <w:rPr/>
                        <w:t>counties</w:t>
                      </w:r>
                      <w:r>
                        <w:rPr>
                          <w:spacing w:val="-3"/>
                        </w:rPr>
                        <w:t> </w:t>
                      </w:r>
                      <w:r>
                        <w:rPr/>
                        <w:t>in</w:t>
                      </w:r>
                      <w:r>
                        <w:rPr>
                          <w:spacing w:val="-3"/>
                        </w:rPr>
                        <w:t> </w:t>
                      </w:r>
                      <w:r>
                        <w:rPr/>
                        <w:t>which</w:t>
                      </w:r>
                      <w:r>
                        <w:rPr>
                          <w:spacing w:val="-3"/>
                        </w:rPr>
                        <w:t> </w:t>
                      </w:r>
                      <w:r>
                        <w:rPr/>
                        <w:t>the</w:t>
                      </w:r>
                      <w:r>
                        <w:rPr>
                          <w:spacing w:val="-3"/>
                        </w:rPr>
                        <w:t> </w:t>
                      </w:r>
                      <w:r>
                        <w:rPr/>
                        <w:t>applicant</w:t>
                      </w:r>
                      <w:r>
                        <w:rPr>
                          <w:spacing w:val="-3"/>
                        </w:rPr>
                        <w:t> </w:t>
                      </w:r>
                      <w:r>
                        <w:rPr/>
                        <w:t>intends</w:t>
                      </w:r>
                      <w:r>
                        <w:rPr>
                          <w:spacing w:val="-3"/>
                        </w:rPr>
                        <w:t> </w:t>
                      </w:r>
                      <w:r>
                        <w:rPr/>
                        <w:t>to</w:t>
                      </w:r>
                      <w:r>
                        <w:rPr>
                          <w:spacing w:val="-3"/>
                        </w:rPr>
                        <w:t> </w:t>
                      </w:r>
                      <w:r>
                        <w:rPr/>
                        <w:t>purchase</w:t>
                      </w:r>
                      <w:r>
                        <w:rPr>
                          <w:spacing w:val="-4"/>
                        </w:rPr>
                        <w:t> </w:t>
                      </w:r>
                      <w:r>
                        <w:rPr/>
                        <w:t>nonferrous</w:t>
                      </w:r>
                      <w:r>
                        <w:rPr>
                          <w:spacing w:val="-3"/>
                        </w:rPr>
                        <w:t> </w:t>
                      </w:r>
                      <w:r>
                        <w:rPr/>
                        <w:t>metals</w:t>
                      </w:r>
                      <w:r>
                        <w:rPr>
                          <w:spacing w:val="-3"/>
                        </w:rPr>
                        <w:t> </w:t>
                      </w:r>
                      <w:r>
                        <w:rPr/>
                        <w:t>at</w:t>
                      </w:r>
                      <w:r>
                        <w:rPr>
                          <w:spacing w:val="-3"/>
                        </w:rPr>
                        <w:t> </w:t>
                      </w:r>
                      <w:r>
                        <w:rPr/>
                        <w:t>a</w:t>
                      </w:r>
                      <w:r>
                        <w:rPr>
                          <w:spacing w:val="-4"/>
                        </w:rPr>
                        <w:t> </w:t>
                      </w:r>
                      <w:r>
                        <w:rPr/>
                        <w:t>location</w:t>
                      </w:r>
                      <w:r>
                        <w:rPr>
                          <w:spacing w:val="-3"/>
                        </w:rPr>
                        <w:t> </w:t>
                      </w:r>
                      <w:r>
                        <w:rPr/>
                        <w:t>other than a fixed site: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0240">
                <wp:simplePos x="0" y="0"/>
                <wp:positionH relativeFrom="page">
                  <wp:posOffset>825804</wp:posOffset>
                </wp:positionH>
                <wp:positionV relativeFrom="page">
                  <wp:posOffset>7105099</wp:posOffset>
                </wp:positionV>
                <wp:extent cx="5409565" cy="36957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5409565" cy="369570"/>
                        </a:xfrm>
                        <a:prstGeom prst="rect">
                          <a:avLst/>
                        </a:prstGeom>
                      </wps:spPr>
                      <wps:txbx>
                        <w:txbxContent>
                          <w:p>
                            <w:pPr>
                              <w:pStyle w:val="BodyText"/>
                              <w:ind w:right="17"/>
                            </w:pPr>
                            <w:r>
                              <w:rPr/>
                              <w:t>Does SMR intend to purchase used detached catalytic converters from individuals with this permit?</w:t>
                            </w:r>
                          </w:p>
                        </w:txbxContent>
                      </wps:txbx>
                      <wps:bodyPr wrap="square" lIns="0" tIns="0" rIns="0" bIns="0" rtlCol="0">
                        <a:noAutofit/>
                      </wps:bodyPr>
                    </wps:wsp>
                  </a:graphicData>
                </a:graphic>
              </wp:anchor>
            </w:drawing>
          </mc:Choice>
          <mc:Fallback>
            <w:pict>
              <v:shape style="position:absolute;margin-left:65.024002pt;margin-top:559.456665pt;width:425.95pt;height:29.1pt;mso-position-horizontal-relative:page;mso-position-vertical-relative:page;z-index:-16266240" type="#_x0000_t202" id="docshape100" filled="false" stroked="false">
                <v:textbox inset="0,0,0,0">
                  <w:txbxContent>
                    <w:p>
                      <w:pPr>
                        <w:pStyle w:val="BodyText"/>
                        <w:ind w:right="17"/>
                      </w:pPr>
                      <w:r>
                        <w:rPr/>
                        <w:t>Does SMR intend to purchase used detached catalytic converters from individuals with this permit?</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0752">
                <wp:simplePos x="0" y="0"/>
                <wp:positionH relativeFrom="page">
                  <wp:posOffset>825804</wp:posOffset>
                </wp:positionH>
                <wp:positionV relativeFrom="page">
                  <wp:posOffset>7455619</wp:posOffset>
                </wp:positionV>
                <wp:extent cx="436245" cy="19431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436245" cy="194310"/>
                        </a:xfrm>
                        <a:prstGeom prst="rect">
                          <a:avLst/>
                        </a:prstGeom>
                      </wps:spPr>
                      <wps:txbx>
                        <w:txbxContent>
                          <w:p>
                            <w:pPr>
                              <w:pStyle w:val="BodyText"/>
                            </w:pPr>
                            <w:r>
                              <w:rPr/>
                              <w:t>( )</w:t>
                            </w:r>
                            <w:r>
                              <w:rPr>
                                <w:spacing w:val="-2"/>
                              </w:rPr>
                              <w:t> </w:t>
                            </w:r>
                            <w:r>
                              <w:rPr>
                                <w:spacing w:val="-5"/>
                              </w:rPr>
                              <w:t>Yes</w:t>
                            </w:r>
                          </w:p>
                        </w:txbxContent>
                      </wps:txbx>
                      <wps:bodyPr wrap="square" lIns="0" tIns="0" rIns="0" bIns="0" rtlCol="0">
                        <a:noAutofit/>
                      </wps:bodyPr>
                    </wps:wsp>
                  </a:graphicData>
                </a:graphic>
              </wp:anchor>
            </w:drawing>
          </mc:Choice>
          <mc:Fallback>
            <w:pict>
              <v:shape style="position:absolute;margin-left:65.024002pt;margin-top:587.056641pt;width:34.35pt;height:15.3pt;mso-position-horizontal-relative:page;mso-position-vertical-relative:page;z-index:-16265728" type="#_x0000_t202" id="docshape101" filled="false" stroked="false">
                <v:textbox inset="0,0,0,0">
                  <w:txbxContent>
                    <w:p>
                      <w:pPr>
                        <w:pStyle w:val="BodyText"/>
                      </w:pPr>
                      <w:r>
                        <w:rPr/>
                        <w:t>( )</w:t>
                      </w:r>
                      <w:r>
                        <w:rPr>
                          <w:spacing w:val="-2"/>
                        </w:rPr>
                        <w:t> </w:t>
                      </w:r>
                      <w:r>
                        <w:rPr>
                          <w:spacing w:val="-5"/>
                        </w:rPr>
                        <w:t>Yes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1264">
                <wp:simplePos x="0" y="0"/>
                <wp:positionH relativeFrom="page">
                  <wp:posOffset>1740154</wp:posOffset>
                </wp:positionH>
                <wp:positionV relativeFrom="page">
                  <wp:posOffset>7455619</wp:posOffset>
                </wp:positionV>
                <wp:extent cx="386080" cy="19431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386080" cy="194310"/>
                        </a:xfrm>
                        <a:prstGeom prst="rect">
                          <a:avLst/>
                        </a:prstGeom>
                      </wps:spPr>
                      <wps:txbx>
                        <w:txbxContent>
                          <w:p>
                            <w:pPr>
                              <w:pStyle w:val="BodyText"/>
                            </w:pPr>
                            <w:r>
                              <w:rPr/>
                              <w:t>( )</w:t>
                            </w:r>
                            <w:r>
                              <w:rPr>
                                <w:spacing w:val="-2"/>
                              </w:rPr>
                              <w:t> </w:t>
                            </w:r>
                            <w:r>
                              <w:rPr>
                                <w:spacing w:val="-5"/>
                              </w:rPr>
                              <w:t>No</w:t>
                            </w:r>
                          </w:p>
                        </w:txbxContent>
                      </wps:txbx>
                      <wps:bodyPr wrap="square" lIns="0" tIns="0" rIns="0" bIns="0" rtlCol="0">
                        <a:noAutofit/>
                      </wps:bodyPr>
                    </wps:wsp>
                  </a:graphicData>
                </a:graphic>
              </wp:anchor>
            </w:drawing>
          </mc:Choice>
          <mc:Fallback>
            <w:pict>
              <v:shape style="position:absolute;margin-left:137.020004pt;margin-top:587.056641pt;width:30.4pt;height:15.3pt;mso-position-horizontal-relative:page;mso-position-vertical-relative:page;z-index:-16265216" type="#_x0000_t202" id="docshape102" filled="false" stroked="false">
                <v:textbox inset="0,0,0,0">
                  <w:txbxContent>
                    <w:p>
                      <w:pPr>
                        <w:pStyle w:val="BodyText"/>
                      </w:pPr>
                      <w:r>
                        <w:rPr/>
                        <w:t>( )</w:t>
                      </w:r>
                      <w:r>
                        <w:rPr>
                          <w:spacing w:val="-2"/>
                        </w:rPr>
                        <w:t> </w:t>
                      </w:r>
                      <w:r>
                        <w:rPr>
                          <w:spacing w:val="-5"/>
                        </w:rPr>
                        <w:t>No</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1776">
                <wp:simplePos x="0" y="0"/>
                <wp:positionH relativeFrom="page">
                  <wp:posOffset>825804</wp:posOffset>
                </wp:positionH>
                <wp:positionV relativeFrom="page">
                  <wp:posOffset>7806520</wp:posOffset>
                </wp:positionV>
                <wp:extent cx="6006465" cy="54483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6006465" cy="544830"/>
                        </a:xfrm>
                        <a:prstGeom prst="rect">
                          <a:avLst/>
                        </a:prstGeom>
                      </wps:spPr>
                      <wps:txbx>
                        <w:txbxContent>
                          <w:p>
                            <w:pPr>
                              <w:pStyle w:val="BodyText"/>
                              <w:ind w:right="17"/>
                              <w:jc w:val="both"/>
                            </w:pPr>
                            <w:r>
                              <w:rPr/>
                              <w:t>Does SMR intend to purchase used detached catalytic converters from another secondary metals recycler,</w:t>
                            </w:r>
                            <w:r>
                              <w:rPr>
                                <w:spacing w:val="-10"/>
                              </w:rPr>
                              <w:t> </w:t>
                            </w:r>
                            <w:r>
                              <w:rPr/>
                              <w:t>new</w:t>
                            </w:r>
                            <w:r>
                              <w:rPr>
                                <w:spacing w:val="-10"/>
                              </w:rPr>
                              <w:t> </w:t>
                            </w:r>
                            <w:r>
                              <w:rPr/>
                              <w:t>or</w:t>
                            </w:r>
                            <w:r>
                              <w:rPr>
                                <w:spacing w:val="-10"/>
                              </w:rPr>
                              <w:t> </w:t>
                            </w:r>
                            <w:r>
                              <w:rPr/>
                              <w:t>used</w:t>
                            </w:r>
                            <w:r>
                              <w:rPr>
                                <w:spacing w:val="-9"/>
                              </w:rPr>
                              <w:t> </w:t>
                            </w:r>
                            <w:r>
                              <w:rPr/>
                              <w:t>motor</w:t>
                            </w:r>
                            <w:r>
                              <w:rPr>
                                <w:spacing w:val="-10"/>
                              </w:rPr>
                              <w:t> </w:t>
                            </w:r>
                            <w:r>
                              <w:rPr/>
                              <w:t>vehicle</w:t>
                            </w:r>
                            <w:r>
                              <w:rPr>
                                <w:spacing w:val="-10"/>
                              </w:rPr>
                              <w:t> </w:t>
                            </w:r>
                            <w:r>
                              <w:rPr/>
                              <w:t>dealer,</w:t>
                            </w:r>
                            <w:r>
                              <w:rPr>
                                <w:spacing w:val="-9"/>
                              </w:rPr>
                              <w:t> </w:t>
                            </w:r>
                            <w:r>
                              <w:rPr/>
                              <w:t>automotive</w:t>
                            </w:r>
                            <w:r>
                              <w:rPr>
                                <w:spacing w:val="-10"/>
                              </w:rPr>
                              <w:t> </w:t>
                            </w:r>
                            <w:r>
                              <w:rPr/>
                              <w:t>repair</w:t>
                            </w:r>
                            <w:r>
                              <w:rPr>
                                <w:spacing w:val="-10"/>
                              </w:rPr>
                              <w:t> </w:t>
                            </w:r>
                            <w:r>
                              <w:rPr/>
                              <w:t>service,</w:t>
                            </w:r>
                            <w:r>
                              <w:rPr>
                                <w:spacing w:val="-9"/>
                              </w:rPr>
                              <w:t> </w:t>
                            </w:r>
                            <w:r>
                              <w:rPr/>
                              <w:t>motor</w:t>
                            </w:r>
                            <w:r>
                              <w:rPr>
                                <w:spacing w:val="-10"/>
                              </w:rPr>
                              <w:t> </w:t>
                            </w:r>
                            <w:r>
                              <w:rPr/>
                              <w:t>vehicle</w:t>
                            </w:r>
                            <w:r>
                              <w:rPr>
                                <w:spacing w:val="-10"/>
                              </w:rPr>
                              <w:t> </w:t>
                            </w:r>
                            <w:r>
                              <w:rPr/>
                              <w:t>manufacturer, vehicle demolisher, or distributor of catalytic converter?</w:t>
                            </w:r>
                          </w:p>
                        </w:txbxContent>
                      </wps:txbx>
                      <wps:bodyPr wrap="square" lIns="0" tIns="0" rIns="0" bIns="0" rtlCol="0">
                        <a:noAutofit/>
                      </wps:bodyPr>
                    </wps:wsp>
                  </a:graphicData>
                </a:graphic>
              </wp:anchor>
            </w:drawing>
          </mc:Choice>
          <mc:Fallback>
            <w:pict>
              <v:shape style="position:absolute;margin-left:65.024002pt;margin-top:614.686646pt;width:472.95pt;height:42.9pt;mso-position-horizontal-relative:page;mso-position-vertical-relative:page;z-index:-16264704" type="#_x0000_t202" id="docshape103" filled="false" stroked="false">
                <v:textbox inset="0,0,0,0">
                  <w:txbxContent>
                    <w:p>
                      <w:pPr>
                        <w:pStyle w:val="BodyText"/>
                        <w:ind w:right="17"/>
                        <w:jc w:val="both"/>
                      </w:pPr>
                      <w:r>
                        <w:rPr/>
                        <w:t>Does SMR intend to purchase used detached catalytic converters from another secondary metals recycler,</w:t>
                      </w:r>
                      <w:r>
                        <w:rPr>
                          <w:spacing w:val="-10"/>
                        </w:rPr>
                        <w:t> </w:t>
                      </w:r>
                      <w:r>
                        <w:rPr/>
                        <w:t>new</w:t>
                      </w:r>
                      <w:r>
                        <w:rPr>
                          <w:spacing w:val="-10"/>
                        </w:rPr>
                        <w:t> </w:t>
                      </w:r>
                      <w:r>
                        <w:rPr/>
                        <w:t>or</w:t>
                      </w:r>
                      <w:r>
                        <w:rPr>
                          <w:spacing w:val="-10"/>
                        </w:rPr>
                        <w:t> </w:t>
                      </w:r>
                      <w:r>
                        <w:rPr/>
                        <w:t>used</w:t>
                      </w:r>
                      <w:r>
                        <w:rPr>
                          <w:spacing w:val="-9"/>
                        </w:rPr>
                        <w:t> </w:t>
                      </w:r>
                      <w:r>
                        <w:rPr/>
                        <w:t>motor</w:t>
                      </w:r>
                      <w:r>
                        <w:rPr>
                          <w:spacing w:val="-10"/>
                        </w:rPr>
                        <w:t> </w:t>
                      </w:r>
                      <w:r>
                        <w:rPr/>
                        <w:t>vehicle</w:t>
                      </w:r>
                      <w:r>
                        <w:rPr>
                          <w:spacing w:val="-10"/>
                        </w:rPr>
                        <w:t> </w:t>
                      </w:r>
                      <w:r>
                        <w:rPr/>
                        <w:t>dealer,</w:t>
                      </w:r>
                      <w:r>
                        <w:rPr>
                          <w:spacing w:val="-9"/>
                        </w:rPr>
                        <w:t> </w:t>
                      </w:r>
                      <w:r>
                        <w:rPr/>
                        <w:t>automotive</w:t>
                      </w:r>
                      <w:r>
                        <w:rPr>
                          <w:spacing w:val="-10"/>
                        </w:rPr>
                        <w:t> </w:t>
                      </w:r>
                      <w:r>
                        <w:rPr/>
                        <w:t>repair</w:t>
                      </w:r>
                      <w:r>
                        <w:rPr>
                          <w:spacing w:val="-10"/>
                        </w:rPr>
                        <w:t> </w:t>
                      </w:r>
                      <w:r>
                        <w:rPr/>
                        <w:t>service,</w:t>
                      </w:r>
                      <w:r>
                        <w:rPr>
                          <w:spacing w:val="-9"/>
                        </w:rPr>
                        <w:t> </w:t>
                      </w:r>
                      <w:r>
                        <w:rPr/>
                        <w:t>motor</w:t>
                      </w:r>
                      <w:r>
                        <w:rPr>
                          <w:spacing w:val="-10"/>
                        </w:rPr>
                        <w:t> </w:t>
                      </w:r>
                      <w:r>
                        <w:rPr/>
                        <w:t>vehicle</w:t>
                      </w:r>
                      <w:r>
                        <w:rPr>
                          <w:spacing w:val="-10"/>
                        </w:rPr>
                        <w:t> </w:t>
                      </w:r>
                      <w:r>
                        <w:rPr/>
                        <w:t>manufacturer, vehicle demolisher, or distributor of catalytic converter?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2288">
                <wp:simplePos x="0" y="0"/>
                <wp:positionH relativeFrom="page">
                  <wp:posOffset>825804</wp:posOffset>
                </wp:positionH>
                <wp:positionV relativeFrom="page">
                  <wp:posOffset>8332300</wp:posOffset>
                </wp:positionV>
                <wp:extent cx="436245" cy="19431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436245" cy="194310"/>
                        </a:xfrm>
                        <a:prstGeom prst="rect">
                          <a:avLst/>
                        </a:prstGeom>
                      </wps:spPr>
                      <wps:txbx>
                        <w:txbxContent>
                          <w:p>
                            <w:pPr>
                              <w:pStyle w:val="BodyText"/>
                            </w:pPr>
                            <w:r>
                              <w:rPr/>
                              <w:t>( )</w:t>
                            </w:r>
                            <w:r>
                              <w:rPr>
                                <w:spacing w:val="-2"/>
                              </w:rPr>
                              <w:t> </w:t>
                            </w:r>
                            <w:r>
                              <w:rPr>
                                <w:spacing w:val="-5"/>
                              </w:rPr>
                              <w:t>Yes</w:t>
                            </w:r>
                          </w:p>
                        </w:txbxContent>
                      </wps:txbx>
                      <wps:bodyPr wrap="square" lIns="0" tIns="0" rIns="0" bIns="0" rtlCol="0">
                        <a:noAutofit/>
                      </wps:bodyPr>
                    </wps:wsp>
                  </a:graphicData>
                </a:graphic>
              </wp:anchor>
            </w:drawing>
          </mc:Choice>
          <mc:Fallback>
            <w:pict>
              <v:shape style="position:absolute;margin-left:65.024002pt;margin-top:656.08667pt;width:34.35pt;height:15.3pt;mso-position-horizontal-relative:page;mso-position-vertical-relative:page;z-index:-16264192" type="#_x0000_t202" id="docshape104" filled="false" stroked="false">
                <v:textbox inset="0,0,0,0">
                  <w:txbxContent>
                    <w:p>
                      <w:pPr>
                        <w:pStyle w:val="BodyText"/>
                      </w:pPr>
                      <w:r>
                        <w:rPr/>
                        <w:t>( )</w:t>
                      </w:r>
                      <w:r>
                        <w:rPr>
                          <w:spacing w:val="-2"/>
                        </w:rPr>
                        <w:t> </w:t>
                      </w:r>
                      <w:r>
                        <w:rPr>
                          <w:spacing w:val="-5"/>
                        </w:rPr>
                        <w:t>Yes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2800">
                <wp:simplePos x="0" y="0"/>
                <wp:positionH relativeFrom="page">
                  <wp:posOffset>1740154</wp:posOffset>
                </wp:positionH>
                <wp:positionV relativeFrom="page">
                  <wp:posOffset>8332300</wp:posOffset>
                </wp:positionV>
                <wp:extent cx="386080" cy="19431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386080" cy="194310"/>
                        </a:xfrm>
                        <a:prstGeom prst="rect">
                          <a:avLst/>
                        </a:prstGeom>
                      </wps:spPr>
                      <wps:txbx>
                        <w:txbxContent>
                          <w:p>
                            <w:pPr>
                              <w:pStyle w:val="BodyText"/>
                            </w:pPr>
                            <w:r>
                              <w:rPr/>
                              <w:t>( )</w:t>
                            </w:r>
                            <w:r>
                              <w:rPr>
                                <w:spacing w:val="-2"/>
                              </w:rPr>
                              <w:t> </w:t>
                            </w:r>
                            <w:r>
                              <w:rPr>
                                <w:spacing w:val="-5"/>
                              </w:rPr>
                              <w:t>No</w:t>
                            </w:r>
                          </w:p>
                        </w:txbxContent>
                      </wps:txbx>
                      <wps:bodyPr wrap="square" lIns="0" tIns="0" rIns="0" bIns="0" rtlCol="0">
                        <a:noAutofit/>
                      </wps:bodyPr>
                    </wps:wsp>
                  </a:graphicData>
                </a:graphic>
              </wp:anchor>
            </w:drawing>
          </mc:Choice>
          <mc:Fallback>
            <w:pict>
              <v:shape style="position:absolute;margin-left:137.020004pt;margin-top:656.08667pt;width:30.4pt;height:15.3pt;mso-position-horizontal-relative:page;mso-position-vertical-relative:page;z-index:-16263680" type="#_x0000_t202" id="docshape105" filled="false" stroked="false">
                <v:textbox inset="0,0,0,0">
                  <w:txbxContent>
                    <w:p>
                      <w:pPr>
                        <w:pStyle w:val="BodyText"/>
                      </w:pPr>
                      <w:r>
                        <w:rPr/>
                        <w:t>( )</w:t>
                      </w:r>
                      <w:r>
                        <w:rPr>
                          <w:spacing w:val="-2"/>
                        </w:rPr>
                        <w:t> </w:t>
                      </w:r>
                      <w:r>
                        <w:rPr>
                          <w:spacing w:val="-5"/>
                        </w:rPr>
                        <w:t>No</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3312">
                <wp:simplePos x="0" y="0"/>
                <wp:positionH relativeFrom="page">
                  <wp:posOffset>825804</wp:posOffset>
                </wp:positionH>
                <wp:positionV relativeFrom="page">
                  <wp:posOffset>8682769</wp:posOffset>
                </wp:positionV>
                <wp:extent cx="395605" cy="19431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395605" cy="194310"/>
                        </a:xfrm>
                        <a:prstGeom prst="rect">
                          <a:avLst/>
                        </a:prstGeom>
                      </wps:spPr>
                      <wps:txbx>
                        <w:txbxContent>
                          <w:p>
                            <w:pPr>
                              <w:pStyle w:val="BodyText"/>
                            </w:pPr>
                            <w:r>
                              <w:rPr>
                                <w:spacing w:val="-2"/>
                              </w:rPr>
                              <w:t>Hours</w:t>
                            </w:r>
                          </w:p>
                        </w:txbxContent>
                      </wps:txbx>
                      <wps:bodyPr wrap="square" lIns="0" tIns="0" rIns="0" bIns="0" rtlCol="0">
                        <a:noAutofit/>
                      </wps:bodyPr>
                    </wps:wsp>
                  </a:graphicData>
                </a:graphic>
              </wp:anchor>
            </w:drawing>
          </mc:Choice>
          <mc:Fallback>
            <w:pict>
              <v:shape style="position:absolute;margin-left:65.024002pt;margin-top:683.682617pt;width:31.15pt;height:15.3pt;mso-position-horizontal-relative:page;mso-position-vertical-relative:page;z-index:-16263168" type="#_x0000_t202" id="docshape106" filled="false" stroked="false">
                <v:textbox inset="0,0,0,0">
                  <w:txbxContent>
                    <w:p>
                      <w:pPr>
                        <w:pStyle w:val="BodyText"/>
                      </w:pPr>
                      <w:r>
                        <w:rPr>
                          <w:spacing w:val="-2"/>
                        </w:rPr>
                        <w:t>Hours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3824">
                <wp:simplePos x="0" y="0"/>
                <wp:positionH relativeFrom="page">
                  <wp:posOffset>1404823</wp:posOffset>
                </wp:positionH>
                <wp:positionV relativeFrom="page">
                  <wp:posOffset>8682769</wp:posOffset>
                </wp:positionV>
                <wp:extent cx="151765" cy="19431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151765" cy="194310"/>
                        </a:xfrm>
                        <a:prstGeom prst="rect">
                          <a:avLst/>
                        </a:prstGeom>
                      </wps:spPr>
                      <wps:txbx>
                        <w:txbxContent>
                          <w:p>
                            <w:pPr>
                              <w:pStyle w:val="BodyText"/>
                            </w:pPr>
                            <w:r>
                              <w:rPr>
                                <w:spacing w:val="-5"/>
                              </w:rPr>
                              <w:t>of</w:t>
                            </w:r>
                          </w:p>
                        </w:txbxContent>
                      </wps:txbx>
                      <wps:bodyPr wrap="square" lIns="0" tIns="0" rIns="0" bIns="0" rtlCol="0">
                        <a:noAutofit/>
                      </wps:bodyPr>
                    </wps:wsp>
                  </a:graphicData>
                </a:graphic>
              </wp:anchor>
            </w:drawing>
          </mc:Choice>
          <mc:Fallback>
            <w:pict>
              <v:shape style="position:absolute;margin-left:110.616035pt;margin-top:683.682617pt;width:11.95pt;height:15.3pt;mso-position-horizontal-relative:page;mso-position-vertical-relative:page;z-index:-16262656" type="#_x0000_t202" id="docshape107" filled="false" stroked="false">
                <v:textbox inset="0,0,0,0">
                  <w:txbxContent>
                    <w:p>
                      <w:pPr>
                        <w:pStyle w:val="BodyText"/>
                      </w:pPr>
                      <w:r>
                        <w:rPr>
                          <w:spacing w:val="-5"/>
                        </w:rPr>
                        <w:t>of</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4336">
                <wp:simplePos x="0" y="0"/>
                <wp:positionH relativeFrom="page">
                  <wp:posOffset>1741476</wp:posOffset>
                </wp:positionH>
                <wp:positionV relativeFrom="page">
                  <wp:posOffset>8682769</wp:posOffset>
                </wp:positionV>
                <wp:extent cx="666750" cy="19431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666750" cy="194310"/>
                        </a:xfrm>
                        <a:prstGeom prst="rect">
                          <a:avLst/>
                        </a:prstGeom>
                      </wps:spPr>
                      <wps:txbx>
                        <w:txbxContent>
                          <w:p>
                            <w:pPr>
                              <w:pStyle w:val="BodyText"/>
                            </w:pPr>
                            <w:r>
                              <w:rPr>
                                <w:spacing w:val="-2"/>
                              </w:rPr>
                              <w:t>Operation.</w:t>
                            </w:r>
                          </w:p>
                        </w:txbxContent>
                      </wps:txbx>
                      <wps:bodyPr wrap="square" lIns="0" tIns="0" rIns="0" bIns="0" rtlCol="0">
                        <a:noAutofit/>
                      </wps:bodyPr>
                    </wps:wsp>
                  </a:graphicData>
                </a:graphic>
              </wp:anchor>
            </w:drawing>
          </mc:Choice>
          <mc:Fallback>
            <w:pict>
              <v:shape style="position:absolute;margin-left:137.12413pt;margin-top:683.682617pt;width:52.5pt;height:15.3pt;mso-position-horizontal-relative:page;mso-position-vertical-relative:page;z-index:-16262144" type="#_x0000_t202" id="docshape108" filled="false" stroked="false">
                <v:textbox inset="0,0,0,0">
                  <w:txbxContent>
                    <w:p>
                      <w:pPr>
                        <w:pStyle w:val="BodyText"/>
                      </w:pPr>
                      <w:r>
                        <w:rPr>
                          <w:spacing w:val="-2"/>
                        </w:rPr>
                        <w:t>Operation.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4848">
                <wp:simplePos x="0" y="0"/>
                <wp:positionH relativeFrom="page">
                  <wp:posOffset>2801804</wp:posOffset>
                </wp:positionH>
                <wp:positionV relativeFrom="page">
                  <wp:posOffset>8682769</wp:posOffset>
                </wp:positionV>
                <wp:extent cx="259715" cy="19431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59715" cy="194310"/>
                        </a:xfrm>
                        <a:prstGeom prst="rect">
                          <a:avLst/>
                        </a:prstGeom>
                      </wps:spPr>
                      <wps:txbx>
                        <w:txbxContent>
                          <w:p>
                            <w:pPr>
                              <w:pStyle w:val="BodyText"/>
                            </w:pPr>
                            <w:r>
                              <w:rPr>
                                <w:spacing w:val="-4"/>
                              </w:rPr>
                              <w:t>List</w:t>
                            </w:r>
                          </w:p>
                        </w:txbxContent>
                      </wps:txbx>
                      <wps:bodyPr wrap="square" lIns="0" tIns="0" rIns="0" bIns="0" rtlCol="0">
                        <a:noAutofit/>
                      </wps:bodyPr>
                    </wps:wsp>
                  </a:graphicData>
                </a:graphic>
              </wp:anchor>
            </w:drawing>
          </mc:Choice>
          <mc:Fallback>
            <w:pict>
              <v:shape style="position:absolute;margin-left:220.614563pt;margin-top:683.682617pt;width:20.45pt;height:15.3pt;mso-position-horizontal-relative:page;mso-position-vertical-relative:page;z-index:-16261632" type="#_x0000_t202" id="docshape109" filled="false" stroked="false">
                <v:textbox inset="0,0,0,0">
                  <w:txbxContent>
                    <w:p>
                      <w:pPr>
                        <w:pStyle w:val="BodyText"/>
                      </w:pPr>
                      <w:r>
                        <w:rPr>
                          <w:spacing w:val="-4"/>
                        </w:rPr>
                        <w:t>List</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5360">
                <wp:simplePos x="0" y="0"/>
                <wp:positionH relativeFrom="page">
                  <wp:posOffset>3245085</wp:posOffset>
                </wp:positionH>
                <wp:positionV relativeFrom="page">
                  <wp:posOffset>8682769</wp:posOffset>
                </wp:positionV>
                <wp:extent cx="210185" cy="19431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10185" cy="194310"/>
                        </a:xfrm>
                        <a:prstGeom prst="rect">
                          <a:avLst/>
                        </a:prstGeom>
                      </wps:spPr>
                      <wps:txbx>
                        <w:txbxContent>
                          <w:p>
                            <w:pPr>
                              <w:pStyle w:val="BodyText"/>
                            </w:pPr>
                            <w:r>
                              <w:rPr>
                                <w:spacing w:val="-5"/>
                              </w:rPr>
                              <w:t>the</w:t>
                            </w:r>
                          </w:p>
                        </w:txbxContent>
                      </wps:txbx>
                      <wps:bodyPr wrap="square" lIns="0" tIns="0" rIns="0" bIns="0" rtlCol="0">
                        <a:noAutofit/>
                      </wps:bodyPr>
                    </wps:wsp>
                  </a:graphicData>
                </a:graphic>
              </wp:anchor>
            </w:drawing>
          </mc:Choice>
          <mc:Fallback>
            <w:pict>
              <v:shape style="position:absolute;margin-left:255.518524pt;margin-top:683.682617pt;width:16.55pt;height:15.3pt;mso-position-horizontal-relative:page;mso-position-vertical-relative:page;z-index:-16261120" type="#_x0000_t202" id="docshape110" filled="false" stroked="false">
                <v:textbox inset="0,0,0,0">
                  <w:txbxContent>
                    <w:p>
                      <w:pPr>
                        <w:pStyle w:val="BodyText"/>
                      </w:pPr>
                      <w:r>
                        <w:rPr>
                          <w:spacing w:val="-5"/>
                        </w:rPr>
                        <w:t>the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5872">
                <wp:simplePos x="0" y="0"/>
                <wp:positionH relativeFrom="page">
                  <wp:posOffset>3639599</wp:posOffset>
                </wp:positionH>
                <wp:positionV relativeFrom="page">
                  <wp:posOffset>8682769</wp:posOffset>
                </wp:positionV>
                <wp:extent cx="730250" cy="19431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730250" cy="194310"/>
                        </a:xfrm>
                        <a:prstGeom prst="rect">
                          <a:avLst/>
                        </a:prstGeom>
                      </wps:spPr>
                      <wps:txbx>
                        <w:txbxContent>
                          <w:p>
                            <w:pPr>
                              <w:pStyle w:val="BodyText"/>
                              <w:tabs>
                                <w:tab w:pos="785" w:val="left" w:leader="none"/>
                              </w:tabs>
                            </w:pPr>
                            <w:r>
                              <w:rPr>
                                <w:spacing w:val="-4"/>
                              </w:rPr>
                              <w:t>days</w:t>
                            </w:r>
                            <w:r>
                              <w:rPr/>
                              <w:tab/>
                            </w:r>
                            <w:r>
                              <w:rPr>
                                <w:spacing w:val="-5"/>
                              </w:rPr>
                              <w:t>and</w:t>
                            </w:r>
                          </w:p>
                        </w:txbxContent>
                      </wps:txbx>
                      <wps:bodyPr wrap="square" lIns="0" tIns="0" rIns="0" bIns="0" rtlCol="0">
                        <a:noAutofit/>
                      </wps:bodyPr>
                    </wps:wsp>
                  </a:graphicData>
                </a:graphic>
              </wp:anchor>
            </w:drawing>
          </mc:Choice>
          <mc:Fallback>
            <w:pict>
              <v:shape style="position:absolute;margin-left:286.582672pt;margin-top:683.682617pt;width:57.5pt;height:15.3pt;mso-position-horizontal-relative:page;mso-position-vertical-relative:page;z-index:-16260608" type="#_x0000_t202" id="docshape111" filled="false" stroked="false">
                <v:textbox inset="0,0,0,0">
                  <w:txbxContent>
                    <w:p>
                      <w:pPr>
                        <w:pStyle w:val="BodyText"/>
                        <w:tabs>
                          <w:tab w:pos="785" w:val="left" w:leader="none"/>
                        </w:tabs>
                      </w:pPr>
                      <w:r>
                        <w:rPr>
                          <w:spacing w:val="-4"/>
                        </w:rPr>
                        <w:t>days</w:t>
                      </w:r>
                      <w:r>
                        <w:rPr/>
                        <w:tab/>
                      </w:r>
                      <w:r>
                        <w:rPr>
                          <w:spacing w:val="-5"/>
                        </w:rPr>
                        <w:t>and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6384">
                <wp:simplePos x="0" y="0"/>
                <wp:positionH relativeFrom="page">
                  <wp:posOffset>4553673</wp:posOffset>
                </wp:positionH>
                <wp:positionV relativeFrom="page">
                  <wp:posOffset>8682769</wp:posOffset>
                </wp:positionV>
                <wp:extent cx="353060" cy="194310"/>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353060" cy="194310"/>
                        </a:xfrm>
                        <a:prstGeom prst="rect">
                          <a:avLst/>
                        </a:prstGeom>
                      </wps:spPr>
                      <wps:txbx>
                        <w:txbxContent>
                          <w:p>
                            <w:pPr>
                              <w:pStyle w:val="BodyText"/>
                            </w:pPr>
                            <w:r>
                              <w:rPr>
                                <w:spacing w:val="-4"/>
                              </w:rPr>
                              <w:t>times</w:t>
                            </w:r>
                          </w:p>
                        </w:txbxContent>
                      </wps:txbx>
                      <wps:bodyPr wrap="square" lIns="0" tIns="0" rIns="0" bIns="0" rtlCol="0">
                        <a:noAutofit/>
                      </wps:bodyPr>
                    </wps:wsp>
                  </a:graphicData>
                </a:graphic>
              </wp:anchor>
            </w:drawing>
          </mc:Choice>
          <mc:Fallback>
            <w:pict>
              <v:shape style="position:absolute;margin-left:358.556946pt;margin-top:683.682617pt;width:27.8pt;height:15.3pt;mso-position-horizontal-relative:page;mso-position-vertical-relative:page;z-index:-16260096" type="#_x0000_t202" id="docshape112" filled="false" stroked="false">
                <v:textbox inset="0,0,0,0">
                  <w:txbxContent>
                    <w:p>
                      <w:pPr>
                        <w:pStyle w:val="BodyText"/>
                      </w:pPr>
                      <w:r>
                        <w:rPr>
                          <w:spacing w:val="-4"/>
                        </w:rPr>
                        <w:t>times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6896">
                <wp:simplePos x="0" y="0"/>
                <wp:positionH relativeFrom="page">
                  <wp:posOffset>5089893</wp:posOffset>
                </wp:positionH>
                <wp:positionV relativeFrom="page">
                  <wp:posOffset>8682769</wp:posOffset>
                </wp:positionV>
                <wp:extent cx="210185" cy="19431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210185" cy="194310"/>
                        </a:xfrm>
                        <a:prstGeom prst="rect">
                          <a:avLst/>
                        </a:prstGeom>
                      </wps:spPr>
                      <wps:txbx>
                        <w:txbxContent>
                          <w:p>
                            <w:pPr>
                              <w:pStyle w:val="BodyText"/>
                            </w:pPr>
                            <w:r>
                              <w:rPr>
                                <w:spacing w:val="-5"/>
                              </w:rPr>
                              <w:t>the</w:t>
                            </w:r>
                          </w:p>
                        </w:txbxContent>
                      </wps:txbx>
                      <wps:bodyPr wrap="square" lIns="0" tIns="0" rIns="0" bIns="0" rtlCol="0">
                        <a:noAutofit/>
                      </wps:bodyPr>
                    </wps:wsp>
                  </a:graphicData>
                </a:graphic>
              </wp:anchor>
            </w:drawing>
          </mc:Choice>
          <mc:Fallback>
            <w:pict>
              <v:shape style="position:absolute;margin-left:400.778992pt;margin-top:683.682617pt;width:16.55pt;height:15.3pt;mso-position-horizontal-relative:page;mso-position-vertical-relative:page;z-index:-16259584" type="#_x0000_t202" id="docshape113" filled="false" stroked="false">
                <v:textbox inset="0,0,0,0">
                  <w:txbxContent>
                    <w:p>
                      <w:pPr>
                        <w:pStyle w:val="BodyText"/>
                      </w:pPr>
                      <w:r>
                        <w:rPr>
                          <w:spacing w:val="-5"/>
                        </w:rPr>
                        <w:t>the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7408">
                <wp:simplePos x="0" y="0"/>
                <wp:positionH relativeFrom="page">
                  <wp:posOffset>5482884</wp:posOffset>
                </wp:positionH>
                <wp:positionV relativeFrom="page">
                  <wp:posOffset>8682769</wp:posOffset>
                </wp:positionV>
                <wp:extent cx="537210" cy="19431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537210" cy="194310"/>
                        </a:xfrm>
                        <a:prstGeom prst="rect">
                          <a:avLst/>
                        </a:prstGeom>
                      </wps:spPr>
                      <wps:txbx>
                        <w:txbxContent>
                          <w:p>
                            <w:pPr>
                              <w:pStyle w:val="BodyText"/>
                            </w:pPr>
                            <w:r>
                              <w:rPr>
                                <w:spacing w:val="-2"/>
                              </w:rPr>
                              <w:t>business</w:t>
                            </w:r>
                          </w:p>
                        </w:txbxContent>
                      </wps:txbx>
                      <wps:bodyPr wrap="square" lIns="0" tIns="0" rIns="0" bIns="0" rtlCol="0">
                        <a:noAutofit/>
                      </wps:bodyPr>
                    </wps:wsp>
                  </a:graphicData>
                </a:graphic>
              </wp:anchor>
            </w:drawing>
          </mc:Choice>
          <mc:Fallback>
            <w:pict>
              <v:shape style="position:absolute;margin-left:431.723175pt;margin-top:683.682617pt;width:42.3pt;height:15.3pt;mso-position-horizontal-relative:page;mso-position-vertical-relative:page;z-index:-16259072" type="#_x0000_t202" id="docshape114" filled="false" stroked="false">
                <v:textbox inset="0,0,0,0">
                  <w:txbxContent>
                    <w:p>
                      <w:pPr>
                        <w:pStyle w:val="BodyText"/>
                      </w:pPr>
                      <w:r>
                        <w:rPr>
                          <w:spacing w:val="-2"/>
                        </w:rPr>
                        <w:t>business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7920">
                <wp:simplePos x="0" y="0"/>
                <wp:positionH relativeFrom="page">
                  <wp:posOffset>6203608</wp:posOffset>
                </wp:positionH>
                <wp:positionV relativeFrom="page">
                  <wp:posOffset>8682769</wp:posOffset>
                </wp:positionV>
                <wp:extent cx="127000" cy="194310"/>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127000" cy="194310"/>
                        </a:xfrm>
                        <a:prstGeom prst="rect">
                          <a:avLst/>
                        </a:prstGeom>
                      </wps:spPr>
                      <wps:txbx>
                        <w:txbxContent>
                          <w:p>
                            <w:pPr>
                              <w:pStyle w:val="BodyText"/>
                            </w:pPr>
                            <w:r>
                              <w:rPr>
                                <w:spacing w:val="-5"/>
                              </w:rPr>
                              <w:t>is</w:t>
                            </w:r>
                          </w:p>
                        </w:txbxContent>
                      </wps:txbx>
                      <wps:bodyPr wrap="square" lIns="0" tIns="0" rIns="0" bIns="0" rtlCol="0">
                        <a:noAutofit/>
                      </wps:bodyPr>
                    </wps:wsp>
                  </a:graphicData>
                </a:graphic>
              </wp:anchor>
            </w:drawing>
          </mc:Choice>
          <mc:Fallback>
            <w:pict>
              <v:shape style="position:absolute;margin-left:488.473083pt;margin-top:683.682617pt;width:10pt;height:15.3pt;mso-position-horizontal-relative:page;mso-position-vertical-relative:page;z-index:-16258560" type="#_x0000_t202" id="docshape115" filled="false" stroked="false">
                <v:textbox inset="0,0,0,0">
                  <w:txbxContent>
                    <w:p>
                      <w:pPr>
                        <w:pStyle w:val="BodyText"/>
                      </w:pPr>
                      <w:r>
                        <w:rPr>
                          <w:spacing w:val="-5"/>
                        </w:rPr>
                        <w:t>is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8432">
                <wp:simplePos x="0" y="0"/>
                <wp:positionH relativeFrom="page">
                  <wp:posOffset>6514350</wp:posOffset>
                </wp:positionH>
                <wp:positionV relativeFrom="page">
                  <wp:posOffset>8682769</wp:posOffset>
                </wp:positionV>
                <wp:extent cx="319405" cy="19431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319405" cy="194310"/>
                        </a:xfrm>
                        <a:prstGeom prst="rect">
                          <a:avLst/>
                        </a:prstGeom>
                      </wps:spPr>
                      <wps:txbx>
                        <w:txbxContent>
                          <w:p>
                            <w:pPr>
                              <w:pStyle w:val="BodyText"/>
                            </w:pPr>
                            <w:r>
                              <w:rPr>
                                <w:spacing w:val="-4"/>
                              </w:rPr>
                              <w:t>open</w:t>
                            </w:r>
                          </w:p>
                        </w:txbxContent>
                      </wps:txbx>
                      <wps:bodyPr wrap="square" lIns="0" tIns="0" rIns="0" bIns="0" rtlCol="0">
                        <a:noAutofit/>
                      </wps:bodyPr>
                    </wps:wsp>
                  </a:graphicData>
                </a:graphic>
              </wp:anchor>
            </w:drawing>
          </mc:Choice>
          <mc:Fallback>
            <w:pict>
              <v:shape style="position:absolute;margin-left:512.940979pt;margin-top:683.682617pt;width:25.15pt;height:15.3pt;mso-position-horizontal-relative:page;mso-position-vertical-relative:page;z-index:-16258048" type="#_x0000_t202" id="docshape116" filled="false" stroked="false">
                <v:textbox inset="0,0,0,0">
                  <w:txbxContent>
                    <w:p>
                      <w:pPr>
                        <w:pStyle w:val="BodyText"/>
                      </w:pPr>
                      <w:r>
                        <w:rPr>
                          <w:spacing w:val="-4"/>
                        </w:rPr>
                        <w:t>open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8944">
                <wp:simplePos x="0" y="0"/>
                <wp:positionH relativeFrom="page">
                  <wp:posOffset>3695718</wp:posOffset>
                </wp:positionH>
                <wp:positionV relativeFrom="page">
                  <wp:posOffset>9587441</wp:posOffset>
                </wp:positionV>
                <wp:extent cx="380365" cy="19431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380365" cy="194310"/>
                        </a:xfrm>
                        <a:prstGeom prst="rect">
                          <a:avLst/>
                        </a:prstGeom>
                      </wps:spPr>
                      <wps:txbx>
                        <w:txbxContent>
                          <w:p>
                            <w:pPr>
                              <w:pStyle w:val="BodyText"/>
                            </w:pPr>
                            <w:r>
                              <w:rPr/>
                              <w:t>2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257536" type="#_x0000_t202" id="docshape117" filled="false" stroked="false">
                <v:textbox inset="0,0,0,0">
                  <w:txbxContent>
                    <w:p>
                      <w:pPr>
                        <w:pStyle w:val="BodyText"/>
                      </w:pPr>
                      <w:r>
                        <w:rPr/>
                        <w:t>2 of </w:t>
                      </w:r>
                      <w:r>
                        <w:rPr>
                          <w:spacing w:val="-10"/>
                        </w:rPr>
                        <w:t>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9456">
                <wp:simplePos x="0" y="0"/>
                <wp:positionH relativeFrom="page">
                  <wp:posOffset>913942</wp:posOffset>
                </wp:positionH>
                <wp:positionV relativeFrom="page">
                  <wp:posOffset>5021453</wp:posOffset>
                </wp:positionV>
                <wp:extent cx="3602354" cy="25463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3602354" cy="254635"/>
                        </a:xfrm>
                        <a:prstGeom prst="rect">
                          <a:avLst/>
                        </a:prstGeom>
                      </wps:spPr>
                      <wps:txbx>
                        <w:txbxContent>
                          <w:p>
                            <w:pPr>
                              <w:spacing w:before="5"/>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395.390015pt;width:283.650pt;height:20.05pt;mso-position-horizontal-relative:page;mso-position-vertical-relative:page;z-index:-16257024" type="#_x0000_t202" id="docshape118" filled="false" stroked="false">
                <v:textbox inset="0,0,0,0">
                  <w:txbxContent>
                    <w:p>
                      <w:pPr>
                        <w:spacing w:before="5"/>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59968">
                <wp:simplePos x="0" y="0"/>
                <wp:positionH relativeFrom="page">
                  <wp:posOffset>4515739</wp:posOffset>
                </wp:positionH>
                <wp:positionV relativeFrom="page">
                  <wp:posOffset>5021453</wp:posOffset>
                </wp:positionV>
                <wp:extent cx="2343150" cy="25463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2343150" cy="254635"/>
                        </a:xfrm>
                        <a:prstGeom prst="rect">
                          <a:avLst/>
                        </a:prstGeom>
                      </wps:spPr>
                      <wps:txbx>
                        <w:txbxContent>
                          <w:p>
                            <w:pPr>
                              <w:spacing w:before="5"/>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395.390015pt;width:184.5pt;height:20.05pt;mso-position-horizontal-relative:page;mso-position-vertical-relative:page;z-index:-16256512" type="#_x0000_t202" id="docshape119" filled="false" stroked="false">
                <v:textbox inset="0,0,0,0">
                  <w:txbxContent>
                    <w:p>
                      <w:pPr>
                        <w:spacing w:before="5"/>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0480">
                <wp:simplePos x="0" y="0"/>
                <wp:positionH relativeFrom="page">
                  <wp:posOffset>913942</wp:posOffset>
                </wp:positionH>
                <wp:positionV relativeFrom="page">
                  <wp:posOffset>5275960</wp:posOffset>
                </wp:positionV>
                <wp:extent cx="5944870" cy="25463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5944870" cy="254635"/>
                        </a:xfrm>
                        <a:prstGeom prst="rect">
                          <a:avLst/>
                        </a:prstGeom>
                      </wps:spPr>
                      <wps:txbx>
                        <w:txbxContent>
                          <w:p>
                            <w:pPr>
                              <w:spacing w:before="5"/>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415.429993pt;width:468.1pt;height:20.05pt;mso-position-horizontal-relative:page;mso-position-vertical-relative:page;z-index:-16256000" type="#_x0000_t202" id="docshape120" filled="false" stroked="false">
                <v:textbox inset="0,0,0,0">
                  <w:txbxContent>
                    <w:p>
                      <w:pPr>
                        <w:spacing w:before="5"/>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0992">
                <wp:simplePos x="0" y="0"/>
                <wp:positionH relativeFrom="page">
                  <wp:posOffset>913942</wp:posOffset>
                </wp:positionH>
                <wp:positionV relativeFrom="page">
                  <wp:posOffset>4387469</wp:posOffset>
                </wp:positionV>
                <wp:extent cx="3602354" cy="254635"/>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3602354" cy="254635"/>
                        </a:xfrm>
                        <a:prstGeom prst="rect">
                          <a:avLst/>
                        </a:prstGeom>
                      </wps:spPr>
                      <wps:txbx>
                        <w:txbxContent>
                          <w:p>
                            <w:pPr>
                              <w:spacing w:before="5"/>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345.470001pt;width:283.650pt;height:20.05pt;mso-position-horizontal-relative:page;mso-position-vertical-relative:page;z-index:-16255488" type="#_x0000_t202" id="docshape121" filled="false" stroked="false">
                <v:textbox inset="0,0,0,0">
                  <w:txbxContent>
                    <w:p>
                      <w:pPr>
                        <w:spacing w:before="5"/>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1504">
                <wp:simplePos x="0" y="0"/>
                <wp:positionH relativeFrom="page">
                  <wp:posOffset>4515739</wp:posOffset>
                </wp:positionH>
                <wp:positionV relativeFrom="page">
                  <wp:posOffset>4387469</wp:posOffset>
                </wp:positionV>
                <wp:extent cx="2343150" cy="25463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2343150" cy="254635"/>
                        </a:xfrm>
                        <a:prstGeom prst="rect">
                          <a:avLst/>
                        </a:prstGeom>
                      </wps:spPr>
                      <wps:txbx>
                        <w:txbxContent>
                          <w:p>
                            <w:pPr>
                              <w:spacing w:before="5"/>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345.470001pt;width:184.5pt;height:20.05pt;mso-position-horizontal-relative:page;mso-position-vertical-relative:page;z-index:-16254976" type="#_x0000_t202" id="docshape122" filled="false" stroked="false">
                <v:textbox inset="0,0,0,0">
                  <w:txbxContent>
                    <w:p>
                      <w:pPr>
                        <w:spacing w:before="5"/>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2016">
                <wp:simplePos x="0" y="0"/>
                <wp:positionH relativeFrom="page">
                  <wp:posOffset>913942</wp:posOffset>
                </wp:positionH>
                <wp:positionV relativeFrom="page">
                  <wp:posOffset>4641977</wp:posOffset>
                </wp:positionV>
                <wp:extent cx="5944870" cy="254635"/>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5944870" cy="254635"/>
                        </a:xfrm>
                        <a:prstGeom prst="rect">
                          <a:avLst/>
                        </a:prstGeom>
                      </wps:spPr>
                      <wps:txbx>
                        <w:txbxContent>
                          <w:p>
                            <w:pPr>
                              <w:spacing w:before="8"/>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365.51001pt;width:468.1pt;height:20.05pt;mso-position-horizontal-relative:page;mso-position-vertical-relative:page;z-index:-16254464" type="#_x0000_t202" id="docshape123" filled="false" stroked="false">
                <v:textbox inset="0,0,0,0">
                  <w:txbxContent>
                    <w:p>
                      <w:pPr>
                        <w:spacing w:before="8"/>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2528">
                <wp:simplePos x="0" y="0"/>
                <wp:positionH relativeFrom="page">
                  <wp:posOffset>913942</wp:posOffset>
                </wp:positionH>
                <wp:positionV relativeFrom="page">
                  <wp:posOffset>2529332</wp:posOffset>
                </wp:positionV>
                <wp:extent cx="3602354" cy="25654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3602354" cy="256540"/>
                        </a:xfrm>
                        <a:prstGeom prst="rect">
                          <a:avLst/>
                        </a:prstGeom>
                      </wps:spPr>
                      <wps:txbx>
                        <w:txbxContent>
                          <w:p>
                            <w:pPr>
                              <w:spacing w:before="8"/>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199.160004pt;width:283.650pt;height:20.2pt;mso-position-horizontal-relative:page;mso-position-vertical-relative:page;z-index:-16253952" type="#_x0000_t202" id="docshape124" filled="false" stroked="false">
                <v:textbox inset="0,0,0,0">
                  <w:txbxContent>
                    <w:p>
                      <w:pPr>
                        <w:spacing w:before="8"/>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3040">
                <wp:simplePos x="0" y="0"/>
                <wp:positionH relativeFrom="page">
                  <wp:posOffset>4515739</wp:posOffset>
                </wp:positionH>
                <wp:positionV relativeFrom="page">
                  <wp:posOffset>2529332</wp:posOffset>
                </wp:positionV>
                <wp:extent cx="2343150" cy="256540"/>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2343150" cy="256540"/>
                        </a:xfrm>
                        <a:prstGeom prst="rect">
                          <a:avLst/>
                        </a:prstGeom>
                      </wps:spPr>
                      <wps:txbx>
                        <w:txbxContent>
                          <w:p>
                            <w:pPr>
                              <w:spacing w:before="8"/>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199.160004pt;width:184.5pt;height:20.2pt;mso-position-horizontal-relative:page;mso-position-vertical-relative:page;z-index:-16253440" type="#_x0000_t202" id="docshape125" filled="false" stroked="false">
                <v:textbox inset="0,0,0,0">
                  <w:txbxContent>
                    <w:p>
                      <w:pPr>
                        <w:spacing w:before="8"/>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3552">
                <wp:simplePos x="0" y="0"/>
                <wp:positionH relativeFrom="page">
                  <wp:posOffset>913942</wp:posOffset>
                </wp:positionH>
                <wp:positionV relativeFrom="page">
                  <wp:posOffset>2785364</wp:posOffset>
                </wp:positionV>
                <wp:extent cx="5944870" cy="25463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5944870" cy="254635"/>
                        </a:xfrm>
                        <a:prstGeom prst="rect">
                          <a:avLst/>
                        </a:prstGeom>
                      </wps:spPr>
                      <wps:txbx>
                        <w:txbxContent>
                          <w:p>
                            <w:pPr>
                              <w:spacing w:before="5"/>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19.320007pt;width:468.1pt;height:20.05pt;mso-position-horizontal-relative:page;mso-position-vertical-relative:page;z-index:-16252928" type="#_x0000_t202" id="docshape126" filled="false" stroked="false">
                <v:textbox inset="0,0,0,0">
                  <w:txbxContent>
                    <w:p>
                      <w:pPr>
                        <w:spacing w:before="5"/>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4064">
                <wp:simplePos x="0" y="0"/>
                <wp:positionH relativeFrom="page">
                  <wp:posOffset>913942</wp:posOffset>
                </wp:positionH>
                <wp:positionV relativeFrom="page">
                  <wp:posOffset>3039872</wp:posOffset>
                </wp:positionV>
                <wp:extent cx="5944870" cy="25463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5944870" cy="254635"/>
                        </a:xfrm>
                        <a:prstGeom prst="rect">
                          <a:avLst/>
                        </a:prstGeom>
                      </wps:spPr>
                      <wps:txbx>
                        <w:txbxContent>
                          <w:p>
                            <w:pPr>
                              <w:spacing w:before="5"/>
                              <w:ind w:left="111" w:right="0" w:firstLine="0"/>
                              <w:jc w:val="left"/>
                              <w:rPr>
                                <w:sz w:val="16"/>
                              </w:rPr>
                            </w:pPr>
                            <w:r>
                              <w:rPr>
                                <w:spacing w:val="-2"/>
                                <w:sz w:val="16"/>
                              </w:rPr>
                              <w:t>Name of</w:t>
                            </w:r>
                            <w:r>
                              <w:rPr>
                                <w:sz w:val="16"/>
                              </w:rPr>
                              <w:t> </w:t>
                            </w:r>
                            <w:r>
                              <w:rPr>
                                <w:spacing w:val="-2"/>
                                <w:sz w:val="16"/>
                              </w:rPr>
                              <w:t>Managing/On-Site</w:t>
                            </w:r>
                            <w:r>
                              <w:rPr>
                                <w:spacing w:val="1"/>
                                <w:sz w:val="16"/>
                              </w:rPr>
                              <w:t> </w:t>
                            </w:r>
                            <w:r>
                              <w:rPr>
                                <w:spacing w:val="-4"/>
                                <w:sz w:val="16"/>
                              </w:rPr>
                              <w:t>Agent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39.360001pt;width:468.1pt;height:20.05pt;mso-position-horizontal-relative:page;mso-position-vertical-relative:page;z-index:-16252416" type="#_x0000_t202" id="docshape127" filled="false" stroked="false">
                <v:textbox inset="0,0,0,0">
                  <w:txbxContent>
                    <w:p>
                      <w:pPr>
                        <w:spacing w:before="5"/>
                        <w:ind w:left="111" w:right="0" w:firstLine="0"/>
                        <w:jc w:val="left"/>
                        <w:rPr>
                          <w:sz w:val="16"/>
                        </w:rPr>
                      </w:pPr>
                      <w:r>
                        <w:rPr>
                          <w:spacing w:val="-2"/>
                          <w:sz w:val="16"/>
                        </w:rPr>
                        <w:t>Name of</w:t>
                      </w:r>
                      <w:r>
                        <w:rPr>
                          <w:sz w:val="16"/>
                        </w:rPr>
                        <w:t> </w:t>
                      </w:r>
                      <w:r>
                        <w:rPr>
                          <w:spacing w:val="-2"/>
                          <w:sz w:val="16"/>
                        </w:rPr>
                        <w:t>Managing/On-Site</w:t>
                      </w:r>
                      <w:r>
                        <w:rPr>
                          <w:spacing w:val="1"/>
                          <w:sz w:val="16"/>
                        </w:rPr>
                        <w:t> </w:t>
                      </w:r>
                      <w:r>
                        <w:rPr>
                          <w:spacing w:val="-4"/>
                          <w:sz w:val="16"/>
                        </w:rPr>
                        <w:t>Agent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4576">
                <wp:simplePos x="0" y="0"/>
                <wp:positionH relativeFrom="page">
                  <wp:posOffset>913942</wp:posOffset>
                </wp:positionH>
                <wp:positionV relativeFrom="page">
                  <wp:posOffset>3294379</wp:posOffset>
                </wp:positionV>
                <wp:extent cx="5944870" cy="25527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5944870" cy="255270"/>
                        </a:xfrm>
                        <a:prstGeom prst="rect">
                          <a:avLst/>
                        </a:prstGeom>
                      </wps:spPr>
                      <wps:txbx>
                        <w:txbxContent>
                          <w:p>
                            <w:pPr>
                              <w:spacing w:before="6"/>
                              <w:ind w:left="111" w:right="0" w:firstLine="0"/>
                              <w:jc w:val="left"/>
                              <w:rPr>
                                <w:sz w:val="16"/>
                              </w:rPr>
                            </w:pPr>
                            <w:r>
                              <w:rPr>
                                <w:sz w:val="16"/>
                              </w:rPr>
                              <w:t>Email</w:t>
                            </w:r>
                            <w:r>
                              <w:rPr>
                                <w:spacing w:val="-10"/>
                                <w:sz w:val="16"/>
                              </w:rPr>
                              <w:t> </w:t>
                            </w:r>
                            <w:r>
                              <w:rPr>
                                <w:spacing w:val="-2"/>
                                <w:sz w:val="16"/>
                              </w:rPr>
                              <w:t>Address</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59.399994pt;width:468.1pt;height:20.1pt;mso-position-horizontal-relative:page;mso-position-vertical-relative:page;z-index:-16251904" type="#_x0000_t202" id="docshape128" filled="false" stroked="false">
                <v:textbox inset="0,0,0,0">
                  <w:txbxContent>
                    <w:p>
                      <w:pPr>
                        <w:spacing w:before="6"/>
                        <w:ind w:left="111" w:right="0" w:firstLine="0"/>
                        <w:jc w:val="left"/>
                        <w:rPr>
                          <w:sz w:val="16"/>
                        </w:rPr>
                      </w:pPr>
                      <w:r>
                        <w:rPr>
                          <w:sz w:val="16"/>
                        </w:rPr>
                        <w:t>Email</w:t>
                      </w:r>
                      <w:r>
                        <w:rPr>
                          <w:spacing w:val="-10"/>
                          <w:sz w:val="16"/>
                        </w:rPr>
                        <w:t> </w:t>
                      </w:r>
                      <w:r>
                        <w:rPr>
                          <w:spacing w:val="-2"/>
                          <w:sz w:val="16"/>
                        </w:rPr>
                        <w:t>Address</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5088">
                <wp:simplePos x="0" y="0"/>
                <wp:positionH relativeFrom="page">
                  <wp:posOffset>913942</wp:posOffset>
                </wp:positionH>
                <wp:positionV relativeFrom="page">
                  <wp:posOffset>3549269</wp:posOffset>
                </wp:positionV>
                <wp:extent cx="3602354" cy="254635"/>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3602354" cy="254635"/>
                        </a:xfrm>
                        <a:prstGeom prst="rect">
                          <a:avLst/>
                        </a:prstGeom>
                      </wps:spPr>
                      <wps:txbx>
                        <w:txbxContent>
                          <w:p>
                            <w:pPr>
                              <w:spacing w:before="8"/>
                              <w:ind w:left="111"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79.470001pt;width:283.650pt;height:20.05pt;mso-position-horizontal-relative:page;mso-position-vertical-relative:page;z-index:-16251392" type="#_x0000_t202" id="docshape129" filled="false" stroked="false">
                <v:textbox inset="0,0,0,0">
                  <w:txbxContent>
                    <w:p>
                      <w:pPr>
                        <w:spacing w:before="8"/>
                        <w:ind w:left="111"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5600">
                <wp:simplePos x="0" y="0"/>
                <wp:positionH relativeFrom="page">
                  <wp:posOffset>4515739</wp:posOffset>
                </wp:positionH>
                <wp:positionV relativeFrom="page">
                  <wp:posOffset>3549269</wp:posOffset>
                </wp:positionV>
                <wp:extent cx="2343150" cy="254635"/>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2343150" cy="254635"/>
                        </a:xfrm>
                        <a:prstGeom prst="rect">
                          <a:avLst/>
                        </a:prstGeom>
                      </wps:spPr>
                      <wps:txbx>
                        <w:txbxContent>
                          <w:p>
                            <w:pPr>
                              <w:spacing w:before="8"/>
                              <w:ind w:left="104" w:right="0" w:firstLine="0"/>
                              <w:jc w:val="left"/>
                              <w:rPr>
                                <w:sz w:val="16"/>
                              </w:rPr>
                            </w:pPr>
                            <w:r>
                              <w:rPr>
                                <w:sz w:val="16"/>
                              </w:rPr>
                              <w:t>Cell</w:t>
                            </w:r>
                            <w:r>
                              <w:rPr>
                                <w:spacing w:val="-9"/>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279.470001pt;width:184.5pt;height:20.05pt;mso-position-horizontal-relative:page;mso-position-vertical-relative:page;z-index:-16250880" type="#_x0000_t202" id="docshape130" filled="false" stroked="false">
                <v:textbox inset="0,0,0,0">
                  <w:txbxContent>
                    <w:p>
                      <w:pPr>
                        <w:spacing w:before="8"/>
                        <w:ind w:left="104" w:right="0" w:firstLine="0"/>
                        <w:jc w:val="left"/>
                        <w:rPr>
                          <w:sz w:val="16"/>
                        </w:rPr>
                      </w:pPr>
                      <w:r>
                        <w:rPr>
                          <w:sz w:val="16"/>
                        </w:rPr>
                        <w:t>Cell</w:t>
                      </w:r>
                      <w:r>
                        <w:rPr>
                          <w:spacing w:val="-9"/>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6112">
                <wp:simplePos x="0" y="0"/>
                <wp:positionH relativeFrom="page">
                  <wp:posOffset>913942</wp:posOffset>
                </wp:positionH>
                <wp:positionV relativeFrom="page">
                  <wp:posOffset>3803777</wp:posOffset>
                </wp:positionV>
                <wp:extent cx="3602354" cy="254635"/>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3602354" cy="254635"/>
                        </a:xfrm>
                        <a:prstGeom prst="rect">
                          <a:avLst/>
                        </a:prstGeom>
                      </wps:spPr>
                      <wps:txbx>
                        <w:txbxContent>
                          <w:p>
                            <w:pPr>
                              <w:spacing w:before="8"/>
                              <w:ind w:left="111" w:right="0" w:firstLine="0"/>
                              <w:jc w:val="left"/>
                              <w:rPr>
                                <w:sz w:val="16"/>
                              </w:rPr>
                            </w:pPr>
                            <w:r>
                              <w:rPr>
                                <w:sz w:val="16"/>
                              </w:rPr>
                              <w:t>Date</w:t>
                            </w:r>
                            <w:r>
                              <w:rPr>
                                <w:spacing w:val="-7"/>
                                <w:sz w:val="16"/>
                              </w:rPr>
                              <w:t> </w:t>
                            </w:r>
                            <w:r>
                              <w:rPr>
                                <w:sz w:val="16"/>
                              </w:rPr>
                              <w:t>of</w:t>
                            </w:r>
                            <w:r>
                              <w:rPr>
                                <w:spacing w:val="-7"/>
                                <w:sz w:val="16"/>
                              </w:rPr>
                              <w:t> </w:t>
                            </w:r>
                            <w:r>
                              <w:rPr>
                                <w:spacing w:val="-2"/>
                                <w:sz w:val="16"/>
                              </w:rPr>
                              <w:t>Birth</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299.510010pt;width:283.650pt;height:20.05pt;mso-position-horizontal-relative:page;mso-position-vertical-relative:page;z-index:-16250368" type="#_x0000_t202" id="docshape131" filled="false" stroked="false">
                <v:textbox inset="0,0,0,0">
                  <w:txbxContent>
                    <w:p>
                      <w:pPr>
                        <w:spacing w:before="8"/>
                        <w:ind w:left="111" w:right="0" w:firstLine="0"/>
                        <w:jc w:val="left"/>
                        <w:rPr>
                          <w:sz w:val="16"/>
                        </w:rPr>
                      </w:pPr>
                      <w:r>
                        <w:rPr>
                          <w:sz w:val="16"/>
                        </w:rPr>
                        <w:t>Date</w:t>
                      </w:r>
                      <w:r>
                        <w:rPr>
                          <w:spacing w:val="-7"/>
                          <w:sz w:val="16"/>
                        </w:rPr>
                        <w:t> </w:t>
                      </w:r>
                      <w:r>
                        <w:rPr>
                          <w:sz w:val="16"/>
                        </w:rPr>
                        <w:t>of</w:t>
                      </w:r>
                      <w:r>
                        <w:rPr>
                          <w:spacing w:val="-7"/>
                          <w:sz w:val="16"/>
                        </w:rPr>
                        <w:t> </w:t>
                      </w:r>
                      <w:r>
                        <w:rPr>
                          <w:spacing w:val="-2"/>
                          <w:sz w:val="16"/>
                        </w:rPr>
                        <w:t>Birth</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6624">
                <wp:simplePos x="0" y="0"/>
                <wp:positionH relativeFrom="page">
                  <wp:posOffset>4515739</wp:posOffset>
                </wp:positionH>
                <wp:positionV relativeFrom="page">
                  <wp:posOffset>3803777</wp:posOffset>
                </wp:positionV>
                <wp:extent cx="2343150" cy="25463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2343150" cy="254635"/>
                        </a:xfrm>
                        <a:prstGeom prst="rect">
                          <a:avLst/>
                        </a:prstGeom>
                      </wps:spPr>
                      <wps:txbx>
                        <w:txbxContent>
                          <w:p>
                            <w:pPr>
                              <w:spacing w:before="8"/>
                              <w:ind w:left="104" w:right="0" w:firstLine="0"/>
                              <w:jc w:val="left"/>
                              <w:rPr>
                                <w:sz w:val="16"/>
                              </w:rPr>
                            </w:pPr>
                            <w:r>
                              <w:rPr>
                                <w:spacing w:val="-2"/>
                                <w:sz w:val="16"/>
                              </w:rPr>
                              <w:t>Driver’s License</w:t>
                            </w:r>
                            <w:r>
                              <w:rPr>
                                <w:spacing w:val="2"/>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299.510010pt;width:184.5pt;height:20.05pt;mso-position-horizontal-relative:page;mso-position-vertical-relative:page;z-index:-16249856" type="#_x0000_t202" id="docshape132" filled="false" stroked="false">
                <v:textbox inset="0,0,0,0">
                  <w:txbxContent>
                    <w:p>
                      <w:pPr>
                        <w:spacing w:before="8"/>
                        <w:ind w:left="104" w:right="0" w:firstLine="0"/>
                        <w:jc w:val="left"/>
                        <w:rPr>
                          <w:sz w:val="16"/>
                        </w:rPr>
                      </w:pPr>
                      <w:r>
                        <w:rPr>
                          <w:spacing w:val="-2"/>
                          <w:sz w:val="16"/>
                        </w:rPr>
                        <w:t>Driver’s License</w:t>
                      </w:r>
                      <w:r>
                        <w:rPr>
                          <w:spacing w:val="2"/>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7136">
                <wp:simplePos x="0" y="0"/>
                <wp:positionH relativeFrom="page">
                  <wp:posOffset>913942</wp:posOffset>
                </wp:positionH>
                <wp:positionV relativeFrom="page">
                  <wp:posOffset>877061</wp:posOffset>
                </wp:positionV>
                <wp:extent cx="3602354" cy="25527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3602354" cy="255270"/>
                        </a:xfrm>
                        <a:prstGeom prst="rect">
                          <a:avLst/>
                        </a:prstGeom>
                      </wps:spPr>
                      <wps:txbx>
                        <w:txbxContent>
                          <w:p>
                            <w:pPr>
                              <w:spacing w:before="8"/>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69.059998pt;width:283.650pt;height:20.1pt;mso-position-horizontal-relative:page;mso-position-vertical-relative:page;z-index:-16249344" type="#_x0000_t202" id="docshape133" filled="false" stroked="false">
                <v:textbox inset="0,0,0,0">
                  <w:txbxContent>
                    <w:p>
                      <w:pPr>
                        <w:spacing w:before="8"/>
                        <w:ind w:left="111" w:right="0" w:firstLine="0"/>
                        <w:jc w:val="left"/>
                        <w:rPr>
                          <w:sz w:val="16"/>
                        </w:rPr>
                      </w:pPr>
                      <w:r>
                        <w:rPr>
                          <w:spacing w:val="-2"/>
                          <w:sz w:val="16"/>
                        </w:rPr>
                        <w:t>Business</w:t>
                      </w:r>
                      <w:r>
                        <w:rPr>
                          <w:spacing w:val="1"/>
                          <w:sz w:val="16"/>
                        </w:rPr>
                        <w:t> </w:t>
                      </w:r>
                      <w:r>
                        <w:rPr>
                          <w:spacing w:val="-4"/>
                          <w:sz w:val="16"/>
                        </w:rPr>
                        <w:t>Name</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7648">
                <wp:simplePos x="0" y="0"/>
                <wp:positionH relativeFrom="page">
                  <wp:posOffset>4515739</wp:posOffset>
                </wp:positionH>
                <wp:positionV relativeFrom="page">
                  <wp:posOffset>877061</wp:posOffset>
                </wp:positionV>
                <wp:extent cx="2343150" cy="25527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2343150" cy="255270"/>
                        </a:xfrm>
                        <a:prstGeom prst="rect">
                          <a:avLst/>
                        </a:prstGeom>
                      </wps:spPr>
                      <wps:txbx>
                        <w:txbxContent>
                          <w:p>
                            <w:pPr>
                              <w:spacing w:before="8"/>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69.059998pt;width:184.5pt;height:20.1pt;mso-position-horizontal-relative:page;mso-position-vertical-relative:page;z-index:-16248832" type="#_x0000_t202" id="docshape134" filled="false" stroked="false">
                <v:textbox inset="0,0,0,0">
                  <w:txbxContent>
                    <w:p>
                      <w:pPr>
                        <w:spacing w:before="8"/>
                        <w:ind w:left="104"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8160">
                <wp:simplePos x="0" y="0"/>
                <wp:positionH relativeFrom="page">
                  <wp:posOffset>913942</wp:posOffset>
                </wp:positionH>
                <wp:positionV relativeFrom="page">
                  <wp:posOffset>1131824</wp:posOffset>
                </wp:positionV>
                <wp:extent cx="5944870" cy="254635"/>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5944870" cy="254635"/>
                        </a:xfrm>
                        <a:prstGeom prst="rect">
                          <a:avLst/>
                        </a:prstGeom>
                      </wps:spPr>
                      <wps:txbx>
                        <w:txbxContent>
                          <w:p>
                            <w:pPr>
                              <w:spacing w:before="8"/>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89.120003pt;width:468.1pt;height:20.05pt;mso-position-horizontal-relative:page;mso-position-vertical-relative:page;z-index:-16248320" type="#_x0000_t202" id="docshape135" filled="false" stroked="false">
                <v:textbox inset="0,0,0,0">
                  <w:txbxContent>
                    <w:p>
                      <w:pPr>
                        <w:spacing w:before="8"/>
                        <w:ind w:left="111" w:right="0" w:firstLine="0"/>
                        <w:jc w:val="left"/>
                        <w:rPr>
                          <w:sz w:val="16"/>
                        </w:rPr>
                      </w:pPr>
                      <w:r>
                        <w:rPr>
                          <w:spacing w:val="-2"/>
                          <w:sz w:val="16"/>
                        </w:rPr>
                        <w:t>Business</w:t>
                      </w:r>
                      <w:r>
                        <w:rPr>
                          <w:spacing w:val="-1"/>
                          <w:sz w:val="16"/>
                        </w:rPr>
                        <w:t> </w:t>
                      </w:r>
                      <w:r>
                        <w:rPr>
                          <w:spacing w:val="-2"/>
                          <w:sz w:val="16"/>
                        </w:rPr>
                        <w:t>Address</w:t>
                      </w:r>
                      <w:r>
                        <w:rPr>
                          <w:sz w:val="16"/>
                        </w:rPr>
                        <w:t> </w:t>
                      </w:r>
                      <w:r>
                        <w:rPr>
                          <w:spacing w:val="-2"/>
                          <w:sz w:val="16"/>
                        </w:rPr>
                        <w:t>(street,</w:t>
                      </w:r>
                      <w:r>
                        <w:rPr>
                          <w:spacing w:val="2"/>
                          <w:sz w:val="16"/>
                        </w:rPr>
                        <w:t> </w:t>
                      </w:r>
                      <w:r>
                        <w:rPr>
                          <w:spacing w:val="-2"/>
                          <w:sz w:val="16"/>
                        </w:rPr>
                        <w:t>city,</w:t>
                      </w:r>
                      <w:r>
                        <w:rPr>
                          <w:sz w:val="16"/>
                        </w:rPr>
                        <w:t> </w:t>
                      </w:r>
                      <w:r>
                        <w:rPr>
                          <w:spacing w:val="-2"/>
                          <w:sz w:val="16"/>
                        </w:rPr>
                        <w:t>county)</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8672">
                <wp:simplePos x="0" y="0"/>
                <wp:positionH relativeFrom="page">
                  <wp:posOffset>913942</wp:posOffset>
                </wp:positionH>
                <wp:positionV relativeFrom="page">
                  <wp:posOffset>1386332</wp:posOffset>
                </wp:positionV>
                <wp:extent cx="5944870" cy="25654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5944870" cy="256540"/>
                        </a:xfrm>
                        <a:prstGeom prst="rect">
                          <a:avLst/>
                        </a:prstGeom>
                      </wps:spPr>
                      <wps:txbx>
                        <w:txbxContent>
                          <w:p>
                            <w:pPr>
                              <w:spacing w:before="8"/>
                              <w:ind w:left="111" w:right="0" w:firstLine="0"/>
                              <w:jc w:val="left"/>
                              <w:rPr>
                                <w:sz w:val="16"/>
                              </w:rPr>
                            </w:pPr>
                            <w:r>
                              <w:rPr>
                                <w:spacing w:val="-2"/>
                                <w:sz w:val="16"/>
                              </w:rPr>
                              <w:t>Name of</w:t>
                            </w:r>
                            <w:r>
                              <w:rPr>
                                <w:sz w:val="16"/>
                              </w:rPr>
                              <w:t> </w:t>
                            </w:r>
                            <w:r>
                              <w:rPr>
                                <w:spacing w:val="-2"/>
                                <w:sz w:val="16"/>
                              </w:rPr>
                              <w:t>Managing/On-Site</w:t>
                            </w:r>
                            <w:r>
                              <w:rPr>
                                <w:spacing w:val="1"/>
                                <w:sz w:val="16"/>
                              </w:rPr>
                              <w:t> </w:t>
                            </w:r>
                            <w:r>
                              <w:rPr>
                                <w:spacing w:val="-4"/>
                                <w:sz w:val="16"/>
                              </w:rPr>
                              <w:t>Agent</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109.160004pt;width:468.1pt;height:20.2pt;mso-position-horizontal-relative:page;mso-position-vertical-relative:page;z-index:-16247808" type="#_x0000_t202" id="docshape136" filled="false" stroked="false">
                <v:textbox inset="0,0,0,0">
                  <w:txbxContent>
                    <w:p>
                      <w:pPr>
                        <w:spacing w:before="8"/>
                        <w:ind w:left="111" w:right="0" w:firstLine="0"/>
                        <w:jc w:val="left"/>
                        <w:rPr>
                          <w:sz w:val="16"/>
                        </w:rPr>
                      </w:pPr>
                      <w:r>
                        <w:rPr>
                          <w:spacing w:val="-2"/>
                          <w:sz w:val="16"/>
                        </w:rPr>
                        <w:t>Name of</w:t>
                      </w:r>
                      <w:r>
                        <w:rPr>
                          <w:sz w:val="16"/>
                        </w:rPr>
                        <w:t> </w:t>
                      </w:r>
                      <w:r>
                        <w:rPr>
                          <w:spacing w:val="-2"/>
                          <w:sz w:val="16"/>
                        </w:rPr>
                        <w:t>Managing/On-Site</w:t>
                      </w:r>
                      <w:r>
                        <w:rPr>
                          <w:spacing w:val="1"/>
                          <w:sz w:val="16"/>
                        </w:rPr>
                        <w:t> </w:t>
                      </w:r>
                      <w:r>
                        <w:rPr>
                          <w:spacing w:val="-4"/>
                          <w:sz w:val="16"/>
                        </w:rPr>
                        <w:t>Agent</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9184">
                <wp:simplePos x="0" y="0"/>
                <wp:positionH relativeFrom="page">
                  <wp:posOffset>913942</wp:posOffset>
                </wp:positionH>
                <wp:positionV relativeFrom="page">
                  <wp:posOffset>1642364</wp:posOffset>
                </wp:positionV>
                <wp:extent cx="5944870" cy="25463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5944870" cy="254635"/>
                        </a:xfrm>
                        <a:prstGeom prst="rect">
                          <a:avLst/>
                        </a:prstGeom>
                      </wps:spPr>
                      <wps:txbx>
                        <w:txbxContent>
                          <w:p>
                            <w:pPr>
                              <w:spacing w:before="5"/>
                              <w:ind w:left="111" w:right="0" w:firstLine="0"/>
                              <w:jc w:val="left"/>
                              <w:rPr>
                                <w:sz w:val="16"/>
                              </w:rPr>
                            </w:pPr>
                            <w:r>
                              <w:rPr>
                                <w:sz w:val="16"/>
                              </w:rPr>
                              <w:t>Email</w:t>
                            </w:r>
                            <w:r>
                              <w:rPr>
                                <w:spacing w:val="-10"/>
                                <w:sz w:val="16"/>
                              </w:rPr>
                              <w:t> </w:t>
                            </w:r>
                            <w:r>
                              <w:rPr>
                                <w:spacing w:val="-2"/>
                                <w:sz w:val="16"/>
                              </w:rPr>
                              <w:t>Address</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129.320007pt;width:468.1pt;height:20.05pt;mso-position-horizontal-relative:page;mso-position-vertical-relative:page;z-index:-16247296" type="#_x0000_t202" id="docshape137" filled="false" stroked="false">
                <v:textbox inset="0,0,0,0">
                  <w:txbxContent>
                    <w:p>
                      <w:pPr>
                        <w:spacing w:before="5"/>
                        <w:ind w:left="111" w:right="0" w:firstLine="0"/>
                        <w:jc w:val="left"/>
                        <w:rPr>
                          <w:sz w:val="16"/>
                        </w:rPr>
                      </w:pPr>
                      <w:r>
                        <w:rPr>
                          <w:sz w:val="16"/>
                        </w:rPr>
                        <w:t>Email</w:t>
                      </w:r>
                      <w:r>
                        <w:rPr>
                          <w:spacing w:val="-10"/>
                          <w:sz w:val="16"/>
                        </w:rPr>
                        <w:t> </w:t>
                      </w:r>
                      <w:r>
                        <w:rPr>
                          <w:spacing w:val="-2"/>
                          <w:sz w:val="16"/>
                        </w:rPr>
                        <w:t>Address</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69696">
                <wp:simplePos x="0" y="0"/>
                <wp:positionH relativeFrom="page">
                  <wp:posOffset>913942</wp:posOffset>
                </wp:positionH>
                <wp:positionV relativeFrom="page">
                  <wp:posOffset>1896872</wp:posOffset>
                </wp:positionV>
                <wp:extent cx="3602354" cy="254635"/>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3602354" cy="254635"/>
                        </a:xfrm>
                        <a:prstGeom prst="rect">
                          <a:avLst/>
                        </a:prstGeom>
                      </wps:spPr>
                      <wps:txbx>
                        <w:txbxContent>
                          <w:p>
                            <w:pPr>
                              <w:spacing w:before="5"/>
                              <w:ind w:left="111"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149.360001pt;width:283.650pt;height:20.05pt;mso-position-horizontal-relative:page;mso-position-vertical-relative:page;z-index:-16246784" type="#_x0000_t202" id="docshape138" filled="false" stroked="false">
                <v:textbox inset="0,0,0,0">
                  <w:txbxContent>
                    <w:p>
                      <w:pPr>
                        <w:spacing w:before="5"/>
                        <w:ind w:left="111" w:right="0" w:firstLine="0"/>
                        <w:jc w:val="left"/>
                        <w:rPr>
                          <w:sz w:val="16"/>
                        </w:rPr>
                      </w:pPr>
                      <w:r>
                        <w:rPr>
                          <w:spacing w:val="-2"/>
                          <w:sz w:val="16"/>
                        </w:rPr>
                        <w:t>Telephone</w:t>
                      </w:r>
                      <w:r>
                        <w:rPr>
                          <w:spacing w:val="-1"/>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0208">
                <wp:simplePos x="0" y="0"/>
                <wp:positionH relativeFrom="page">
                  <wp:posOffset>4515739</wp:posOffset>
                </wp:positionH>
                <wp:positionV relativeFrom="page">
                  <wp:posOffset>1896872</wp:posOffset>
                </wp:positionV>
                <wp:extent cx="2343150" cy="254635"/>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a:off x="0" y="0"/>
                          <a:ext cx="2343150" cy="254635"/>
                        </a:xfrm>
                        <a:prstGeom prst="rect">
                          <a:avLst/>
                        </a:prstGeom>
                      </wps:spPr>
                      <wps:txbx>
                        <w:txbxContent>
                          <w:p>
                            <w:pPr>
                              <w:spacing w:before="5"/>
                              <w:ind w:left="104" w:right="0" w:firstLine="0"/>
                              <w:jc w:val="left"/>
                              <w:rPr>
                                <w:sz w:val="16"/>
                              </w:rPr>
                            </w:pPr>
                            <w:r>
                              <w:rPr>
                                <w:sz w:val="16"/>
                              </w:rPr>
                              <w:t>Cell</w:t>
                            </w:r>
                            <w:r>
                              <w:rPr>
                                <w:spacing w:val="-9"/>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149.360001pt;width:184.5pt;height:20.05pt;mso-position-horizontal-relative:page;mso-position-vertical-relative:page;z-index:-16246272" type="#_x0000_t202" id="docshape139" filled="false" stroked="false">
                <v:textbox inset="0,0,0,0">
                  <w:txbxContent>
                    <w:p>
                      <w:pPr>
                        <w:spacing w:before="5"/>
                        <w:ind w:left="104" w:right="0" w:firstLine="0"/>
                        <w:jc w:val="left"/>
                        <w:rPr>
                          <w:sz w:val="16"/>
                        </w:rPr>
                      </w:pPr>
                      <w:r>
                        <w:rPr>
                          <w:sz w:val="16"/>
                        </w:rPr>
                        <w:t>Cell</w:t>
                      </w:r>
                      <w:r>
                        <w:rPr>
                          <w:spacing w:val="-9"/>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0720">
                <wp:simplePos x="0" y="0"/>
                <wp:positionH relativeFrom="page">
                  <wp:posOffset>913942</wp:posOffset>
                </wp:positionH>
                <wp:positionV relativeFrom="page">
                  <wp:posOffset>2151379</wp:posOffset>
                </wp:positionV>
                <wp:extent cx="3602354" cy="25463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3602354" cy="254635"/>
                        </a:xfrm>
                        <a:prstGeom prst="rect">
                          <a:avLst/>
                        </a:prstGeom>
                      </wps:spPr>
                      <wps:txbx>
                        <w:txbxContent>
                          <w:p>
                            <w:pPr>
                              <w:spacing w:before="5"/>
                              <w:ind w:left="111" w:right="0" w:firstLine="0"/>
                              <w:jc w:val="left"/>
                              <w:rPr>
                                <w:sz w:val="16"/>
                              </w:rPr>
                            </w:pPr>
                            <w:r>
                              <w:rPr>
                                <w:sz w:val="16"/>
                              </w:rPr>
                              <w:t>Date</w:t>
                            </w:r>
                            <w:r>
                              <w:rPr>
                                <w:spacing w:val="-7"/>
                                <w:sz w:val="16"/>
                              </w:rPr>
                              <w:t> </w:t>
                            </w:r>
                            <w:r>
                              <w:rPr>
                                <w:sz w:val="16"/>
                              </w:rPr>
                              <w:t>of</w:t>
                            </w:r>
                            <w:r>
                              <w:rPr>
                                <w:spacing w:val="-7"/>
                                <w:sz w:val="16"/>
                              </w:rPr>
                              <w:t> </w:t>
                            </w:r>
                            <w:r>
                              <w:rPr>
                                <w:spacing w:val="-2"/>
                                <w:sz w:val="16"/>
                              </w:rPr>
                              <w:t>Birth</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71.963997pt;margin-top:169.399994pt;width:283.650pt;height:20.05pt;mso-position-horizontal-relative:page;mso-position-vertical-relative:page;z-index:-16245760" type="#_x0000_t202" id="docshape140" filled="false" stroked="false">
                <v:textbox inset="0,0,0,0">
                  <w:txbxContent>
                    <w:p>
                      <w:pPr>
                        <w:spacing w:before="5"/>
                        <w:ind w:left="111" w:right="0" w:firstLine="0"/>
                        <w:jc w:val="left"/>
                        <w:rPr>
                          <w:sz w:val="16"/>
                        </w:rPr>
                      </w:pPr>
                      <w:r>
                        <w:rPr>
                          <w:sz w:val="16"/>
                        </w:rPr>
                        <w:t>Date</w:t>
                      </w:r>
                      <w:r>
                        <w:rPr>
                          <w:spacing w:val="-7"/>
                          <w:sz w:val="16"/>
                        </w:rPr>
                        <w:t> </w:t>
                      </w:r>
                      <w:r>
                        <w:rPr>
                          <w:sz w:val="16"/>
                        </w:rPr>
                        <w:t>of</w:t>
                      </w:r>
                      <w:r>
                        <w:rPr>
                          <w:spacing w:val="-7"/>
                          <w:sz w:val="16"/>
                        </w:rPr>
                        <w:t> </w:t>
                      </w:r>
                      <w:r>
                        <w:rPr>
                          <w:spacing w:val="-2"/>
                          <w:sz w:val="16"/>
                        </w:rPr>
                        <w:t>Birth</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1232">
                <wp:simplePos x="0" y="0"/>
                <wp:positionH relativeFrom="page">
                  <wp:posOffset>4515739</wp:posOffset>
                </wp:positionH>
                <wp:positionV relativeFrom="page">
                  <wp:posOffset>2151379</wp:posOffset>
                </wp:positionV>
                <wp:extent cx="2343150" cy="254635"/>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2343150" cy="254635"/>
                        </a:xfrm>
                        <a:prstGeom prst="rect">
                          <a:avLst/>
                        </a:prstGeom>
                      </wps:spPr>
                      <wps:txbx>
                        <w:txbxContent>
                          <w:p>
                            <w:pPr>
                              <w:spacing w:before="5"/>
                              <w:ind w:left="104" w:right="0" w:firstLine="0"/>
                              <w:jc w:val="left"/>
                              <w:rPr>
                                <w:sz w:val="16"/>
                              </w:rPr>
                            </w:pPr>
                            <w:r>
                              <w:rPr>
                                <w:spacing w:val="-2"/>
                                <w:sz w:val="16"/>
                              </w:rPr>
                              <w:t>Driver’s License</w:t>
                            </w:r>
                            <w:r>
                              <w:rPr>
                                <w:spacing w:val="2"/>
                                <w:sz w:val="16"/>
                              </w:rPr>
                              <w:t> </w:t>
                            </w:r>
                            <w:r>
                              <w:rPr>
                                <w:spacing w:val="-2"/>
                                <w:sz w:val="16"/>
                              </w:rPr>
                              <w:t>Number</w:t>
                            </w:r>
                          </w:p>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55.570007pt;margin-top:169.399994pt;width:184.5pt;height:20.05pt;mso-position-horizontal-relative:page;mso-position-vertical-relative:page;z-index:-16245248" type="#_x0000_t202" id="docshape141" filled="false" stroked="false">
                <v:textbox inset="0,0,0,0">
                  <w:txbxContent>
                    <w:p>
                      <w:pPr>
                        <w:spacing w:before="5"/>
                        <w:ind w:left="104" w:right="0" w:firstLine="0"/>
                        <w:jc w:val="left"/>
                        <w:rPr>
                          <w:sz w:val="16"/>
                        </w:rPr>
                      </w:pPr>
                      <w:r>
                        <w:rPr>
                          <w:spacing w:val="-2"/>
                          <w:sz w:val="16"/>
                        </w:rPr>
                        <w:t>Driver’s License</w:t>
                      </w:r>
                      <w:r>
                        <w:rPr>
                          <w:spacing w:val="2"/>
                          <w:sz w:val="16"/>
                        </w:rPr>
                        <w:t> </w:t>
                      </w:r>
                      <w:r>
                        <w:rPr>
                          <w:spacing w:val="-2"/>
                          <w:sz w:val="16"/>
                        </w:rPr>
                        <w:t>Number</w:t>
                      </w:r>
                    </w:p>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1744">
                <wp:simplePos x="0" y="0"/>
                <wp:positionH relativeFrom="page">
                  <wp:posOffset>838504</wp:posOffset>
                </wp:positionH>
                <wp:positionV relativeFrom="page">
                  <wp:posOffset>6617995</wp:posOffset>
                </wp:positionV>
                <wp:extent cx="5943600" cy="15240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5943600"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521.10199pt;width:468pt;height:12pt;mso-position-horizontal-relative:page;mso-position-vertical-relative:page;z-index:-16244736" type="#_x0000_t202" id="docshape142"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2256">
                <wp:simplePos x="0" y="0"/>
                <wp:positionH relativeFrom="page">
                  <wp:posOffset>838504</wp:posOffset>
                </wp:positionH>
                <wp:positionV relativeFrom="page">
                  <wp:posOffset>6793255</wp:posOffset>
                </wp:positionV>
                <wp:extent cx="5943600" cy="152400"/>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5943600"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534.901978pt;width:468pt;height:12pt;mso-position-horizontal-relative:page;mso-position-vertical-relative:page;z-index:-16244224" type="#_x0000_t202" id="docshape143" filled="false" stroked="false">
                <v:textbox inset="0,0,0,0">
                  <w:txbxContent>
                    <w:p>
                      <w:pPr>
                        <w:pStyle w:val="BodyText"/>
                        <w:spacing w:before="4"/>
                        <w:ind w:left="40"/>
                        <w:rPr>
                          <w:sz w:val="17"/>
                        </w:rPr>
                      </w:pPr>
                    </w:p>
                  </w:txbxContent>
                </v:textbox>
                <w10:wrap type="none"/>
              </v:shape>
            </w:pict>
          </mc:Fallback>
        </mc:AlternateContent>
      </w:r>
    </w:p>
    <w:p>
      <w:pPr>
        <w:spacing w:after="0"/>
        <w:rPr>
          <w:sz w:val="2"/>
          <w:szCs w:val="2"/>
        </w:rPr>
        <w:sectPr>
          <w:pgSz w:w="12240" w:h="15840"/>
          <w:pgMar w:top="1080" w:bottom="280" w:left="1080" w:right="1080"/>
        </w:sectPr>
      </w:pPr>
    </w:p>
    <w:p>
      <w:pPr>
        <w:rPr>
          <w:sz w:val="2"/>
          <w:szCs w:val="2"/>
        </w:rPr>
      </w:pPr>
      <w:r>
        <w:rPr>
          <w:sz w:val="2"/>
          <w:szCs w:val="2"/>
        </w:rPr>
        <mc:AlternateContent>
          <mc:Choice Requires="wps">
            <w:drawing>
              <wp:anchor distT="0" distB="0" distL="0" distR="0" allowOverlap="1" layoutInCell="1" locked="0" behindDoc="1" simplePos="0" relativeHeight="487072768">
                <wp:simplePos x="0" y="0"/>
                <wp:positionH relativeFrom="page">
                  <wp:posOffset>838504</wp:posOffset>
                </wp:positionH>
                <wp:positionV relativeFrom="page">
                  <wp:posOffset>1746148</wp:posOffset>
                </wp:positionV>
                <wp:extent cx="5973445" cy="127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5973445" cy="1270"/>
                        </a:xfrm>
                        <a:custGeom>
                          <a:avLst/>
                          <a:gdLst/>
                          <a:ahLst/>
                          <a:cxnLst/>
                          <a:rect l="l" t="t" r="r" b="b"/>
                          <a:pathLst>
                            <a:path w="5973445" h="0">
                              <a:moveTo>
                                <a:pt x="0" y="0"/>
                              </a:moveTo>
                              <a:lnTo>
                                <a:pt x="597314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3712" from="66.024002pt,137.49202pt" to="536.350016pt,137.49202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73280">
                <wp:simplePos x="0" y="0"/>
                <wp:positionH relativeFrom="page">
                  <wp:posOffset>838504</wp:posOffset>
                </wp:positionH>
                <wp:positionV relativeFrom="page">
                  <wp:posOffset>1921408</wp:posOffset>
                </wp:positionV>
                <wp:extent cx="5972810" cy="1270"/>
                <wp:effectExtent l="0" t="0" r="0" b="0"/>
                <wp:wrapNone/>
                <wp:docPr id="149" name="Graphic 149"/>
                <wp:cNvGraphicFramePr>
                  <a:graphicFrameLocks/>
                </wp:cNvGraphicFramePr>
                <a:graphic>
                  <a:graphicData uri="http://schemas.microsoft.com/office/word/2010/wordprocessingShape">
                    <wps:wsp>
                      <wps:cNvPr id="149" name="Graphic 149"/>
                      <wps:cNvSpPr/>
                      <wps:spPr>
                        <a:xfrm>
                          <a:off x="0" y="0"/>
                          <a:ext cx="5972810" cy="1270"/>
                        </a:xfrm>
                        <a:custGeom>
                          <a:avLst/>
                          <a:gdLst/>
                          <a:ahLst/>
                          <a:cxnLst/>
                          <a:rect l="l" t="t" r="r" b="b"/>
                          <a:pathLst>
                            <a:path w="5972810" h="0">
                              <a:moveTo>
                                <a:pt x="0" y="0"/>
                              </a:moveTo>
                              <a:lnTo>
                                <a:pt x="59725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3200" from="66.024002pt,151.292007pt" to="536.304047pt,151.292007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73792">
                <wp:simplePos x="0" y="0"/>
                <wp:positionH relativeFrom="page">
                  <wp:posOffset>838504</wp:posOffset>
                </wp:positionH>
                <wp:positionV relativeFrom="page">
                  <wp:posOffset>2096668</wp:posOffset>
                </wp:positionV>
                <wp:extent cx="5972810" cy="1270"/>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5972810" cy="1270"/>
                        </a:xfrm>
                        <a:custGeom>
                          <a:avLst/>
                          <a:gdLst/>
                          <a:ahLst/>
                          <a:cxnLst/>
                          <a:rect l="l" t="t" r="r" b="b"/>
                          <a:pathLst>
                            <a:path w="5972810" h="0">
                              <a:moveTo>
                                <a:pt x="0" y="0"/>
                              </a:moveTo>
                              <a:lnTo>
                                <a:pt x="59725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2688" from="66.024002pt,165.091995pt" to="536.304047pt,165.091995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74304">
                <wp:simplePos x="0" y="0"/>
                <wp:positionH relativeFrom="page">
                  <wp:posOffset>838504</wp:posOffset>
                </wp:positionH>
                <wp:positionV relativeFrom="page">
                  <wp:posOffset>3323488</wp:posOffset>
                </wp:positionV>
                <wp:extent cx="5973445" cy="1270"/>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5973445" cy="1270"/>
                        </a:xfrm>
                        <a:custGeom>
                          <a:avLst/>
                          <a:gdLst/>
                          <a:ahLst/>
                          <a:cxnLst/>
                          <a:rect l="l" t="t" r="r" b="b"/>
                          <a:pathLst>
                            <a:path w="5973445" h="0">
                              <a:moveTo>
                                <a:pt x="0" y="0"/>
                              </a:moveTo>
                              <a:lnTo>
                                <a:pt x="597288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2176" from="66.024002pt,261.692017pt" to="536.330035pt,261.692017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74816">
                <wp:simplePos x="0" y="0"/>
                <wp:positionH relativeFrom="page">
                  <wp:posOffset>838504</wp:posOffset>
                </wp:positionH>
                <wp:positionV relativeFrom="page">
                  <wp:posOffset>3499129</wp:posOffset>
                </wp:positionV>
                <wp:extent cx="5972810" cy="127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5972810" cy="1270"/>
                        </a:xfrm>
                        <a:custGeom>
                          <a:avLst/>
                          <a:gdLst/>
                          <a:ahLst/>
                          <a:cxnLst/>
                          <a:rect l="l" t="t" r="r" b="b"/>
                          <a:pathLst>
                            <a:path w="5972810" h="0">
                              <a:moveTo>
                                <a:pt x="0" y="0"/>
                              </a:moveTo>
                              <a:lnTo>
                                <a:pt x="597250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1664" from="66.024002pt,275.521973pt" to="536.300038pt,275.521973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75328">
                <wp:simplePos x="0" y="0"/>
                <wp:positionH relativeFrom="page">
                  <wp:posOffset>838504</wp:posOffset>
                </wp:positionH>
                <wp:positionV relativeFrom="page">
                  <wp:posOffset>3674389</wp:posOffset>
                </wp:positionV>
                <wp:extent cx="5972810" cy="1270"/>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5972810" cy="1270"/>
                        </a:xfrm>
                        <a:custGeom>
                          <a:avLst/>
                          <a:gdLst/>
                          <a:ahLst/>
                          <a:cxnLst/>
                          <a:rect l="l" t="t" r="r" b="b"/>
                          <a:pathLst>
                            <a:path w="5972810" h="0">
                              <a:moveTo>
                                <a:pt x="0" y="0"/>
                              </a:moveTo>
                              <a:lnTo>
                                <a:pt x="5972556"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1152" from="66.024002pt,289.321991pt" to="536.304047pt,289.321991pt" stroked="true" strokeweight=".48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075840">
                <wp:simplePos x="0" y="0"/>
                <wp:positionH relativeFrom="page">
                  <wp:posOffset>1331975</wp:posOffset>
                </wp:positionH>
                <wp:positionV relativeFrom="page">
                  <wp:posOffset>1299885</wp:posOffset>
                </wp:positionV>
                <wp:extent cx="65405" cy="68580"/>
                <wp:effectExtent l="0" t="0" r="0" b="0"/>
                <wp:wrapNone/>
                <wp:docPr id="154" name="Group 154"/>
                <wp:cNvGraphicFramePr>
                  <a:graphicFrameLocks/>
                </wp:cNvGraphicFramePr>
                <a:graphic>
                  <a:graphicData uri="http://schemas.microsoft.com/office/word/2010/wordprocessingGroup">
                    <wpg:wgp>
                      <wpg:cNvPr id="154" name="Group 154"/>
                      <wpg:cNvGrpSpPr/>
                      <wpg:grpSpPr>
                        <a:xfrm>
                          <a:off x="0" y="0"/>
                          <a:ext cx="65405" cy="68580"/>
                          <a:chExt cx="65405" cy="68580"/>
                        </a:xfrm>
                      </wpg:grpSpPr>
                      <wps:wsp>
                        <wps:cNvPr id="155" name="Graphic 155"/>
                        <wps:cNvSpPr/>
                        <wps:spPr>
                          <a:xfrm>
                            <a:off x="0" y="0"/>
                            <a:ext cx="65405" cy="68580"/>
                          </a:xfrm>
                          <a:custGeom>
                            <a:avLst/>
                            <a:gdLst/>
                            <a:ahLst/>
                            <a:cxnLst/>
                            <a:rect l="l" t="t" r="r" b="b"/>
                            <a:pathLst>
                              <a:path w="65405" h="68580">
                                <a:moveTo>
                                  <a:pt x="65354" y="0"/>
                                </a:moveTo>
                                <a:lnTo>
                                  <a:pt x="0" y="0"/>
                                </a:lnTo>
                                <a:lnTo>
                                  <a:pt x="0" y="68398"/>
                                </a:lnTo>
                                <a:lnTo>
                                  <a:pt x="65354" y="68398"/>
                                </a:lnTo>
                                <a:lnTo>
                                  <a:pt x="65354" y="0"/>
                                </a:lnTo>
                                <a:close/>
                              </a:path>
                            </a:pathLst>
                          </a:custGeom>
                          <a:solidFill>
                            <a:srgbClr val="FFFFFF"/>
                          </a:solidFill>
                        </wps:spPr>
                        <wps:bodyPr wrap="square" lIns="0" tIns="0" rIns="0" bIns="0" rtlCol="0">
                          <a:prstTxWarp prst="textNoShape">
                            <a:avLst/>
                          </a:prstTxWarp>
                          <a:noAutofit/>
                        </wps:bodyPr>
                      </wps:wsp>
                      <wps:wsp>
                        <wps:cNvPr id="156" name="Graphic 156"/>
                        <wps:cNvSpPr/>
                        <wps:spPr>
                          <a:xfrm>
                            <a:off x="6350" y="6349"/>
                            <a:ext cx="52705" cy="55880"/>
                          </a:xfrm>
                          <a:custGeom>
                            <a:avLst/>
                            <a:gdLst/>
                            <a:ahLst/>
                            <a:cxnLst/>
                            <a:rect l="l" t="t" r="r" b="b"/>
                            <a:pathLst>
                              <a:path w="52705" h="55880">
                                <a:moveTo>
                                  <a:pt x="0" y="55701"/>
                                </a:moveTo>
                                <a:lnTo>
                                  <a:pt x="52654" y="55701"/>
                                </a:lnTo>
                                <a:lnTo>
                                  <a:pt x="52654" y="0"/>
                                </a:lnTo>
                                <a:lnTo>
                                  <a:pt x="0" y="0"/>
                                </a:lnTo>
                                <a:lnTo>
                                  <a:pt x="0" y="55701"/>
                                </a:lnTo>
                                <a:close/>
                              </a:path>
                            </a:pathLst>
                          </a:custGeom>
                          <a:ln w="1269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4.879997pt;margin-top:102.353226pt;width:5.15pt;height:5.4pt;mso-position-horizontal-relative:page;mso-position-vertical-relative:page;z-index:-16240640" id="docshapegroup144" coordorigin="2098,2047" coordsize="103,108">
                <v:rect style="position:absolute;left:2097;top:2047;width:103;height:108" id="docshape145" filled="true" fillcolor="#ffffff" stroked="false">
                  <v:fill type="solid"/>
                </v:rect>
                <v:rect style="position:absolute;left:2107;top:2057;width:83;height:88" id="docshape146" filled="false" stroked="true" strokeweight=".999906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76352">
                <wp:simplePos x="0" y="0"/>
                <wp:positionH relativeFrom="page">
                  <wp:posOffset>1792008</wp:posOffset>
                </wp:positionH>
                <wp:positionV relativeFrom="page">
                  <wp:posOffset>1299885</wp:posOffset>
                </wp:positionV>
                <wp:extent cx="65405" cy="68580"/>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65405" cy="68580"/>
                          <a:chExt cx="65405" cy="68580"/>
                        </a:xfrm>
                      </wpg:grpSpPr>
                      <wps:wsp>
                        <wps:cNvPr id="158" name="Graphic 158"/>
                        <wps:cNvSpPr/>
                        <wps:spPr>
                          <a:xfrm>
                            <a:off x="0" y="0"/>
                            <a:ext cx="65405" cy="68580"/>
                          </a:xfrm>
                          <a:custGeom>
                            <a:avLst/>
                            <a:gdLst/>
                            <a:ahLst/>
                            <a:cxnLst/>
                            <a:rect l="l" t="t" r="r" b="b"/>
                            <a:pathLst>
                              <a:path w="65405" h="68580">
                                <a:moveTo>
                                  <a:pt x="65354" y="0"/>
                                </a:moveTo>
                                <a:lnTo>
                                  <a:pt x="0" y="0"/>
                                </a:lnTo>
                                <a:lnTo>
                                  <a:pt x="0" y="68398"/>
                                </a:lnTo>
                                <a:lnTo>
                                  <a:pt x="65354" y="68398"/>
                                </a:lnTo>
                                <a:lnTo>
                                  <a:pt x="65354" y="0"/>
                                </a:lnTo>
                                <a:close/>
                              </a:path>
                            </a:pathLst>
                          </a:custGeom>
                          <a:solidFill>
                            <a:srgbClr val="FFFFFF"/>
                          </a:solidFill>
                        </wps:spPr>
                        <wps:bodyPr wrap="square" lIns="0" tIns="0" rIns="0" bIns="0" rtlCol="0">
                          <a:prstTxWarp prst="textNoShape">
                            <a:avLst/>
                          </a:prstTxWarp>
                          <a:noAutofit/>
                        </wps:bodyPr>
                      </wps:wsp>
                      <wps:wsp>
                        <wps:cNvPr id="159" name="Graphic 159"/>
                        <wps:cNvSpPr/>
                        <wps:spPr>
                          <a:xfrm>
                            <a:off x="6350" y="6349"/>
                            <a:ext cx="52705" cy="55880"/>
                          </a:xfrm>
                          <a:custGeom>
                            <a:avLst/>
                            <a:gdLst/>
                            <a:ahLst/>
                            <a:cxnLst/>
                            <a:rect l="l" t="t" r="r" b="b"/>
                            <a:pathLst>
                              <a:path w="52705" h="55880">
                                <a:moveTo>
                                  <a:pt x="0" y="55701"/>
                                </a:moveTo>
                                <a:lnTo>
                                  <a:pt x="52654" y="55701"/>
                                </a:lnTo>
                                <a:lnTo>
                                  <a:pt x="52654" y="0"/>
                                </a:lnTo>
                                <a:lnTo>
                                  <a:pt x="0" y="0"/>
                                </a:lnTo>
                                <a:lnTo>
                                  <a:pt x="0" y="55701"/>
                                </a:lnTo>
                                <a:close/>
                              </a:path>
                            </a:pathLst>
                          </a:custGeom>
                          <a:ln w="1269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102997pt;margin-top:102.353226pt;width:5.15pt;height:5.4pt;mso-position-horizontal-relative:page;mso-position-vertical-relative:page;z-index:-16240128" id="docshapegroup147" coordorigin="2822,2047" coordsize="103,108">
                <v:rect style="position:absolute;left:2822;top:2047;width:103;height:108" id="docshape148" filled="true" fillcolor="#ffffff" stroked="false">
                  <v:fill type="solid"/>
                </v:rect>
                <v:rect style="position:absolute;left:2832;top:2057;width:83;height:88" id="docshape149" filled="false" stroked="true" strokeweight=".999906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76864">
                <wp:simplePos x="0" y="0"/>
                <wp:positionH relativeFrom="page">
                  <wp:posOffset>1337322</wp:posOffset>
                </wp:positionH>
                <wp:positionV relativeFrom="page">
                  <wp:posOffset>2696047</wp:posOffset>
                </wp:positionV>
                <wp:extent cx="65405" cy="68580"/>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65405" cy="68580"/>
                          <a:chExt cx="65405" cy="68580"/>
                        </a:xfrm>
                      </wpg:grpSpPr>
                      <wps:wsp>
                        <wps:cNvPr id="161" name="Graphic 161"/>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162" name="Graphic 162"/>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5.301003pt;margin-top:212.287201pt;width:5.15pt;height:5.4pt;mso-position-horizontal-relative:page;mso-position-vertical-relative:page;z-index:-16239616" id="docshapegroup150" coordorigin="2106,4246" coordsize="103,108">
                <v:rect style="position:absolute;left:2106;top:4245;width:103;height:108" id="docshape151" filled="true" fillcolor="#ffffff" stroked="false">
                  <v:fill type="solid"/>
                </v:rect>
                <v:rect style="position:absolute;left:2116;top:4255;width:83;height:88" id="docshape152"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77376">
                <wp:simplePos x="0" y="0"/>
                <wp:positionH relativeFrom="page">
                  <wp:posOffset>1792008</wp:posOffset>
                </wp:positionH>
                <wp:positionV relativeFrom="page">
                  <wp:posOffset>2701394</wp:posOffset>
                </wp:positionV>
                <wp:extent cx="65405" cy="68580"/>
                <wp:effectExtent l="0" t="0" r="0" b="0"/>
                <wp:wrapNone/>
                <wp:docPr id="163" name="Group 163"/>
                <wp:cNvGraphicFramePr>
                  <a:graphicFrameLocks/>
                </wp:cNvGraphicFramePr>
                <a:graphic>
                  <a:graphicData uri="http://schemas.microsoft.com/office/word/2010/wordprocessingGroup">
                    <wpg:wgp>
                      <wpg:cNvPr id="163" name="Group 163"/>
                      <wpg:cNvGrpSpPr/>
                      <wpg:grpSpPr>
                        <a:xfrm>
                          <a:off x="0" y="0"/>
                          <a:ext cx="65405" cy="68580"/>
                          <a:chExt cx="65405" cy="68580"/>
                        </a:xfrm>
                      </wpg:grpSpPr>
                      <wps:wsp>
                        <wps:cNvPr id="164" name="Graphic 164"/>
                        <wps:cNvSpPr/>
                        <wps:spPr>
                          <a:xfrm>
                            <a:off x="0" y="0"/>
                            <a:ext cx="65405" cy="68580"/>
                          </a:xfrm>
                          <a:custGeom>
                            <a:avLst/>
                            <a:gdLst/>
                            <a:ahLst/>
                            <a:cxnLst/>
                            <a:rect l="l" t="t" r="r" b="b"/>
                            <a:pathLst>
                              <a:path w="65405" h="68580">
                                <a:moveTo>
                                  <a:pt x="65354" y="0"/>
                                </a:moveTo>
                                <a:lnTo>
                                  <a:pt x="0" y="0"/>
                                </a:lnTo>
                                <a:lnTo>
                                  <a:pt x="0" y="68412"/>
                                </a:lnTo>
                                <a:lnTo>
                                  <a:pt x="65354" y="68412"/>
                                </a:lnTo>
                                <a:lnTo>
                                  <a:pt x="65354" y="0"/>
                                </a:lnTo>
                                <a:close/>
                              </a:path>
                            </a:pathLst>
                          </a:custGeom>
                          <a:solidFill>
                            <a:srgbClr val="FFFFFF"/>
                          </a:solidFill>
                        </wps:spPr>
                        <wps:bodyPr wrap="square" lIns="0" tIns="0" rIns="0" bIns="0" rtlCol="0">
                          <a:prstTxWarp prst="textNoShape">
                            <a:avLst/>
                          </a:prstTxWarp>
                          <a:noAutofit/>
                        </wps:bodyPr>
                      </wps:wsp>
                      <wps:wsp>
                        <wps:cNvPr id="165" name="Graphic 165"/>
                        <wps:cNvSpPr/>
                        <wps:spPr>
                          <a:xfrm>
                            <a:off x="6350" y="6350"/>
                            <a:ext cx="52705" cy="55880"/>
                          </a:xfrm>
                          <a:custGeom>
                            <a:avLst/>
                            <a:gdLst/>
                            <a:ahLst/>
                            <a:cxnLst/>
                            <a:rect l="l" t="t" r="r" b="b"/>
                            <a:pathLst>
                              <a:path w="52705" h="55880">
                                <a:moveTo>
                                  <a:pt x="0" y="55712"/>
                                </a:moveTo>
                                <a:lnTo>
                                  <a:pt x="52654" y="55712"/>
                                </a:lnTo>
                                <a:lnTo>
                                  <a:pt x="52654" y="0"/>
                                </a:lnTo>
                                <a:lnTo>
                                  <a:pt x="0" y="0"/>
                                </a:lnTo>
                                <a:lnTo>
                                  <a:pt x="0" y="55712"/>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102997pt;margin-top:212.708206pt;width:5.15pt;height:5.4pt;mso-position-horizontal-relative:page;mso-position-vertical-relative:page;z-index:-16239104" id="docshapegroup153" coordorigin="2822,4254" coordsize="103,108">
                <v:rect style="position:absolute;left:2822;top:4254;width:103;height:108" id="docshape154" filled="true" fillcolor="#ffffff" stroked="false">
                  <v:fill type="solid"/>
                </v:rect>
                <v:rect style="position:absolute;left:2832;top:4264;width:83;height:88" id="docshape155" filled="false" stroked="true" strokeweight="1.0pt" strokecolor="#000000">
                  <v:stroke dashstyle="solid"/>
                </v:rect>
                <w10:wrap type="none"/>
              </v:group>
            </w:pict>
          </mc:Fallback>
        </mc:AlternateContent>
      </w:r>
      <w:r>
        <w:rPr>
          <w:sz w:val="2"/>
          <w:szCs w:val="2"/>
        </w:rPr>
        <mc:AlternateContent>
          <mc:Choice Requires="wps">
            <w:drawing>
              <wp:anchor distT="0" distB="0" distL="0" distR="0" allowOverlap="1" layoutInCell="1" locked="0" behindDoc="1" simplePos="0" relativeHeight="487077888">
                <wp:simplePos x="0" y="0"/>
                <wp:positionH relativeFrom="page">
                  <wp:posOffset>825804</wp:posOffset>
                </wp:positionH>
                <wp:positionV relativeFrom="page">
                  <wp:posOffset>866478</wp:posOffset>
                </wp:positionV>
                <wp:extent cx="6005830" cy="545465"/>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6005830" cy="545465"/>
                        </a:xfrm>
                        <a:prstGeom prst="rect">
                          <a:avLst/>
                        </a:prstGeom>
                      </wps:spPr>
                      <wps:txbx>
                        <w:txbxContent>
                          <w:p>
                            <w:pPr>
                              <w:pStyle w:val="BodyText"/>
                            </w:pPr>
                            <w:r>
                              <w:rPr/>
                              <w:t>Has the applicant ever been denied a SMR permit or had a permit suspended or revoked in South </w:t>
                            </w:r>
                            <w:r>
                              <w:rPr>
                                <w:spacing w:val="-2"/>
                              </w:rPr>
                              <w:t>Carolina?</w:t>
                            </w:r>
                          </w:p>
                          <w:p>
                            <w:pPr>
                              <w:pStyle w:val="BodyText"/>
                              <w:spacing w:before="0"/>
                              <w:ind w:left="739"/>
                            </w:pPr>
                            <w:r>
                              <w:rPr/>
                              <w:t>(</w:t>
                            </w:r>
                            <w:r>
                              <w:rPr>
                                <w:spacing w:val="-1"/>
                              </w:rPr>
                              <w:t> </w:t>
                            </w:r>
                            <w:r>
                              <w:rPr/>
                              <w:t>)</w:t>
                            </w:r>
                            <w:r>
                              <w:rPr>
                                <w:spacing w:val="-3"/>
                              </w:rPr>
                              <w:t> </w:t>
                            </w:r>
                            <w:r>
                              <w:rPr/>
                              <w:t>Yes</w:t>
                            </w:r>
                            <w:r>
                              <w:rPr>
                                <w:spacing w:val="10"/>
                              </w:rPr>
                              <w:t> </w:t>
                            </w:r>
                            <w:r>
                              <w:rPr/>
                              <w:t>( </w:t>
                            </w:r>
                            <w:r>
                              <w:rPr>
                                <w:spacing w:val="-5"/>
                              </w:rPr>
                              <w:t>)No</w:t>
                            </w:r>
                          </w:p>
                        </w:txbxContent>
                      </wps:txbx>
                      <wps:bodyPr wrap="square" lIns="0" tIns="0" rIns="0" bIns="0" rtlCol="0">
                        <a:noAutofit/>
                      </wps:bodyPr>
                    </wps:wsp>
                  </a:graphicData>
                </a:graphic>
              </wp:anchor>
            </w:drawing>
          </mc:Choice>
          <mc:Fallback>
            <w:pict>
              <v:shape style="position:absolute;margin-left:65.024002pt;margin-top:68.226639pt;width:472.9pt;height:42.95pt;mso-position-horizontal-relative:page;mso-position-vertical-relative:page;z-index:-16238592" type="#_x0000_t202" id="docshape156" filled="false" stroked="false">
                <v:textbox inset="0,0,0,0">
                  <w:txbxContent>
                    <w:p>
                      <w:pPr>
                        <w:pStyle w:val="BodyText"/>
                      </w:pPr>
                      <w:r>
                        <w:rPr/>
                        <w:t>Has the applicant ever been denied a SMR permit or had a permit suspended or revoked in South </w:t>
                      </w:r>
                      <w:r>
                        <w:rPr>
                          <w:spacing w:val="-2"/>
                        </w:rPr>
                        <w:t>Carolina?</w:t>
                      </w:r>
                    </w:p>
                    <w:p>
                      <w:pPr>
                        <w:pStyle w:val="BodyText"/>
                        <w:spacing w:before="0"/>
                        <w:ind w:left="739"/>
                      </w:pPr>
                      <w:r>
                        <w:rPr/>
                        <w:t>(</w:t>
                      </w:r>
                      <w:r>
                        <w:rPr>
                          <w:spacing w:val="-1"/>
                        </w:rPr>
                        <w:t> </w:t>
                      </w:r>
                      <w:r>
                        <w:rPr/>
                        <w:t>)</w:t>
                      </w:r>
                      <w:r>
                        <w:rPr>
                          <w:spacing w:val="-3"/>
                        </w:rPr>
                        <w:t> </w:t>
                      </w:r>
                      <w:r>
                        <w:rPr/>
                        <w:t>Yes</w:t>
                      </w:r>
                      <w:r>
                        <w:rPr>
                          <w:spacing w:val="10"/>
                        </w:rPr>
                        <w:t> </w:t>
                      </w:r>
                      <w:r>
                        <w:rPr/>
                        <w:t>( </w:t>
                      </w:r>
                      <w:r>
                        <w:rPr>
                          <w:spacing w:val="-5"/>
                        </w:rPr>
                        <w:t>)No</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8400">
                <wp:simplePos x="0" y="0"/>
                <wp:positionH relativeFrom="page">
                  <wp:posOffset>825804</wp:posOffset>
                </wp:positionH>
                <wp:positionV relativeFrom="page">
                  <wp:posOffset>1392512</wp:posOffset>
                </wp:positionV>
                <wp:extent cx="124460" cy="19431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124460" cy="194310"/>
                        </a:xfrm>
                        <a:prstGeom prst="rect">
                          <a:avLst/>
                        </a:prstGeom>
                      </wps:spPr>
                      <wps:txbx>
                        <w:txbxContent>
                          <w:p>
                            <w:pPr>
                              <w:pStyle w:val="BodyText"/>
                            </w:pPr>
                            <w:r>
                              <w:rPr>
                                <w:spacing w:val="-5"/>
                              </w:rPr>
                              <w:t>If</w:t>
                            </w:r>
                          </w:p>
                        </w:txbxContent>
                      </wps:txbx>
                      <wps:bodyPr wrap="square" lIns="0" tIns="0" rIns="0" bIns="0" rtlCol="0">
                        <a:noAutofit/>
                      </wps:bodyPr>
                    </wps:wsp>
                  </a:graphicData>
                </a:graphic>
              </wp:anchor>
            </w:drawing>
          </mc:Choice>
          <mc:Fallback>
            <w:pict>
              <v:shape style="position:absolute;margin-left:65.024002pt;margin-top:109.646637pt;width:9.8pt;height:15.3pt;mso-position-horizontal-relative:page;mso-position-vertical-relative:page;z-index:-16238080" type="#_x0000_t202" id="docshape157" filled="false" stroked="false">
                <v:textbox inset="0,0,0,0">
                  <w:txbxContent>
                    <w:p>
                      <w:pPr>
                        <w:pStyle w:val="BodyText"/>
                      </w:pPr>
                      <w:r>
                        <w:rPr>
                          <w:spacing w:val="-5"/>
                        </w:rPr>
                        <w:t>If</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8912">
                <wp:simplePos x="0" y="0"/>
                <wp:positionH relativeFrom="page">
                  <wp:posOffset>1099974</wp:posOffset>
                </wp:positionH>
                <wp:positionV relativeFrom="page">
                  <wp:posOffset>1392512</wp:posOffset>
                </wp:positionV>
                <wp:extent cx="198755" cy="19431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198755" cy="194310"/>
                        </a:xfrm>
                        <a:prstGeom prst="rect">
                          <a:avLst/>
                        </a:prstGeom>
                      </wps:spPr>
                      <wps:txbx>
                        <w:txbxContent>
                          <w:p>
                            <w:pPr>
                              <w:pStyle w:val="BodyText"/>
                            </w:pPr>
                            <w:r>
                              <w:rPr>
                                <w:spacing w:val="-5"/>
                              </w:rPr>
                              <w:t>so,</w:t>
                            </w:r>
                          </w:p>
                        </w:txbxContent>
                      </wps:txbx>
                      <wps:bodyPr wrap="square" lIns="0" tIns="0" rIns="0" bIns="0" rtlCol="0">
                        <a:noAutofit/>
                      </wps:bodyPr>
                    </wps:wsp>
                  </a:graphicData>
                </a:graphic>
              </wp:anchor>
            </w:drawing>
          </mc:Choice>
          <mc:Fallback>
            <w:pict>
              <v:shape style="position:absolute;margin-left:86.61219pt;margin-top:109.646637pt;width:15.65pt;height:15.3pt;mso-position-horizontal-relative:page;mso-position-vertical-relative:page;z-index:-16237568" type="#_x0000_t202" id="docshape158" filled="false" stroked="false">
                <v:textbox inset="0,0,0,0">
                  <w:txbxContent>
                    <w:p>
                      <w:pPr>
                        <w:pStyle w:val="BodyText"/>
                      </w:pPr>
                      <w:r>
                        <w:rPr>
                          <w:spacing w:val="-5"/>
                        </w:rPr>
                        <w:t>so,</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9424">
                <wp:simplePos x="0" y="0"/>
                <wp:positionH relativeFrom="page">
                  <wp:posOffset>1447318</wp:posOffset>
                </wp:positionH>
                <wp:positionV relativeFrom="page">
                  <wp:posOffset>1392512</wp:posOffset>
                </wp:positionV>
                <wp:extent cx="403225" cy="19431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403225" cy="194310"/>
                        </a:xfrm>
                        <a:prstGeom prst="rect">
                          <a:avLst/>
                        </a:prstGeom>
                      </wps:spPr>
                      <wps:txbx>
                        <w:txbxContent>
                          <w:p>
                            <w:pPr>
                              <w:pStyle w:val="BodyText"/>
                            </w:pPr>
                            <w:r>
                              <w:rPr>
                                <w:spacing w:val="-2"/>
                              </w:rPr>
                              <w:t>please</w:t>
                            </w:r>
                          </w:p>
                        </w:txbxContent>
                      </wps:txbx>
                      <wps:bodyPr wrap="square" lIns="0" tIns="0" rIns="0" bIns="0" rtlCol="0">
                        <a:noAutofit/>
                      </wps:bodyPr>
                    </wps:wsp>
                  </a:graphicData>
                </a:graphic>
              </wp:anchor>
            </w:drawing>
          </mc:Choice>
          <mc:Fallback>
            <w:pict>
              <v:shape style="position:absolute;margin-left:113.962112pt;margin-top:109.646637pt;width:31.75pt;height:15.3pt;mso-position-horizontal-relative:page;mso-position-vertical-relative:page;z-index:-16237056" type="#_x0000_t202" id="docshape159" filled="false" stroked="false">
                <v:textbox inset="0,0,0,0">
                  <w:txbxContent>
                    <w:p>
                      <w:pPr>
                        <w:pStyle w:val="BodyText"/>
                      </w:pPr>
                      <w:r>
                        <w:rPr>
                          <w:spacing w:val="-2"/>
                        </w:rPr>
                        <w:t>please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79936">
                <wp:simplePos x="0" y="0"/>
                <wp:positionH relativeFrom="page">
                  <wp:posOffset>1998783</wp:posOffset>
                </wp:positionH>
                <wp:positionV relativeFrom="page">
                  <wp:posOffset>1392512</wp:posOffset>
                </wp:positionV>
                <wp:extent cx="887094" cy="19431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887094" cy="194310"/>
                        </a:xfrm>
                        <a:prstGeom prst="rect">
                          <a:avLst/>
                        </a:prstGeom>
                      </wps:spPr>
                      <wps:txbx>
                        <w:txbxContent>
                          <w:p>
                            <w:pPr>
                              <w:pStyle w:val="BodyText"/>
                              <w:tabs>
                                <w:tab w:pos="729" w:val="left" w:leader="none"/>
                              </w:tabs>
                            </w:pPr>
                            <w:r>
                              <w:rPr>
                                <w:spacing w:val="-2"/>
                              </w:rPr>
                              <w:t>state</w:t>
                            </w:r>
                            <w:r>
                              <w:rPr/>
                              <w:tab/>
                            </w:r>
                            <w:r>
                              <w:rPr>
                                <w:spacing w:val="-2"/>
                              </w:rPr>
                              <w:t>county</w:t>
                            </w:r>
                          </w:p>
                        </w:txbxContent>
                      </wps:txbx>
                      <wps:bodyPr wrap="square" lIns="0" tIns="0" rIns="0" bIns="0" rtlCol="0">
                        <a:noAutofit/>
                      </wps:bodyPr>
                    </wps:wsp>
                  </a:graphicData>
                </a:graphic>
              </wp:anchor>
            </w:drawing>
          </mc:Choice>
          <mc:Fallback>
            <w:pict>
              <v:shape style="position:absolute;margin-left:157.384537pt;margin-top:109.646637pt;width:69.850pt;height:15.3pt;mso-position-horizontal-relative:page;mso-position-vertical-relative:page;z-index:-16236544" type="#_x0000_t202" id="docshape160" filled="false" stroked="false">
                <v:textbox inset="0,0,0,0">
                  <w:txbxContent>
                    <w:p>
                      <w:pPr>
                        <w:pStyle w:val="BodyText"/>
                        <w:tabs>
                          <w:tab w:pos="729" w:val="left" w:leader="none"/>
                        </w:tabs>
                      </w:pPr>
                      <w:r>
                        <w:rPr>
                          <w:spacing w:val="-2"/>
                        </w:rPr>
                        <w:t>state</w:t>
                      </w:r>
                      <w:r>
                        <w:rPr/>
                        <w:tab/>
                      </w:r>
                      <w:r>
                        <w:rPr>
                          <w:spacing w:val="-2"/>
                        </w:rPr>
                        <w:t>county</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0448">
                <wp:simplePos x="0" y="0"/>
                <wp:positionH relativeFrom="page">
                  <wp:posOffset>3034676</wp:posOffset>
                </wp:positionH>
                <wp:positionV relativeFrom="page">
                  <wp:posOffset>1392512</wp:posOffset>
                </wp:positionV>
                <wp:extent cx="151765" cy="19431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151765" cy="194310"/>
                        </a:xfrm>
                        <a:prstGeom prst="rect">
                          <a:avLst/>
                        </a:prstGeom>
                      </wps:spPr>
                      <wps:txbx>
                        <w:txbxContent>
                          <w:p>
                            <w:pPr>
                              <w:pStyle w:val="BodyText"/>
                            </w:pPr>
                            <w:r>
                              <w:rPr>
                                <w:spacing w:val="-5"/>
                              </w:rPr>
                              <w:t>of</w:t>
                            </w:r>
                          </w:p>
                        </w:txbxContent>
                      </wps:txbx>
                      <wps:bodyPr wrap="square" lIns="0" tIns="0" rIns="0" bIns="0" rtlCol="0">
                        <a:noAutofit/>
                      </wps:bodyPr>
                    </wps:wsp>
                  </a:graphicData>
                </a:graphic>
              </wp:anchor>
            </w:drawing>
          </mc:Choice>
          <mc:Fallback>
            <w:pict>
              <v:shape style="position:absolute;margin-left:238.950928pt;margin-top:109.646637pt;width:11.95pt;height:15.3pt;mso-position-horizontal-relative:page;mso-position-vertical-relative:page;z-index:-16236032" type="#_x0000_t202" id="docshape161" filled="false" stroked="false">
                <v:textbox inset="0,0,0,0">
                  <w:txbxContent>
                    <w:p>
                      <w:pPr>
                        <w:pStyle w:val="BodyText"/>
                      </w:pPr>
                      <w:r>
                        <w:rPr>
                          <w:spacing w:val="-5"/>
                        </w:rPr>
                        <w:t>of</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0960">
                <wp:simplePos x="0" y="0"/>
                <wp:positionH relativeFrom="page">
                  <wp:posOffset>3334753</wp:posOffset>
                </wp:positionH>
                <wp:positionV relativeFrom="page">
                  <wp:posOffset>1392512</wp:posOffset>
                </wp:positionV>
                <wp:extent cx="1777364" cy="19431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1777364" cy="194310"/>
                        </a:xfrm>
                        <a:prstGeom prst="rect">
                          <a:avLst/>
                        </a:prstGeom>
                      </wps:spPr>
                      <wps:txbx>
                        <w:txbxContent>
                          <w:p>
                            <w:pPr>
                              <w:pStyle w:val="BodyText"/>
                            </w:pPr>
                            <w:r>
                              <w:rPr>
                                <w:spacing w:val="-2"/>
                              </w:rPr>
                              <w:t>denial/revocation/suspension</w:t>
                            </w:r>
                          </w:p>
                        </w:txbxContent>
                      </wps:txbx>
                      <wps:bodyPr wrap="square" lIns="0" tIns="0" rIns="0" bIns="0" rtlCol="0">
                        <a:noAutofit/>
                      </wps:bodyPr>
                    </wps:wsp>
                  </a:graphicData>
                </a:graphic>
              </wp:anchor>
            </w:drawing>
          </mc:Choice>
          <mc:Fallback>
            <w:pict>
              <v:shape style="position:absolute;margin-left:262.579041pt;margin-top:109.646637pt;width:139.950pt;height:15.3pt;mso-position-horizontal-relative:page;mso-position-vertical-relative:page;z-index:-16235520" type="#_x0000_t202" id="docshape162" filled="false" stroked="false">
                <v:textbox inset="0,0,0,0">
                  <w:txbxContent>
                    <w:p>
                      <w:pPr>
                        <w:pStyle w:val="BodyText"/>
                      </w:pPr>
                      <w:r>
                        <w:rPr>
                          <w:spacing w:val="-2"/>
                        </w:rPr>
                        <w:t>denial/revocation/suspension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1472">
                <wp:simplePos x="0" y="0"/>
                <wp:positionH relativeFrom="page">
                  <wp:posOffset>5262217</wp:posOffset>
                </wp:positionH>
                <wp:positionV relativeFrom="page">
                  <wp:posOffset>1392512</wp:posOffset>
                </wp:positionV>
                <wp:extent cx="243204" cy="19431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243204" cy="194310"/>
                        </a:xfrm>
                        <a:prstGeom prst="rect">
                          <a:avLst/>
                        </a:prstGeom>
                      </wps:spPr>
                      <wps:txbx>
                        <w:txbxContent>
                          <w:p>
                            <w:pPr>
                              <w:pStyle w:val="BodyText"/>
                            </w:pPr>
                            <w:r>
                              <w:rPr>
                                <w:spacing w:val="-5"/>
                              </w:rPr>
                              <w:t>and</w:t>
                            </w:r>
                          </w:p>
                        </w:txbxContent>
                      </wps:txbx>
                      <wps:bodyPr wrap="square" lIns="0" tIns="0" rIns="0" bIns="0" rtlCol="0">
                        <a:noAutofit/>
                      </wps:bodyPr>
                    </wps:wsp>
                  </a:graphicData>
                </a:graphic>
              </wp:anchor>
            </w:drawing>
          </mc:Choice>
          <mc:Fallback>
            <w:pict>
              <v:shape style="position:absolute;margin-left:414.347809pt;margin-top:109.646637pt;width:19.150pt;height:15.3pt;mso-position-horizontal-relative:page;mso-position-vertical-relative:page;z-index:-16235008" type="#_x0000_t202" id="docshape163" filled="false" stroked="false">
                <v:textbox inset="0,0,0,0">
                  <w:txbxContent>
                    <w:p>
                      <w:pPr>
                        <w:pStyle w:val="BodyText"/>
                      </w:pPr>
                      <w:r>
                        <w:rPr>
                          <w:spacing w:val="-5"/>
                        </w:rPr>
                        <w:t>and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1984">
                <wp:simplePos x="0" y="0"/>
                <wp:positionH relativeFrom="page">
                  <wp:posOffset>5655233</wp:posOffset>
                </wp:positionH>
                <wp:positionV relativeFrom="page">
                  <wp:posOffset>1392512</wp:posOffset>
                </wp:positionV>
                <wp:extent cx="418465" cy="19431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418465" cy="194310"/>
                        </a:xfrm>
                        <a:prstGeom prst="rect">
                          <a:avLst/>
                        </a:prstGeom>
                      </wps:spPr>
                      <wps:txbx>
                        <w:txbxContent>
                          <w:p>
                            <w:pPr>
                              <w:pStyle w:val="BodyText"/>
                            </w:pPr>
                            <w:r>
                              <w:rPr>
                                <w:spacing w:val="-2"/>
                              </w:rPr>
                              <w:t>reason</w:t>
                            </w:r>
                          </w:p>
                        </w:txbxContent>
                      </wps:txbx>
                      <wps:bodyPr wrap="square" lIns="0" tIns="0" rIns="0" bIns="0" rtlCol="0">
                        <a:noAutofit/>
                      </wps:bodyPr>
                    </wps:wsp>
                  </a:graphicData>
                </a:graphic>
              </wp:anchor>
            </w:drawing>
          </mc:Choice>
          <mc:Fallback>
            <w:pict>
              <v:shape style="position:absolute;margin-left:445.294006pt;margin-top:109.646637pt;width:32.950pt;height:15.3pt;mso-position-horizontal-relative:page;mso-position-vertical-relative:page;z-index:-16234496" type="#_x0000_t202" id="docshape164" filled="false" stroked="false">
                <v:textbox inset="0,0,0,0">
                  <w:txbxContent>
                    <w:p>
                      <w:pPr>
                        <w:pStyle w:val="BodyText"/>
                      </w:pPr>
                      <w:r>
                        <w:rPr>
                          <w:spacing w:val="-2"/>
                        </w:rPr>
                        <w:t>reason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2496">
                <wp:simplePos x="0" y="0"/>
                <wp:positionH relativeFrom="page">
                  <wp:posOffset>6221988</wp:posOffset>
                </wp:positionH>
                <wp:positionV relativeFrom="page">
                  <wp:posOffset>1392512</wp:posOffset>
                </wp:positionV>
                <wp:extent cx="609600" cy="19431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609600" cy="194310"/>
                        </a:xfrm>
                        <a:prstGeom prst="rect">
                          <a:avLst/>
                        </a:prstGeom>
                      </wps:spPr>
                      <wps:txbx>
                        <w:txbxContent>
                          <w:p>
                            <w:pPr>
                              <w:pStyle w:val="BodyText"/>
                            </w:pPr>
                            <w:r>
                              <w:rPr>
                                <w:spacing w:val="-2"/>
                              </w:rPr>
                              <w:t>therefore:</w:t>
                            </w:r>
                          </w:p>
                        </w:txbxContent>
                      </wps:txbx>
                      <wps:bodyPr wrap="square" lIns="0" tIns="0" rIns="0" bIns="0" rtlCol="0">
                        <a:noAutofit/>
                      </wps:bodyPr>
                    </wps:wsp>
                  </a:graphicData>
                </a:graphic>
              </wp:anchor>
            </w:drawing>
          </mc:Choice>
          <mc:Fallback>
            <w:pict>
              <v:shape style="position:absolute;margin-left:489.920349pt;margin-top:109.646637pt;width:48pt;height:15.3pt;mso-position-horizontal-relative:page;mso-position-vertical-relative:page;z-index:-16233984" type="#_x0000_t202" id="docshape165" filled="false" stroked="false">
                <v:textbox inset="0,0,0,0">
                  <w:txbxContent>
                    <w:p>
                      <w:pPr>
                        <w:pStyle w:val="BodyText"/>
                      </w:pPr>
                      <w:r>
                        <w:rPr>
                          <w:spacing w:val="-2"/>
                        </w:rPr>
                        <w:t>therefore: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3008">
                <wp:simplePos x="0" y="0"/>
                <wp:positionH relativeFrom="page">
                  <wp:posOffset>825804</wp:posOffset>
                </wp:positionH>
                <wp:positionV relativeFrom="page">
                  <wp:posOffset>2268812</wp:posOffset>
                </wp:positionV>
                <wp:extent cx="6007735" cy="54483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6007735" cy="544830"/>
                        </a:xfrm>
                        <a:prstGeom prst="rect">
                          <a:avLst/>
                        </a:prstGeom>
                      </wps:spPr>
                      <wps:txbx>
                        <w:txbxContent>
                          <w:p>
                            <w:pPr>
                              <w:pStyle w:val="BodyText"/>
                            </w:pPr>
                            <w:r>
                              <w:rPr/>
                              <w:t>Has</w:t>
                            </w:r>
                            <w:r>
                              <w:rPr>
                                <w:spacing w:val="31"/>
                              </w:rPr>
                              <w:t> </w:t>
                            </w:r>
                            <w:r>
                              <w:rPr/>
                              <w:t>applicant</w:t>
                            </w:r>
                            <w:r>
                              <w:rPr>
                                <w:spacing w:val="31"/>
                              </w:rPr>
                              <w:t> </w:t>
                            </w:r>
                            <w:r>
                              <w:rPr/>
                              <w:t>ever</w:t>
                            </w:r>
                            <w:r>
                              <w:rPr>
                                <w:spacing w:val="30"/>
                              </w:rPr>
                              <w:t> </w:t>
                            </w:r>
                            <w:r>
                              <w:rPr/>
                              <w:t>been</w:t>
                            </w:r>
                            <w:r>
                              <w:rPr>
                                <w:spacing w:val="29"/>
                              </w:rPr>
                              <w:t> </w:t>
                            </w:r>
                            <w:r>
                              <w:rPr/>
                              <w:t>denied</w:t>
                            </w:r>
                            <w:r>
                              <w:rPr>
                                <w:spacing w:val="30"/>
                              </w:rPr>
                              <w:t> </w:t>
                            </w:r>
                            <w:r>
                              <w:rPr/>
                              <w:t>an</w:t>
                            </w:r>
                            <w:r>
                              <w:rPr>
                                <w:spacing w:val="31"/>
                              </w:rPr>
                              <w:t> </w:t>
                            </w:r>
                            <w:r>
                              <w:rPr/>
                              <w:t>SMR</w:t>
                            </w:r>
                            <w:r>
                              <w:rPr>
                                <w:spacing w:val="31"/>
                              </w:rPr>
                              <w:t> </w:t>
                            </w:r>
                            <w:r>
                              <w:rPr/>
                              <w:t>permit</w:t>
                            </w:r>
                            <w:r>
                              <w:rPr>
                                <w:spacing w:val="29"/>
                              </w:rPr>
                              <w:t> </w:t>
                            </w:r>
                            <w:r>
                              <w:rPr/>
                              <w:t>(or</w:t>
                            </w:r>
                            <w:r>
                              <w:rPr>
                                <w:spacing w:val="29"/>
                              </w:rPr>
                              <w:t> </w:t>
                            </w:r>
                            <w:r>
                              <w:rPr/>
                              <w:t>the</w:t>
                            </w:r>
                            <w:r>
                              <w:rPr>
                                <w:spacing w:val="30"/>
                              </w:rPr>
                              <w:t> </w:t>
                            </w:r>
                            <w:r>
                              <w:rPr/>
                              <w:t>functional</w:t>
                            </w:r>
                            <w:r>
                              <w:rPr>
                                <w:spacing w:val="31"/>
                              </w:rPr>
                              <w:t> </w:t>
                            </w:r>
                            <w:r>
                              <w:rPr/>
                              <w:t>equivalent)</w:t>
                            </w:r>
                            <w:r>
                              <w:rPr>
                                <w:spacing w:val="30"/>
                              </w:rPr>
                              <w:t> </w:t>
                            </w:r>
                            <w:r>
                              <w:rPr/>
                              <w:t>or</w:t>
                            </w:r>
                            <w:r>
                              <w:rPr>
                                <w:spacing w:val="29"/>
                              </w:rPr>
                              <w:t> </w:t>
                            </w:r>
                            <w:r>
                              <w:rPr/>
                              <w:t>had</w:t>
                            </w:r>
                            <w:r>
                              <w:rPr>
                                <w:spacing w:val="28"/>
                              </w:rPr>
                              <w:t> </w:t>
                            </w:r>
                            <w:r>
                              <w:rPr/>
                              <w:t>a</w:t>
                            </w:r>
                            <w:r>
                              <w:rPr>
                                <w:spacing w:val="30"/>
                              </w:rPr>
                              <w:t> </w:t>
                            </w:r>
                            <w:r>
                              <w:rPr/>
                              <w:t>permit suspended or revoked in another state?</w:t>
                            </w:r>
                          </w:p>
                          <w:p>
                            <w:pPr>
                              <w:pStyle w:val="BodyText"/>
                              <w:spacing w:before="0"/>
                              <w:ind w:left="739"/>
                            </w:pPr>
                            <w:r>
                              <w:rPr/>
                              <w:t>(</w:t>
                            </w:r>
                            <w:r>
                              <w:rPr>
                                <w:spacing w:val="-1"/>
                              </w:rPr>
                              <w:t> </w:t>
                            </w:r>
                            <w:r>
                              <w:rPr/>
                              <w:t>)</w:t>
                            </w:r>
                            <w:r>
                              <w:rPr>
                                <w:spacing w:val="-3"/>
                              </w:rPr>
                              <w:t> </w:t>
                            </w:r>
                            <w:r>
                              <w:rPr/>
                              <w:t>Yes</w:t>
                            </w:r>
                            <w:r>
                              <w:rPr>
                                <w:spacing w:val="11"/>
                              </w:rPr>
                              <w:t> </w:t>
                            </w:r>
                            <w:r>
                              <w:rPr/>
                              <w:t>(</w:t>
                            </w:r>
                            <w:r>
                              <w:rPr>
                                <w:spacing w:val="-1"/>
                              </w:rPr>
                              <w:t> </w:t>
                            </w:r>
                            <w:r>
                              <w:rPr/>
                              <w:t>)</w:t>
                            </w:r>
                            <w:r>
                              <w:rPr>
                                <w:spacing w:val="-2"/>
                              </w:rPr>
                              <w:t> </w:t>
                            </w:r>
                            <w:r>
                              <w:rPr>
                                <w:spacing w:val="-5"/>
                              </w:rPr>
                              <w:t>No</w:t>
                            </w:r>
                          </w:p>
                        </w:txbxContent>
                      </wps:txbx>
                      <wps:bodyPr wrap="square" lIns="0" tIns="0" rIns="0" bIns="0" rtlCol="0">
                        <a:noAutofit/>
                      </wps:bodyPr>
                    </wps:wsp>
                  </a:graphicData>
                </a:graphic>
              </wp:anchor>
            </w:drawing>
          </mc:Choice>
          <mc:Fallback>
            <w:pict>
              <v:shape style="position:absolute;margin-left:65.024002pt;margin-top:178.646637pt;width:473.05pt;height:42.9pt;mso-position-horizontal-relative:page;mso-position-vertical-relative:page;z-index:-16233472" type="#_x0000_t202" id="docshape166" filled="false" stroked="false">
                <v:textbox inset="0,0,0,0">
                  <w:txbxContent>
                    <w:p>
                      <w:pPr>
                        <w:pStyle w:val="BodyText"/>
                      </w:pPr>
                      <w:r>
                        <w:rPr/>
                        <w:t>Has</w:t>
                      </w:r>
                      <w:r>
                        <w:rPr>
                          <w:spacing w:val="31"/>
                        </w:rPr>
                        <w:t> </w:t>
                      </w:r>
                      <w:r>
                        <w:rPr/>
                        <w:t>applicant</w:t>
                      </w:r>
                      <w:r>
                        <w:rPr>
                          <w:spacing w:val="31"/>
                        </w:rPr>
                        <w:t> </w:t>
                      </w:r>
                      <w:r>
                        <w:rPr/>
                        <w:t>ever</w:t>
                      </w:r>
                      <w:r>
                        <w:rPr>
                          <w:spacing w:val="30"/>
                        </w:rPr>
                        <w:t> </w:t>
                      </w:r>
                      <w:r>
                        <w:rPr/>
                        <w:t>been</w:t>
                      </w:r>
                      <w:r>
                        <w:rPr>
                          <w:spacing w:val="29"/>
                        </w:rPr>
                        <w:t> </w:t>
                      </w:r>
                      <w:r>
                        <w:rPr/>
                        <w:t>denied</w:t>
                      </w:r>
                      <w:r>
                        <w:rPr>
                          <w:spacing w:val="30"/>
                        </w:rPr>
                        <w:t> </w:t>
                      </w:r>
                      <w:r>
                        <w:rPr/>
                        <w:t>an</w:t>
                      </w:r>
                      <w:r>
                        <w:rPr>
                          <w:spacing w:val="31"/>
                        </w:rPr>
                        <w:t> </w:t>
                      </w:r>
                      <w:r>
                        <w:rPr/>
                        <w:t>SMR</w:t>
                      </w:r>
                      <w:r>
                        <w:rPr>
                          <w:spacing w:val="31"/>
                        </w:rPr>
                        <w:t> </w:t>
                      </w:r>
                      <w:r>
                        <w:rPr/>
                        <w:t>permit</w:t>
                      </w:r>
                      <w:r>
                        <w:rPr>
                          <w:spacing w:val="29"/>
                        </w:rPr>
                        <w:t> </w:t>
                      </w:r>
                      <w:r>
                        <w:rPr/>
                        <w:t>(or</w:t>
                      </w:r>
                      <w:r>
                        <w:rPr>
                          <w:spacing w:val="29"/>
                        </w:rPr>
                        <w:t> </w:t>
                      </w:r>
                      <w:r>
                        <w:rPr/>
                        <w:t>the</w:t>
                      </w:r>
                      <w:r>
                        <w:rPr>
                          <w:spacing w:val="30"/>
                        </w:rPr>
                        <w:t> </w:t>
                      </w:r>
                      <w:r>
                        <w:rPr/>
                        <w:t>functional</w:t>
                      </w:r>
                      <w:r>
                        <w:rPr>
                          <w:spacing w:val="31"/>
                        </w:rPr>
                        <w:t> </w:t>
                      </w:r>
                      <w:r>
                        <w:rPr/>
                        <w:t>equivalent)</w:t>
                      </w:r>
                      <w:r>
                        <w:rPr>
                          <w:spacing w:val="30"/>
                        </w:rPr>
                        <w:t> </w:t>
                      </w:r>
                      <w:r>
                        <w:rPr/>
                        <w:t>or</w:t>
                      </w:r>
                      <w:r>
                        <w:rPr>
                          <w:spacing w:val="29"/>
                        </w:rPr>
                        <w:t> </w:t>
                      </w:r>
                      <w:r>
                        <w:rPr/>
                        <w:t>had</w:t>
                      </w:r>
                      <w:r>
                        <w:rPr>
                          <w:spacing w:val="28"/>
                        </w:rPr>
                        <w:t> </w:t>
                      </w:r>
                      <w:r>
                        <w:rPr/>
                        <w:t>a</w:t>
                      </w:r>
                      <w:r>
                        <w:rPr>
                          <w:spacing w:val="30"/>
                        </w:rPr>
                        <w:t> </w:t>
                      </w:r>
                      <w:r>
                        <w:rPr/>
                        <w:t>permit suspended or revoked in another state?</w:t>
                      </w:r>
                    </w:p>
                    <w:p>
                      <w:pPr>
                        <w:pStyle w:val="BodyText"/>
                        <w:spacing w:before="0"/>
                        <w:ind w:left="739"/>
                      </w:pPr>
                      <w:r>
                        <w:rPr/>
                        <w:t>(</w:t>
                      </w:r>
                      <w:r>
                        <w:rPr>
                          <w:spacing w:val="-1"/>
                        </w:rPr>
                        <w:t> </w:t>
                      </w:r>
                      <w:r>
                        <w:rPr/>
                        <w:t>)</w:t>
                      </w:r>
                      <w:r>
                        <w:rPr>
                          <w:spacing w:val="-3"/>
                        </w:rPr>
                        <w:t> </w:t>
                      </w:r>
                      <w:r>
                        <w:rPr/>
                        <w:t>Yes</w:t>
                      </w:r>
                      <w:r>
                        <w:rPr>
                          <w:spacing w:val="11"/>
                        </w:rPr>
                        <w:t> </w:t>
                      </w:r>
                      <w:r>
                        <w:rPr/>
                        <w:t>(</w:t>
                      </w:r>
                      <w:r>
                        <w:rPr>
                          <w:spacing w:val="-1"/>
                        </w:rPr>
                        <w:t> </w:t>
                      </w:r>
                      <w:r>
                        <w:rPr/>
                        <w:t>)</w:t>
                      </w:r>
                      <w:r>
                        <w:rPr>
                          <w:spacing w:val="-2"/>
                        </w:rPr>
                        <w:t> </w:t>
                      </w:r>
                      <w:r>
                        <w:rPr>
                          <w:spacing w:val="-5"/>
                        </w:rPr>
                        <w:t>No</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3520">
                <wp:simplePos x="0" y="0"/>
                <wp:positionH relativeFrom="page">
                  <wp:posOffset>825804</wp:posOffset>
                </wp:positionH>
                <wp:positionV relativeFrom="page">
                  <wp:posOffset>2969852</wp:posOffset>
                </wp:positionV>
                <wp:extent cx="6007100" cy="19431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6007100" cy="194310"/>
                        </a:xfrm>
                        <a:prstGeom prst="rect">
                          <a:avLst/>
                        </a:prstGeom>
                      </wps:spPr>
                      <wps:txbx>
                        <w:txbxContent>
                          <w:p>
                            <w:pPr>
                              <w:pStyle w:val="BodyText"/>
                              <w:tabs>
                                <w:tab w:pos="396" w:val="left" w:leader="none"/>
                                <w:tab w:pos="885" w:val="left" w:leader="none"/>
                                <w:tab w:pos="1699" w:val="left" w:leader="none"/>
                                <w:tab w:pos="2207" w:val="left" w:leader="none"/>
                                <w:tab w:pos="2716" w:val="left" w:leader="none"/>
                                <w:tab w:pos="3368" w:val="left" w:leader="none"/>
                                <w:tab w:pos="3929" w:val="left" w:leader="none"/>
                                <w:tab w:pos="4440" w:val="left" w:leader="none"/>
                                <w:tab w:pos="5278" w:val="left" w:leader="none"/>
                                <w:tab w:pos="5772" w:val="left" w:leader="none"/>
                                <w:tab w:pos="6631" w:val="left" w:leader="none"/>
                                <w:tab w:pos="7909" w:val="left" w:leader="none"/>
                                <w:tab w:pos="8327" w:val="left" w:leader="none"/>
                              </w:tabs>
                            </w:pPr>
                            <w:r>
                              <w:rPr>
                                <w:spacing w:val="-5"/>
                              </w:rPr>
                              <w:t>If</w:t>
                            </w:r>
                            <w:r>
                              <w:rPr/>
                              <w:tab/>
                            </w:r>
                            <w:r>
                              <w:rPr>
                                <w:spacing w:val="-5"/>
                              </w:rPr>
                              <w:t>so,</w:t>
                            </w:r>
                            <w:r>
                              <w:rPr/>
                              <w:tab/>
                            </w:r>
                            <w:r>
                              <w:rPr>
                                <w:spacing w:val="-2"/>
                              </w:rPr>
                              <w:t>please</w:t>
                            </w:r>
                            <w:r>
                              <w:rPr/>
                              <w:tab/>
                            </w:r>
                            <w:r>
                              <w:rPr>
                                <w:spacing w:val="-4"/>
                              </w:rPr>
                              <w:t>list</w:t>
                            </w:r>
                            <w:r>
                              <w:rPr/>
                              <w:tab/>
                            </w:r>
                            <w:r>
                              <w:rPr>
                                <w:spacing w:val="-5"/>
                              </w:rPr>
                              <w:t>the</w:t>
                            </w:r>
                            <w:r>
                              <w:rPr/>
                              <w:tab/>
                            </w:r>
                            <w:r>
                              <w:rPr>
                                <w:spacing w:val="-4"/>
                              </w:rPr>
                              <w:t>state</w:t>
                            </w:r>
                            <w:r>
                              <w:rPr/>
                              <w:tab/>
                            </w:r>
                            <w:r>
                              <w:rPr>
                                <w:spacing w:val="-5"/>
                              </w:rPr>
                              <w:t>and</w:t>
                            </w:r>
                            <w:r>
                              <w:rPr/>
                              <w:tab/>
                            </w:r>
                            <w:r>
                              <w:rPr>
                                <w:spacing w:val="-5"/>
                              </w:rPr>
                              <w:t>the</w:t>
                            </w:r>
                            <w:r>
                              <w:rPr/>
                              <w:tab/>
                            </w:r>
                            <w:r>
                              <w:rPr>
                                <w:spacing w:val="-2"/>
                              </w:rPr>
                              <w:t>reason</w:t>
                            </w:r>
                            <w:r>
                              <w:rPr/>
                              <w:tab/>
                            </w:r>
                            <w:r>
                              <w:rPr>
                                <w:spacing w:val="-5"/>
                              </w:rPr>
                              <w:t>for</w:t>
                            </w:r>
                            <w:r>
                              <w:rPr/>
                              <w:tab/>
                            </w:r>
                            <w:r>
                              <w:rPr>
                                <w:spacing w:val="-2"/>
                              </w:rPr>
                              <w:t>denial,</w:t>
                            </w:r>
                            <w:r>
                              <w:rPr/>
                              <w:tab/>
                            </w:r>
                            <w:r>
                              <w:rPr>
                                <w:spacing w:val="-2"/>
                              </w:rPr>
                              <w:t>revocation,</w:t>
                            </w:r>
                            <w:r>
                              <w:rPr/>
                              <w:tab/>
                            </w:r>
                            <w:r>
                              <w:rPr>
                                <w:spacing w:val="-5"/>
                              </w:rPr>
                              <w:t>or</w:t>
                            </w:r>
                            <w:r>
                              <w:rPr/>
                              <w:tab/>
                            </w:r>
                            <w:r>
                              <w:rPr>
                                <w:spacing w:val="-2"/>
                              </w:rPr>
                              <w:t>suspension:</w:t>
                            </w:r>
                          </w:p>
                        </w:txbxContent>
                      </wps:txbx>
                      <wps:bodyPr wrap="square" lIns="0" tIns="0" rIns="0" bIns="0" rtlCol="0">
                        <a:noAutofit/>
                      </wps:bodyPr>
                    </wps:wsp>
                  </a:graphicData>
                </a:graphic>
              </wp:anchor>
            </w:drawing>
          </mc:Choice>
          <mc:Fallback>
            <w:pict>
              <v:shape style="position:absolute;margin-left:65.024002pt;margin-top:233.846634pt;width:473pt;height:15.3pt;mso-position-horizontal-relative:page;mso-position-vertical-relative:page;z-index:-16232960" type="#_x0000_t202" id="docshape167" filled="false" stroked="false">
                <v:textbox inset="0,0,0,0">
                  <w:txbxContent>
                    <w:p>
                      <w:pPr>
                        <w:pStyle w:val="BodyText"/>
                        <w:tabs>
                          <w:tab w:pos="396" w:val="left" w:leader="none"/>
                          <w:tab w:pos="885" w:val="left" w:leader="none"/>
                          <w:tab w:pos="1699" w:val="left" w:leader="none"/>
                          <w:tab w:pos="2207" w:val="left" w:leader="none"/>
                          <w:tab w:pos="2716" w:val="left" w:leader="none"/>
                          <w:tab w:pos="3368" w:val="left" w:leader="none"/>
                          <w:tab w:pos="3929" w:val="left" w:leader="none"/>
                          <w:tab w:pos="4440" w:val="left" w:leader="none"/>
                          <w:tab w:pos="5278" w:val="left" w:leader="none"/>
                          <w:tab w:pos="5772" w:val="left" w:leader="none"/>
                          <w:tab w:pos="6631" w:val="left" w:leader="none"/>
                          <w:tab w:pos="7909" w:val="left" w:leader="none"/>
                          <w:tab w:pos="8327" w:val="left" w:leader="none"/>
                        </w:tabs>
                      </w:pPr>
                      <w:r>
                        <w:rPr>
                          <w:spacing w:val="-5"/>
                        </w:rPr>
                        <w:t>If</w:t>
                      </w:r>
                      <w:r>
                        <w:rPr/>
                        <w:tab/>
                      </w:r>
                      <w:r>
                        <w:rPr>
                          <w:spacing w:val="-5"/>
                        </w:rPr>
                        <w:t>so,</w:t>
                      </w:r>
                      <w:r>
                        <w:rPr/>
                        <w:tab/>
                      </w:r>
                      <w:r>
                        <w:rPr>
                          <w:spacing w:val="-2"/>
                        </w:rPr>
                        <w:t>please</w:t>
                      </w:r>
                      <w:r>
                        <w:rPr/>
                        <w:tab/>
                      </w:r>
                      <w:r>
                        <w:rPr>
                          <w:spacing w:val="-4"/>
                        </w:rPr>
                        <w:t>list</w:t>
                      </w:r>
                      <w:r>
                        <w:rPr/>
                        <w:tab/>
                      </w:r>
                      <w:r>
                        <w:rPr>
                          <w:spacing w:val="-5"/>
                        </w:rPr>
                        <w:t>the</w:t>
                      </w:r>
                      <w:r>
                        <w:rPr/>
                        <w:tab/>
                      </w:r>
                      <w:r>
                        <w:rPr>
                          <w:spacing w:val="-4"/>
                        </w:rPr>
                        <w:t>state</w:t>
                      </w:r>
                      <w:r>
                        <w:rPr/>
                        <w:tab/>
                      </w:r>
                      <w:r>
                        <w:rPr>
                          <w:spacing w:val="-5"/>
                        </w:rPr>
                        <w:t>and</w:t>
                      </w:r>
                      <w:r>
                        <w:rPr/>
                        <w:tab/>
                      </w:r>
                      <w:r>
                        <w:rPr>
                          <w:spacing w:val="-5"/>
                        </w:rPr>
                        <w:t>the</w:t>
                      </w:r>
                      <w:r>
                        <w:rPr/>
                        <w:tab/>
                      </w:r>
                      <w:r>
                        <w:rPr>
                          <w:spacing w:val="-2"/>
                        </w:rPr>
                        <w:t>reason</w:t>
                      </w:r>
                      <w:r>
                        <w:rPr/>
                        <w:tab/>
                      </w:r>
                      <w:r>
                        <w:rPr>
                          <w:spacing w:val="-5"/>
                        </w:rPr>
                        <w:t>for</w:t>
                      </w:r>
                      <w:r>
                        <w:rPr/>
                        <w:tab/>
                      </w:r>
                      <w:r>
                        <w:rPr>
                          <w:spacing w:val="-2"/>
                        </w:rPr>
                        <w:t>denial,</w:t>
                      </w:r>
                      <w:r>
                        <w:rPr/>
                        <w:tab/>
                      </w:r>
                      <w:r>
                        <w:rPr>
                          <w:spacing w:val="-2"/>
                        </w:rPr>
                        <w:t>revocation,</w:t>
                      </w:r>
                      <w:r>
                        <w:rPr/>
                        <w:tab/>
                      </w:r>
                      <w:r>
                        <w:rPr>
                          <w:spacing w:val="-5"/>
                        </w:rPr>
                        <w:t>or</w:t>
                      </w:r>
                      <w:r>
                        <w:rPr/>
                        <w:tab/>
                      </w:r>
                      <w:r>
                        <w:rPr>
                          <w:spacing w:val="-2"/>
                        </w:rPr>
                        <w:t>suspension: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4032">
                <wp:simplePos x="0" y="0"/>
                <wp:positionH relativeFrom="page">
                  <wp:posOffset>825804</wp:posOffset>
                </wp:positionH>
                <wp:positionV relativeFrom="page">
                  <wp:posOffset>3846533</wp:posOffset>
                </wp:positionV>
                <wp:extent cx="6006465" cy="36957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6006465" cy="369570"/>
                        </a:xfrm>
                        <a:prstGeom prst="rect">
                          <a:avLst/>
                        </a:prstGeom>
                      </wps:spPr>
                      <wps:txbx>
                        <w:txbxContent>
                          <w:p>
                            <w:pPr>
                              <w:pStyle w:val="BodyText"/>
                            </w:pPr>
                            <w:r>
                              <w:rPr/>
                              <w:t>While a</w:t>
                            </w:r>
                            <w:r>
                              <w:rPr>
                                <w:spacing w:val="18"/>
                              </w:rPr>
                              <w:t> </w:t>
                            </w:r>
                            <w:r>
                              <w:rPr/>
                              <w:t>partial</w:t>
                            </w:r>
                            <w:r>
                              <w:rPr>
                                <w:spacing w:val="17"/>
                              </w:rPr>
                              <w:t> </w:t>
                            </w:r>
                            <w:r>
                              <w:rPr/>
                              <w:t>list</w:t>
                            </w:r>
                            <w:r>
                              <w:rPr>
                                <w:spacing w:val="17"/>
                              </w:rPr>
                              <w:t> </w:t>
                            </w:r>
                            <w:r>
                              <w:rPr/>
                              <w:t>of</w:t>
                            </w:r>
                            <w:r>
                              <w:rPr>
                                <w:spacing w:val="18"/>
                              </w:rPr>
                              <w:t> </w:t>
                            </w:r>
                            <w:r>
                              <w:rPr/>
                              <w:t>relevant</w:t>
                            </w:r>
                            <w:r>
                              <w:rPr>
                                <w:spacing w:val="17"/>
                              </w:rPr>
                              <w:t> </w:t>
                            </w:r>
                            <w:r>
                              <w:rPr/>
                              <w:t>laws</w:t>
                            </w:r>
                            <w:r>
                              <w:rPr>
                                <w:spacing w:val="19"/>
                              </w:rPr>
                              <w:t> </w:t>
                            </w:r>
                            <w:r>
                              <w:rPr/>
                              <w:t>are listed below,</w:t>
                            </w:r>
                            <w:r>
                              <w:rPr>
                                <w:spacing w:val="19"/>
                              </w:rPr>
                              <w:t> </w:t>
                            </w:r>
                            <w:r>
                              <w:rPr/>
                              <w:t>I understand</w:t>
                            </w:r>
                            <w:r>
                              <w:rPr>
                                <w:spacing w:val="19"/>
                              </w:rPr>
                              <w:t> </w:t>
                            </w:r>
                            <w:r>
                              <w:rPr/>
                              <w:t>that it</w:t>
                            </w:r>
                            <w:r>
                              <w:rPr>
                                <w:spacing w:val="17"/>
                              </w:rPr>
                              <w:t> </w:t>
                            </w:r>
                            <w:r>
                              <w:rPr/>
                              <w:t>is</w:t>
                            </w:r>
                            <w:r>
                              <w:rPr>
                                <w:spacing w:val="17"/>
                              </w:rPr>
                              <w:t> </w:t>
                            </w:r>
                            <w:r>
                              <w:rPr/>
                              <w:t>my</w:t>
                            </w:r>
                            <w:r>
                              <w:rPr>
                                <w:spacing w:val="20"/>
                              </w:rPr>
                              <w:t> </w:t>
                            </w:r>
                            <w:r>
                              <w:rPr/>
                              <w:t>responsibility to comply with the law at all times.</w:t>
                            </w:r>
                          </w:p>
                        </w:txbxContent>
                      </wps:txbx>
                      <wps:bodyPr wrap="square" lIns="0" tIns="0" rIns="0" bIns="0" rtlCol="0">
                        <a:noAutofit/>
                      </wps:bodyPr>
                    </wps:wsp>
                  </a:graphicData>
                </a:graphic>
              </wp:anchor>
            </w:drawing>
          </mc:Choice>
          <mc:Fallback>
            <w:pict>
              <v:shape style="position:absolute;margin-left:65.024002pt;margin-top:302.876648pt;width:472.95pt;height:29.1pt;mso-position-horizontal-relative:page;mso-position-vertical-relative:page;z-index:-16232448" type="#_x0000_t202" id="docshape168" filled="false" stroked="false">
                <v:textbox inset="0,0,0,0">
                  <w:txbxContent>
                    <w:p>
                      <w:pPr>
                        <w:pStyle w:val="BodyText"/>
                      </w:pPr>
                      <w:r>
                        <w:rPr/>
                        <w:t>While a</w:t>
                      </w:r>
                      <w:r>
                        <w:rPr>
                          <w:spacing w:val="18"/>
                        </w:rPr>
                        <w:t> </w:t>
                      </w:r>
                      <w:r>
                        <w:rPr/>
                        <w:t>partial</w:t>
                      </w:r>
                      <w:r>
                        <w:rPr>
                          <w:spacing w:val="17"/>
                        </w:rPr>
                        <w:t> </w:t>
                      </w:r>
                      <w:r>
                        <w:rPr/>
                        <w:t>list</w:t>
                      </w:r>
                      <w:r>
                        <w:rPr>
                          <w:spacing w:val="17"/>
                        </w:rPr>
                        <w:t> </w:t>
                      </w:r>
                      <w:r>
                        <w:rPr/>
                        <w:t>of</w:t>
                      </w:r>
                      <w:r>
                        <w:rPr>
                          <w:spacing w:val="18"/>
                        </w:rPr>
                        <w:t> </w:t>
                      </w:r>
                      <w:r>
                        <w:rPr/>
                        <w:t>relevant</w:t>
                      </w:r>
                      <w:r>
                        <w:rPr>
                          <w:spacing w:val="17"/>
                        </w:rPr>
                        <w:t> </w:t>
                      </w:r>
                      <w:r>
                        <w:rPr/>
                        <w:t>laws</w:t>
                      </w:r>
                      <w:r>
                        <w:rPr>
                          <w:spacing w:val="19"/>
                        </w:rPr>
                        <w:t> </w:t>
                      </w:r>
                      <w:r>
                        <w:rPr/>
                        <w:t>are listed below,</w:t>
                      </w:r>
                      <w:r>
                        <w:rPr>
                          <w:spacing w:val="19"/>
                        </w:rPr>
                        <w:t> </w:t>
                      </w:r>
                      <w:r>
                        <w:rPr/>
                        <w:t>I understand</w:t>
                      </w:r>
                      <w:r>
                        <w:rPr>
                          <w:spacing w:val="19"/>
                        </w:rPr>
                        <w:t> </w:t>
                      </w:r>
                      <w:r>
                        <w:rPr/>
                        <w:t>that it</w:t>
                      </w:r>
                      <w:r>
                        <w:rPr>
                          <w:spacing w:val="17"/>
                        </w:rPr>
                        <w:t> </w:t>
                      </w:r>
                      <w:r>
                        <w:rPr/>
                        <w:t>is</w:t>
                      </w:r>
                      <w:r>
                        <w:rPr>
                          <w:spacing w:val="17"/>
                        </w:rPr>
                        <w:t> </w:t>
                      </w:r>
                      <w:r>
                        <w:rPr/>
                        <w:t>my</w:t>
                      </w:r>
                      <w:r>
                        <w:rPr>
                          <w:spacing w:val="20"/>
                        </w:rPr>
                        <w:t> </w:t>
                      </w:r>
                      <w:r>
                        <w:rPr/>
                        <w:t>responsibility to comply with the law at all times.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4544">
                <wp:simplePos x="0" y="0"/>
                <wp:positionH relativeFrom="page">
                  <wp:posOffset>825804</wp:posOffset>
                </wp:positionH>
                <wp:positionV relativeFrom="page">
                  <wp:posOffset>4372313</wp:posOffset>
                </wp:positionV>
                <wp:extent cx="6002020" cy="36957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6002020" cy="369570"/>
                        </a:xfrm>
                        <a:prstGeom prst="rect">
                          <a:avLst/>
                        </a:prstGeom>
                      </wps:spPr>
                      <wps:txbx>
                        <w:txbxContent>
                          <w:p>
                            <w:pPr>
                              <w:pStyle w:val="BodyText"/>
                              <w:ind w:right="17"/>
                            </w:pPr>
                            <w:r>
                              <w:rPr/>
                              <w:t>I understand the law as it relates to purchases of used, detached catalytic converters and agree to comply with the following:</w:t>
                            </w:r>
                          </w:p>
                        </w:txbxContent>
                      </wps:txbx>
                      <wps:bodyPr wrap="square" lIns="0" tIns="0" rIns="0" bIns="0" rtlCol="0">
                        <a:noAutofit/>
                      </wps:bodyPr>
                    </wps:wsp>
                  </a:graphicData>
                </a:graphic>
              </wp:anchor>
            </w:drawing>
          </mc:Choice>
          <mc:Fallback>
            <w:pict>
              <v:shape style="position:absolute;margin-left:65.024002pt;margin-top:344.276642pt;width:472.6pt;height:29.1pt;mso-position-horizontal-relative:page;mso-position-vertical-relative:page;z-index:-16231936" type="#_x0000_t202" id="docshape169" filled="false" stroked="false">
                <v:textbox inset="0,0,0,0">
                  <w:txbxContent>
                    <w:p>
                      <w:pPr>
                        <w:pStyle w:val="BodyText"/>
                        <w:ind w:right="17"/>
                      </w:pPr>
                      <w:r>
                        <w:rPr/>
                        <w:t>I understand the law as it relates to purchases of used, detached catalytic converters and agree to comply with the following:</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5056">
                <wp:simplePos x="0" y="0"/>
                <wp:positionH relativeFrom="page">
                  <wp:posOffset>825804</wp:posOffset>
                </wp:positionH>
                <wp:positionV relativeFrom="page">
                  <wp:posOffset>4884377</wp:posOffset>
                </wp:positionV>
                <wp:extent cx="354330" cy="19431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a:off x="0" y="0"/>
                          <a:ext cx="354330" cy="194310"/>
                        </a:xfrm>
                        <a:prstGeom prst="rect">
                          <a:avLst/>
                        </a:prstGeom>
                      </wps:spPr>
                      <wps:txbx>
                        <w:txbxContent>
                          <w:p>
                            <w:pPr>
                              <w:pStyle w:val="BodyText"/>
                            </w:pPr>
                            <w:r>
                              <w:rPr>
                                <w:spacing w:val="-2"/>
                              </w:rPr>
                              <w:t>(I)(1)</w:t>
                            </w:r>
                          </w:p>
                        </w:txbxContent>
                      </wps:txbx>
                      <wps:bodyPr wrap="square" lIns="0" tIns="0" rIns="0" bIns="0" rtlCol="0">
                        <a:noAutofit/>
                      </wps:bodyPr>
                    </wps:wsp>
                  </a:graphicData>
                </a:graphic>
              </wp:anchor>
            </w:drawing>
          </mc:Choice>
          <mc:Fallback>
            <w:pict>
              <v:shape style="position:absolute;margin-left:65.024002pt;margin-top:384.596649pt;width:27.9pt;height:15.3pt;mso-position-horizontal-relative:page;mso-position-vertical-relative:page;z-index:-16231424" type="#_x0000_t202" id="docshape170" filled="false" stroked="false">
                <v:textbox inset="0,0,0,0">
                  <w:txbxContent>
                    <w:p>
                      <w:pPr>
                        <w:pStyle w:val="BodyText"/>
                      </w:pPr>
                      <w:r>
                        <w:rPr>
                          <w:spacing w:val="-2"/>
                        </w:rPr>
                        <w:t>(I)(1)</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5568">
                <wp:simplePos x="0" y="0"/>
                <wp:positionH relativeFrom="page">
                  <wp:posOffset>1226616</wp:posOffset>
                </wp:positionH>
                <wp:positionV relativeFrom="page">
                  <wp:posOffset>4884377</wp:posOffset>
                </wp:positionV>
                <wp:extent cx="4262755" cy="543560"/>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a:off x="0" y="0"/>
                          <a:ext cx="4262755" cy="543560"/>
                        </a:xfrm>
                        <a:prstGeom prst="rect">
                          <a:avLst/>
                        </a:prstGeom>
                      </wps:spPr>
                      <wps:txbx>
                        <w:txbxContent>
                          <w:p>
                            <w:pPr>
                              <w:pStyle w:val="BodyText"/>
                              <w:spacing w:line="275" w:lineRule="exact"/>
                              <w:ind w:left="87"/>
                            </w:pPr>
                            <w:r>
                              <w:rPr/>
                              <w:t>A</w:t>
                            </w:r>
                            <w:r>
                              <w:rPr>
                                <w:spacing w:val="-3"/>
                              </w:rPr>
                              <w:t> </w:t>
                            </w:r>
                            <w:r>
                              <w:rPr/>
                              <w:t>secondary</w:t>
                            </w:r>
                            <w:r>
                              <w:rPr>
                                <w:spacing w:val="-1"/>
                              </w:rPr>
                              <w:t> </w:t>
                            </w:r>
                            <w:r>
                              <w:rPr/>
                              <w:t>metals</w:t>
                            </w:r>
                            <w:r>
                              <w:rPr>
                                <w:spacing w:val="-1"/>
                              </w:rPr>
                              <w:t> </w:t>
                            </w:r>
                            <w:r>
                              <w:rPr/>
                              <w:t>recycler</w:t>
                            </w:r>
                            <w:r>
                              <w:rPr>
                                <w:spacing w:val="-1"/>
                              </w:rPr>
                              <w:t> </w:t>
                            </w:r>
                            <w:r>
                              <w:rPr/>
                              <w:t>shall</w:t>
                            </w:r>
                            <w:r>
                              <w:rPr>
                                <w:spacing w:val="2"/>
                              </w:rPr>
                              <w:t> </w:t>
                            </w:r>
                            <w:r>
                              <w:rPr/>
                              <w:t>not</w:t>
                            </w:r>
                            <w:r>
                              <w:rPr>
                                <w:spacing w:val="-1"/>
                              </w:rPr>
                              <w:t> </w:t>
                            </w:r>
                            <w:r>
                              <w:rPr/>
                              <w:t>purchase</w:t>
                            </w:r>
                            <w:r>
                              <w:rPr>
                                <w:spacing w:val="-2"/>
                              </w:rPr>
                              <w:t> </w:t>
                            </w:r>
                            <w:r>
                              <w:rPr/>
                              <w:t>or</w:t>
                            </w:r>
                            <w:r>
                              <w:rPr>
                                <w:spacing w:val="-1"/>
                              </w:rPr>
                              <w:t> </w:t>
                            </w:r>
                            <w:r>
                              <w:rPr/>
                              <w:t>otherwise</w:t>
                            </w:r>
                            <w:r>
                              <w:rPr>
                                <w:spacing w:val="-1"/>
                              </w:rPr>
                              <w:t> </w:t>
                            </w:r>
                            <w:r>
                              <w:rPr>
                                <w:spacing w:val="-2"/>
                              </w:rPr>
                              <w:t>acquire:</w:t>
                            </w:r>
                          </w:p>
                          <w:p>
                            <w:pPr>
                              <w:pStyle w:val="BodyText"/>
                              <w:numPr>
                                <w:ilvl w:val="0"/>
                                <w:numId w:val="1"/>
                              </w:numPr>
                              <w:tabs>
                                <w:tab w:pos="523" w:val="left" w:leader="none"/>
                              </w:tabs>
                              <w:spacing w:line="275" w:lineRule="exact" w:before="0" w:after="0"/>
                              <w:ind w:left="523" w:right="0" w:hanging="503"/>
                              <w:jc w:val="left"/>
                            </w:pPr>
                            <w:r>
                              <w:rPr/>
                              <w:t>an</w:t>
                            </w:r>
                            <w:r>
                              <w:rPr>
                                <w:spacing w:val="-1"/>
                              </w:rPr>
                              <w:t> </w:t>
                            </w:r>
                            <w:r>
                              <w:rPr/>
                              <w:t>iron or steel manhole </w:t>
                            </w:r>
                            <w:r>
                              <w:rPr>
                                <w:spacing w:val="-2"/>
                              </w:rPr>
                              <w:t>cover;</w:t>
                            </w:r>
                          </w:p>
                          <w:p>
                            <w:pPr>
                              <w:pStyle w:val="BodyText"/>
                              <w:numPr>
                                <w:ilvl w:val="0"/>
                                <w:numId w:val="1"/>
                              </w:numPr>
                              <w:tabs>
                                <w:tab w:pos="538" w:val="left" w:leader="none"/>
                              </w:tabs>
                              <w:spacing w:line="240" w:lineRule="auto" w:before="0" w:after="0"/>
                              <w:ind w:left="538" w:right="0" w:hanging="518"/>
                              <w:jc w:val="left"/>
                            </w:pPr>
                            <w:r>
                              <w:rPr/>
                              <w:t>an</w:t>
                            </w:r>
                            <w:r>
                              <w:rPr>
                                <w:spacing w:val="-1"/>
                              </w:rPr>
                              <w:t> </w:t>
                            </w:r>
                            <w:r>
                              <w:rPr/>
                              <w:t>iron or</w:t>
                            </w:r>
                            <w:r>
                              <w:rPr>
                                <w:spacing w:val="-2"/>
                              </w:rPr>
                              <w:t> </w:t>
                            </w:r>
                            <w:r>
                              <w:rPr/>
                              <w:t>steel drainage</w:t>
                            </w:r>
                            <w:r>
                              <w:rPr>
                                <w:spacing w:val="-2"/>
                              </w:rPr>
                              <w:t> </w:t>
                            </w:r>
                            <w:r>
                              <w:rPr/>
                              <w:t>grate; </w:t>
                            </w:r>
                            <w:r>
                              <w:rPr>
                                <w:spacing w:val="-5"/>
                              </w:rPr>
                              <w:t>or</w:t>
                            </w:r>
                          </w:p>
                        </w:txbxContent>
                      </wps:txbx>
                      <wps:bodyPr wrap="square" lIns="0" tIns="0" rIns="0" bIns="0" rtlCol="0">
                        <a:noAutofit/>
                      </wps:bodyPr>
                    </wps:wsp>
                  </a:graphicData>
                </a:graphic>
              </wp:anchor>
            </w:drawing>
          </mc:Choice>
          <mc:Fallback>
            <w:pict>
              <v:shape style="position:absolute;margin-left:96.584pt;margin-top:384.596649pt;width:335.65pt;height:42.8pt;mso-position-horizontal-relative:page;mso-position-vertical-relative:page;z-index:-16230912" type="#_x0000_t202" id="docshape171" filled="false" stroked="false">
                <v:textbox inset="0,0,0,0">
                  <w:txbxContent>
                    <w:p>
                      <w:pPr>
                        <w:pStyle w:val="BodyText"/>
                        <w:spacing w:line="275" w:lineRule="exact"/>
                        <w:ind w:left="87"/>
                      </w:pPr>
                      <w:r>
                        <w:rPr/>
                        <w:t>A</w:t>
                      </w:r>
                      <w:r>
                        <w:rPr>
                          <w:spacing w:val="-3"/>
                        </w:rPr>
                        <w:t> </w:t>
                      </w:r>
                      <w:r>
                        <w:rPr/>
                        <w:t>secondary</w:t>
                      </w:r>
                      <w:r>
                        <w:rPr>
                          <w:spacing w:val="-1"/>
                        </w:rPr>
                        <w:t> </w:t>
                      </w:r>
                      <w:r>
                        <w:rPr/>
                        <w:t>metals</w:t>
                      </w:r>
                      <w:r>
                        <w:rPr>
                          <w:spacing w:val="-1"/>
                        </w:rPr>
                        <w:t> </w:t>
                      </w:r>
                      <w:r>
                        <w:rPr/>
                        <w:t>recycler</w:t>
                      </w:r>
                      <w:r>
                        <w:rPr>
                          <w:spacing w:val="-1"/>
                        </w:rPr>
                        <w:t> </w:t>
                      </w:r>
                      <w:r>
                        <w:rPr/>
                        <w:t>shall</w:t>
                      </w:r>
                      <w:r>
                        <w:rPr>
                          <w:spacing w:val="2"/>
                        </w:rPr>
                        <w:t> </w:t>
                      </w:r>
                      <w:r>
                        <w:rPr/>
                        <w:t>not</w:t>
                      </w:r>
                      <w:r>
                        <w:rPr>
                          <w:spacing w:val="-1"/>
                        </w:rPr>
                        <w:t> </w:t>
                      </w:r>
                      <w:r>
                        <w:rPr/>
                        <w:t>purchase</w:t>
                      </w:r>
                      <w:r>
                        <w:rPr>
                          <w:spacing w:val="-2"/>
                        </w:rPr>
                        <w:t> </w:t>
                      </w:r>
                      <w:r>
                        <w:rPr/>
                        <w:t>or</w:t>
                      </w:r>
                      <w:r>
                        <w:rPr>
                          <w:spacing w:val="-1"/>
                        </w:rPr>
                        <w:t> </w:t>
                      </w:r>
                      <w:r>
                        <w:rPr/>
                        <w:t>otherwise</w:t>
                      </w:r>
                      <w:r>
                        <w:rPr>
                          <w:spacing w:val="-1"/>
                        </w:rPr>
                        <w:t> </w:t>
                      </w:r>
                      <w:r>
                        <w:rPr>
                          <w:spacing w:val="-2"/>
                        </w:rPr>
                        <w:t>acquire:</w:t>
                      </w:r>
                    </w:p>
                    <w:p>
                      <w:pPr>
                        <w:pStyle w:val="BodyText"/>
                        <w:numPr>
                          <w:ilvl w:val="0"/>
                          <w:numId w:val="1"/>
                        </w:numPr>
                        <w:tabs>
                          <w:tab w:pos="523" w:val="left" w:leader="none"/>
                        </w:tabs>
                        <w:spacing w:line="275" w:lineRule="exact" w:before="0" w:after="0"/>
                        <w:ind w:left="523" w:right="0" w:hanging="503"/>
                        <w:jc w:val="left"/>
                      </w:pPr>
                      <w:r>
                        <w:rPr/>
                        <w:t>an</w:t>
                      </w:r>
                      <w:r>
                        <w:rPr>
                          <w:spacing w:val="-1"/>
                        </w:rPr>
                        <w:t> </w:t>
                      </w:r>
                      <w:r>
                        <w:rPr/>
                        <w:t>iron or steel manhole </w:t>
                      </w:r>
                      <w:r>
                        <w:rPr>
                          <w:spacing w:val="-2"/>
                        </w:rPr>
                        <w:t>cover;</w:t>
                      </w:r>
                    </w:p>
                    <w:p>
                      <w:pPr>
                        <w:pStyle w:val="BodyText"/>
                        <w:numPr>
                          <w:ilvl w:val="0"/>
                          <w:numId w:val="1"/>
                        </w:numPr>
                        <w:tabs>
                          <w:tab w:pos="538" w:val="left" w:leader="none"/>
                        </w:tabs>
                        <w:spacing w:line="240" w:lineRule="auto" w:before="0" w:after="0"/>
                        <w:ind w:left="538" w:right="0" w:hanging="518"/>
                        <w:jc w:val="left"/>
                      </w:pPr>
                      <w:r>
                        <w:rPr/>
                        <w:t>an</w:t>
                      </w:r>
                      <w:r>
                        <w:rPr>
                          <w:spacing w:val="-1"/>
                        </w:rPr>
                        <w:t> </w:t>
                      </w:r>
                      <w:r>
                        <w:rPr/>
                        <w:t>iron or</w:t>
                      </w:r>
                      <w:r>
                        <w:rPr>
                          <w:spacing w:val="-2"/>
                        </w:rPr>
                        <w:t> </w:t>
                      </w:r>
                      <w:r>
                        <w:rPr/>
                        <w:t>steel drainage</w:t>
                      </w:r>
                      <w:r>
                        <w:rPr>
                          <w:spacing w:val="-2"/>
                        </w:rPr>
                        <w:t> </w:t>
                      </w:r>
                      <w:r>
                        <w:rPr/>
                        <w:t>grate; </w:t>
                      </w:r>
                      <w:r>
                        <w:rPr>
                          <w:spacing w:val="-5"/>
                        </w:rPr>
                        <w:t>or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6080">
                <wp:simplePos x="0" y="0"/>
                <wp:positionH relativeFrom="page">
                  <wp:posOffset>1226616</wp:posOffset>
                </wp:positionH>
                <wp:positionV relativeFrom="page">
                  <wp:posOffset>5408633</wp:posOffset>
                </wp:positionV>
                <wp:extent cx="193040" cy="19431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a:off x="0" y="0"/>
                          <a:ext cx="193040" cy="194310"/>
                        </a:xfrm>
                        <a:prstGeom prst="rect">
                          <a:avLst/>
                        </a:prstGeom>
                      </wps:spPr>
                      <wps:txbx>
                        <w:txbxContent>
                          <w:p>
                            <w:pPr>
                              <w:pStyle w:val="BodyText"/>
                            </w:pPr>
                            <w:r>
                              <w:rPr>
                                <w:spacing w:val="-5"/>
                              </w:rPr>
                              <w:t>(c)</w:t>
                            </w:r>
                          </w:p>
                        </w:txbxContent>
                      </wps:txbx>
                      <wps:bodyPr wrap="square" lIns="0" tIns="0" rIns="0" bIns="0" rtlCol="0">
                        <a:noAutofit/>
                      </wps:bodyPr>
                    </wps:wsp>
                  </a:graphicData>
                </a:graphic>
              </wp:anchor>
            </w:drawing>
          </mc:Choice>
          <mc:Fallback>
            <w:pict>
              <v:shape style="position:absolute;margin-left:96.584pt;margin-top:425.876648pt;width:15.2pt;height:15.3pt;mso-position-horizontal-relative:page;mso-position-vertical-relative:page;z-index:-16230400" type="#_x0000_t202" id="docshape172" filled="false" stroked="false">
                <v:textbox inset="0,0,0,0">
                  <w:txbxContent>
                    <w:p>
                      <w:pPr>
                        <w:pStyle w:val="BodyText"/>
                      </w:pPr>
                      <w:r>
                        <w:rPr>
                          <w:spacing w:val="-5"/>
                        </w:rPr>
                        <w:t>(c)</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6592">
                <wp:simplePos x="0" y="0"/>
                <wp:positionH relativeFrom="page">
                  <wp:posOffset>1572513</wp:posOffset>
                </wp:positionH>
                <wp:positionV relativeFrom="page">
                  <wp:posOffset>5408633</wp:posOffset>
                </wp:positionV>
                <wp:extent cx="5255895" cy="19431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a:off x="0" y="0"/>
                          <a:ext cx="5255895" cy="194310"/>
                        </a:xfrm>
                        <a:prstGeom prst="rect">
                          <a:avLst/>
                        </a:prstGeom>
                      </wps:spPr>
                      <wps:txbx>
                        <w:txbxContent>
                          <w:p>
                            <w:pPr>
                              <w:pStyle w:val="BodyText"/>
                            </w:pPr>
                            <w:r>
                              <w:rPr/>
                              <w:t>a</w:t>
                            </w:r>
                            <w:r>
                              <w:rPr>
                                <w:spacing w:val="19"/>
                              </w:rPr>
                              <w:t> </w:t>
                            </w:r>
                            <w:r>
                              <w:rPr/>
                              <w:t>coil,</w:t>
                            </w:r>
                            <w:r>
                              <w:rPr>
                                <w:spacing w:val="17"/>
                              </w:rPr>
                              <w:t> </w:t>
                            </w:r>
                            <w:r>
                              <w:rPr/>
                              <w:t>unless</w:t>
                            </w:r>
                            <w:r>
                              <w:rPr>
                                <w:spacing w:val="18"/>
                              </w:rPr>
                              <w:t> </w:t>
                            </w:r>
                            <w:r>
                              <w:rPr/>
                              <w:t>the</w:t>
                            </w:r>
                            <w:r>
                              <w:rPr>
                                <w:spacing w:val="17"/>
                              </w:rPr>
                              <w:t> </w:t>
                            </w:r>
                            <w:r>
                              <w:rPr/>
                              <w:t>seller</w:t>
                            </w:r>
                            <w:r>
                              <w:rPr>
                                <w:spacing w:val="17"/>
                              </w:rPr>
                              <w:t> </w:t>
                            </w:r>
                            <w:r>
                              <w:rPr/>
                              <w:t>is</w:t>
                            </w:r>
                            <w:r>
                              <w:rPr>
                                <w:spacing w:val="19"/>
                              </w:rPr>
                              <w:t> </w:t>
                            </w:r>
                            <w:r>
                              <w:rPr/>
                              <w:t>an</w:t>
                            </w:r>
                            <w:r>
                              <w:rPr>
                                <w:spacing w:val="20"/>
                              </w:rPr>
                              <w:t> </w:t>
                            </w:r>
                            <w:r>
                              <w:rPr/>
                              <w:t>exempted</w:t>
                            </w:r>
                            <w:r>
                              <w:rPr>
                                <w:spacing w:val="20"/>
                              </w:rPr>
                              <w:t> </w:t>
                            </w:r>
                            <w:r>
                              <w:rPr/>
                              <w:t>entity</w:t>
                            </w:r>
                            <w:r>
                              <w:rPr>
                                <w:spacing w:val="19"/>
                              </w:rPr>
                              <w:t> </w:t>
                            </w:r>
                            <w:r>
                              <w:rPr/>
                              <w:t>pursuant</w:t>
                            </w:r>
                            <w:r>
                              <w:rPr>
                                <w:spacing w:val="18"/>
                              </w:rPr>
                              <w:t> </w:t>
                            </w:r>
                            <w:r>
                              <w:rPr/>
                              <w:t>to</w:t>
                            </w:r>
                            <w:r>
                              <w:rPr>
                                <w:spacing w:val="18"/>
                              </w:rPr>
                              <w:t> </w:t>
                            </w:r>
                            <w:r>
                              <w:rPr/>
                              <w:t>subsection</w:t>
                            </w:r>
                            <w:r>
                              <w:rPr>
                                <w:spacing w:val="18"/>
                              </w:rPr>
                              <w:t> </w:t>
                            </w:r>
                            <w:r>
                              <w:rPr/>
                              <w:t>(J)(1)(e)</w:t>
                            </w:r>
                            <w:r>
                              <w:rPr>
                                <w:spacing w:val="19"/>
                              </w:rPr>
                              <w:t> </w:t>
                            </w:r>
                            <w:r>
                              <w:rPr/>
                              <w:t>or</w:t>
                            </w:r>
                            <w:r>
                              <w:rPr>
                                <w:spacing w:val="18"/>
                              </w:rPr>
                              <w:t> </w:t>
                            </w:r>
                            <w:r>
                              <w:rPr>
                                <w:spacing w:val="-5"/>
                              </w:rPr>
                              <w:t>the</w:t>
                            </w:r>
                          </w:p>
                        </w:txbxContent>
                      </wps:txbx>
                      <wps:bodyPr wrap="square" lIns="0" tIns="0" rIns="0" bIns="0" rtlCol="0">
                        <a:noAutofit/>
                      </wps:bodyPr>
                    </wps:wsp>
                  </a:graphicData>
                </a:graphic>
              </wp:anchor>
            </w:drawing>
          </mc:Choice>
          <mc:Fallback>
            <w:pict>
              <v:shape style="position:absolute;margin-left:123.82pt;margin-top:425.876648pt;width:413.85pt;height:15.3pt;mso-position-horizontal-relative:page;mso-position-vertical-relative:page;z-index:-16229888" type="#_x0000_t202" id="docshape173" filled="false" stroked="false">
                <v:textbox inset="0,0,0,0">
                  <w:txbxContent>
                    <w:p>
                      <w:pPr>
                        <w:pStyle w:val="BodyText"/>
                      </w:pPr>
                      <w:r>
                        <w:rPr/>
                        <w:t>a</w:t>
                      </w:r>
                      <w:r>
                        <w:rPr>
                          <w:spacing w:val="19"/>
                        </w:rPr>
                        <w:t> </w:t>
                      </w:r>
                      <w:r>
                        <w:rPr/>
                        <w:t>coil,</w:t>
                      </w:r>
                      <w:r>
                        <w:rPr>
                          <w:spacing w:val="17"/>
                        </w:rPr>
                        <w:t> </w:t>
                      </w:r>
                      <w:r>
                        <w:rPr/>
                        <w:t>unless</w:t>
                      </w:r>
                      <w:r>
                        <w:rPr>
                          <w:spacing w:val="18"/>
                        </w:rPr>
                        <w:t> </w:t>
                      </w:r>
                      <w:r>
                        <w:rPr/>
                        <w:t>the</w:t>
                      </w:r>
                      <w:r>
                        <w:rPr>
                          <w:spacing w:val="17"/>
                        </w:rPr>
                        <w:t> </w:t>
                      </w:r>
                      <w:r>
                        <w:rPr/>
                        <w:t>seller</w:t>
                      </w:r>
                      <w:r>
                        <w:rPr>
                          <w:spacing w:val="17"/>
                        </w:rPr>
                        <w:t> </w:t>
                      </w:r>
                      <w:r>
                        <w:rPr/>
                        <w:t>is</w:t>
                      </w:r>
                      <w:r>
                        <w:rPr>
                          <w:spacing w:val="19"/>
                        </w:rPr>
                        <w:t> </w:t>
                      </w:r>
                      <w:r>
                        <w:rPr/>
                        <w:t>an</w:t>
                      </w:r>
                      <w:r>
                        <w:rPr>
                          <w:spacing w:val="20"/>
                        </w:rPr>
                        <w:t> </w:t>
                      </w:r>
                      <w:r>
                        <w:rPr/>
                        <w:t>exempted</w:t>
                      </w:r>
                      <w:r>
                        <w:rPr>
                          <w:spacing w:val="20"/>
                        </w:rPr>
                        <w:t> </w:t>
                      </w:r>
                      <w:r>
                        <w:rPr/>
                        <w:t>entity</w:t>
                      </w:r>
                      <w:r>
                        <w:rPr>
                          <w:spacing w:val="19"/>
                        </w:rPr>
                        <w:t> </w:t>
                      </w:r>
                      <w:r>
                        <w:rPr/>
                        <w:t>pursuant</w:t>
                      </w:r>
                      <w:r>
                        <w:rPr>
                          <w:spacing w:val="18"/>
                        </w:rPr>
                        <w:t> </w:t>
                      </w:r>
                      <w:r>
                        <w:rPr/>
                        <w:t>to</w:t>
                      </w:r>
                      <w:r>
                        <w:rPr>
                          <w:spacing w:val="18"/>
                        </w:rPr>
                        <w:t> </w:t>
                      </w:r>
                      <w:r>
                        <w:rPr/>
                        <w:t>subsection</w:t>
                      </w:r>
                      <w:r>
                        <w:rPr>
                          <w:spacing w:val="18"/>
                        </w:rPr>
                        <w:t> </w:t>
                      </w:r>
                      <w:r>
                        <w:rPr/>
                        <w:t>(J)(1)(e)</w:t>
                      </w:r>
                      <w:r>
                        <w:rPr>
                          <w:spacing w:val="19"/>
                        </w:rPr>
                        <w:t> </w:t>
                      </w:r>
                      <w:r>
                        <w:rPr/>
                        <w:t>or</w:t>
                      </w:r>
                      <w:r>
                        <w:rPr>
                          <w:spacing w:val="18"/>
                        </w:rPr>
                        <w:t> </w:t>
                      </w:r>
                      <w:r>
                        <w:rPr>
                          <w:spacing w:val="-5"/>
                        </w:rPr>
                        <w:t>the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7104">
                <wp:simplePos x="0" y="0"/>
                <wp:positionH relativeFrom="page">
                  <wp:posOffset>1282953</wp:posOffset>
                </wp:positionH>
                <wp:positionV relativeFrom="page">
                  <wp:posOffset>5584147</wp:posOffset>
                </wp:positionV>
                <wp:extent cx="5549900" cy="107061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a:off x="0" y="0"/>
                          <a:ext cx="5549900" cy="1070610"/>
                        </a:xfrm>
                        <a:prstGeom prst="rect">
                          <a:avLst/>
                        </a:prstGeom>
                      </wps:spPr>
                      <wps:txbx>
                        <w:txbxContent>
                          <w:p>
                            <w:pPr>
                              <w:pStyle w:val="BodyText"/>
                              <w:ind w:right="17"/>
                              <w:jc w:val="both"/>
                            </w:pPr>
                            <w:r>
                              <w:rPr/>
                              <w:t>seller presents a bill of sale from a company licensed pursuant to Chapter 11, Title 40 indicating that the seller acquired the coil as the result of a</w:t>
                            </w:r>
                            <w:r>
                              <w:rPr>
                                <w:spacing w:val="-1"/>
                              </w:rPr>
                              <w:t> </w:t>
                            </w:r>
                            <w:r>
                              <w:rPr/>
                              <w:t>unit replacement or</w:t>
                            </w:r>
                            <w:r>
                              <w:rPr>
                                <w:spacing w:val="-1"/>
                              </w:rPr>
                              <w:t> </w:t>
                            </w:r>
                            <w:r>
                              <w:rPr/>
                              <w:t>repair. The bill of sale is sufficient proof of ownership and serves the same purpose as a permit to transport</w:t>
                            </w:r>
                            <w:r>
                              <w:rPr>
                                <w:spacing w:val="-1"/>
                              </w:rPr>
                              <w:t> </w:t>
                            </w:r>
                            <w:r>
                              <w:rPr/>
                              <w:t>and</w:t>
                            </w:r>
                            <w:r>
                              <w:rPr>
                                <w:spacing w:val="-1"/>
                              </w:rPr>
                              <w:t> </w:t>
                            </w:r>
                            <w:r>
                              <w:rPr/>
                              <w:t>sell</w:t>
                            </w:r>
                            <w:r>
                              <w:rPr>
                                <w:spacing w:val="-1"/>
                              </w:rPr>
                              <w:t> </w:t>
                            </w:r>
                            <w:r>
                              <w:rPr/>
                              <w:t>nonferrous</w:t>
                            </w:r>
                            <w:r>
                              <w:rPr>
                                <w:spacing w:val="-1"/>
                              </w:rPr>
                              <w:t> </w:t>
                            </w:r>
                            <w:r>
                              <w:rPr/>
                              <w:t>metals.</w:t>
                            </w:r>
                            <w:r>
                              <w:rPr>
                                <w:spacing w:val="-1"/>
                              </w:rPr>
                              <w:t> </w:t>
                            </w:r>
                            <w:r>
                              <w:rPr/>
                              <w:t>A</w:t>
                            </w:r>
                            <w:r>
                              <w:rPr>
                                <w:spacing w:val="-2"/>
                              </w:rPr>
                              <w:t> </w:t>
                            </w:r>
                            <w:r>
                              <w:rPr/>
                              <w:t>person</w:t>
                            </w:r>
                            <w:r>
                              <w:rPr>
                                <w:spacing w:val="-2"/>
                              </w:rPr>
                              <w:t> </w:t>
                            </w:r>
                            <w:r>
                              <w:rPr/>
                              <w:t>who</w:t>
                            </w:r>
                            <w:r>
                              <w:rPr>
                                <w:spacing w:val="-1"/>
                              </w:rPr>
                              <w:t> </w:t>
                            </w:r>
                            <w:r>
                              <w:rPr/>
                              <w:t>presents</w:t>
                            </w:r>
                            <w:r>
                              <w:rPr>
                                <w:spacing w:val="-1"/>
                              </w:rPr>
                              <w:t> </w:t>
                            </w:r>
                            <w:r>
                              <w:rPr/>
                              <w:t>a</w:t>
                            </w:r>
                            <w:r>
                              <w:rPr>
                                <w:spacing w:val="-2"/>
                              </w:rPr>
                              <w:t> </w:t>
                            </w:r>
                            <w:r>
                              <w:rPr/>
                              <w:t>falsified</w:t>
                            </w:r>
                            <w:r>
                              <w:rPr>
                                <w:spacing w:val="-1"/>
                              </w:rPr>
                              <w:t> </w:t>
                            </w:r>
                            <w:r>
                              <w:rPr/>
                              <w:t>bill</w:t>
                            </w:r>
                            <w:r>
                              <w:rPr>
                                <w:spacing w:val="-3"/>
                              </w:rPr>
                              <w:t> </w:t>
                            </w:r>
                            <w:r>
                              <w:rPr/>
                              <w:t>of</w:t>
                            </w:r>
                            <w:r>
                              <w:rPr>
                                <w:spacing w:val="-2"/>
                              </w:rPr>
                              <w:t> </w:t>
                            </w:r>
                            <w:r>
                              <w:rPr/>
                              <w:t>sale</w:t>
                            </w:r>
                            <w:r>
                              <w:rPr>
                                <w:spacing w:val="-2"/>
                              </w:rPr>
                              <w:t> </w:t>
                            </w:r>
                            <w:r>
                              <w:rPr/>
                              <w:t>is</w:t>
                            </w:r>
                            <w:r>
                              <w:rPr>
                                <w:spacing w:val="-1"/>
                              </w:rPr>
                              <w:t> </w:t>
                            </w:r>
                            <w:r>
                              <w:rPr/>
                              <w:t>guilty of a misdemeanor and, upon conviction, must be fined in the discretion of the court or imprisoned not more three years, or both.</w:t>
                            </w:r>
                          </w:p>
                        </w:txbxContent>
                      </wps:txbx>
                      <wps:bodyPr wrap="square" lIns="0" tIns="0" rIns="0" bIns="0" rtlCol="0">
                        <a:noAutofit/>
                      </wps:bodyPr>
                    </wps:wsp>
                  </a:graphicData>
                </a:graphic>
              </wp:anchor>
            </w:drawing>
          </mc:Choice>
          <mc:Fallback>
            <w:pict>
              <v:shape style="position:absolute;margin-left:101.019997pt;margin-top:439.696655pt;width:437pt;height:84.3pt;mso-position-horizontal-relative:page;mso-position-vertical-relative:page;z-index:-16229376" type="#_x0000_t202" id="docshape174" filled="false" stroked="false">
                <v:textbox inset="0,0,0,0">
                  <w:txbxContent>
                    <w:p>
                      <w:pPr>
                        <w:pStyle w:val="BodyText"/>
                        <w:ind w:right="17"/>
                        <w:jc w:val="both"/>
                      </w:pPr>
                      <w:r>
                        <w:rPr/>
                        <w:t>seller presents a bill of sale from a company licensed pursuant to Chapter 11, Title 40 indicating that the seller acquired the coil as the result of a</w:t>
                      </w:r>
                      <w:r>
                        <w:rPr>
                          <w:spacing w:val="-1"/>
                        </w:rPr>
                        <w:t> </w:t>
                      </w:r>
                      <w:r>
                        <w:rPr/>
                        <w:t>unit replacement or</w:t>
                      </w:r>
                      <w:r>
                        <w:rPr>
                          <w:spacing w:val="-1"/>
                        </w:rPr>
                        <w:t> </w:t>
                      </w:r>
                      <w:r>
                        <w:rPr/>
                        <w:t>repair. The bill of sale is sufficient proof of ownership and serves the same purpose as a permit to transport</w:t>
                      </w:r>
                      <w:r>
                        <w:rPr>
                          <w:spacing w:val="-1"/>
                        </w:rPr>
                        <w:t> </w:t>
                      </w:r>
                      <w:r>
                        <w:rPr/>
                        <w:t>and</w:t>
                      </w:r>
                      <w:r>
                        <w:rPr>
                          <w:spacing w:val="-1"/>
                        </w:rPr>
                        <w:t> </w:t>
                      </w:r>
                      <w:r>
                        <w:rPr/>
                        <w:t>sell</w:t>
                      </w:r>
                      <w:r>
                        <w:rPr>
                          <w:spacing w:val="-1"/>
                        </w:rPr>
                        <w:t> </w:t>
                      </w:r>
                      <w:r>
                        <w:rPr/>
                        <w:t>nonferrous</w:t>
                      </w:r>
                      <w:r>
                        <w:rPr>
                          <w:spacing w:val="-1"/>
                        </w:rPr>
                        <w:t> </w:t>
                      </w:r>
                      <w:r>
                        <w:rPr/>
                        <w:t>metals.</w:t>
                      </w:r>
                      <w:r>
                        <w:rPr>
                          <w:spacing w:val="-1"/>
                        </w:rPr>
                        <w:t> </w:t>
                      </w:r>
                      <w:r>
                        <w:rPr/>
                        <w:t>A</w:t>
                      </w:r>
                      <w:r>
                        <w:rPr>
                          <w:spacing w:val="-2"/>
                        </w:rPr>
                        <w:t> </w:t>
                      </w:r>
                      <w:r>
                        <w:rPr/>
                        <w:t>person</w:t>
                      </w:r>
                      <w:r>
                        <w:rPr>
                          <w:spacing w:val="-2"/>
                        </w:rPr>
                        <w:t> </w:t>
                      </w:r>
                      <w:r>
                        <w:rPr/>
                        <w:t>who</w:t>
                      </w:r>
                      <w:r>
                        <w:rPr>
                          <w:spacing w:val="-1"/>
                        </w:rPr>
                        <w:t> </w:t>
                      </w:r>
                      <w:r>
                        <w:rPr/>
                        <w:t>presents</w:t>
                      </w:r>
                      <w:r>
                        <w:rPr>
                          <w:spacing w:val="-1"/>
                        </w:rPr>
                        <w:t> </w:t>
                      </w:r>
                      <w:r>
                        <w:rPr/>
                        <w:t>a</w:t>
                      </w:r>
                      <w:r>
                        <w:rPr>
                          <w:spacing w:val="-2"/>
                        </w:rPr>
                        <w:t> </w:t>
                      </w:r>
                      <w:r>
                        <w:rPr/>
                        <w:t>falsified</w:t>
                      </w:r>
                      <w:r>
                        <w:rPr>
                          <w:spacing w:val="-1"/>
                        </w:rPr>
                        <w:t> </w:t>
                      </w:r>
                      <w:r>
                        <w:rPr/>
                        <w:t>bill</w:t>
                      </w:r>
                      <w:r>
                        <w:rPr>
                          <w:spacing w:val="-3"/>
                        </w:rPr>
                        <w:t> </w:t>
                      </w:r>
                      <w:r>
                        <w:rPr/>
                        <w:t>of</w:t>
                      </w:r>
                      <w:r>
                        <w:rPr>
                          <w:spacing w:val="-2"/>
                        </w:rPr>
                        <w:t> </w:t>
                      </w:r>
                      <w:r>
                        <w:rPr/>
                        <w:t>sale</w:t>
                      </w:r>
                      <w:r>
                        <w:rPr>
                          <w:spacing w:val="-2"/>
                        </w:rPr>
                        <w:t> </w:t>
                      </w:r>
                      <w:r>
                        <w:rPr/>
                        <w:t>is</w:t>
                      </w:r>
                      <w:r>
                        <w:rPr>
                          <w:spacing w:val="-1"/>
                        </w:rPr>
                        <w:t> </w:t>
                      </w:r>
                      <w:r>
                        <w:rPr/>
                        <w:t>guilty of a misdemeanor and, upon conviction, must be fined in the discretion of the court or imprisoned not more three years, or both.</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7616">
                <wp:simplePos x="0" y="0"/>
                <wp:positionH relativeFrom="page">
                  <wp:posOffset>825804</wp:posOffset>
                </wp:positionH>
                <wp:positionV relativeFrom="page">
                  <wp:posOffset>6810967</wp:posOffset>
                </wp:positionV>
                <wp:extent cx="202565" cy="19431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a:off x="0" y="0"/>
                          <a:ext cx="202565" cy="194310"/>
                        </a:xfrm>
                        <a:prstGeom prst="rect">
                          <a:avLst/>
                        </a:prstGeom>
                      </wps:spPr>
                      <wps:txbx>
                        <w:txbxContent>
                          <w:p>
                            <w:pPr>
                              <w:pStyle w:val="BodyText"/>
                            </w:pPr>
                            <w:r>
                              <w:rPr>
                                <w:spacing w:val="-5"/>
                              </w:rPr>
                              <w:t>(2)</w:t>
                            </w:r>
                          </w:p>
                        </w:txbxContent>
                      </wps:txbx>
                      <wps:bodyPr wrap="square" lIns="0" tIns="0" rIns="0" bIns="0" rtlCol="0">
                        <a:noAutofit/>
                      </wps:bodyPr>
                    </wps:wsp>
                  </a:graphicData>
                </a:graphic>
              </wp:anchor>
            </w:drawing>
          </mc:Choice>
          <mc:Fallback>
            <w:pict>
              <v:shape style="position:absolute;margin-left:65.024002pt;margin-top:536.296631pt;width:15.95pt;height:15.3pt;mso-position-horizontal-relative:page;mso-position-vertical-relative:page;z-index:-16228864" type="#_x0000_t202" id="docshape175" filled="false" stroked="false">
                <v:textbox inset="0,0,0,0">
                  <w:txbxContent>
                    <w:p>
                      <w:pPr>
                        <w:pStyle w:val="BodyText"/>
                      </w:pPr>
                      <w:r>
                        <w:rPr>
                          <w:spacing w:val="-5"/>
                        </w:rPr>
                        <w:t>(2)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8128">
                <wp:simplePos x="0" y="0"/>
                <wp:positionH relativeFrom="page">
                  <wp:posOffset>1226616</wp:posOffset>
                </wp:positionH>
                <wp:positionV relativeFrom="page">
                  <wp:posOffset>6810967</wp:posOffset>
                </wp:positionV>
                <wp:extent cx="5605145" cy="54483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5605145" cy="544830"/>
                        </a:xfrm>
                        <a:prstGeom prst="rect">
                          <a:avLst/>
                        </a:prstGeom>
                      </wps:spPr>
                      <wps:txbx>
                        <w:txbxContent>
                          <w:p>
                            <w:pPr>
                              <w:pStyle w:val="BodyText"/>
                              <w:ind w:right="17"/>
                              <w:jc w:val="both"/>
                            </w:pPr>
                            <w:r>
                              <w:rPr/>
                              <w:t>(a)</w:t>
                            </w:r>
                            <w:r>
                              <w:rPr>
                                <w:spacing w:val="-15"/>
                              </w:rPr>
                              <w:t> </w:t>
                            </w:r>
                            <w:r>
                              <w:rPr/>
                              <w:t>It</w:t>
                            </w:r>
                            <w:r>
                              <w:rPr>
                                <w:spacing w:val="-15"/>
                              </w:rPr>
                              <w:t> </w:t>
                            </w:r>
                            <w:r>
                              <w:rPr/>
                              <w:t>is</w:t>
                            </w:r>
                            <w:r>
                              <w:rPr>
                                <w:spacing w:val="-15"/>
                              </w:rPr>
                              <w:t> </w:t>
                            </w:r>
                            <w:r>
                              <w:rPr/>
                              <w:t>unlawful</w:t>
                            </w:r>
                            <w:r>
                              <w:rPr>
                                <w:spacing w:val="-15"/>
                              </w:rPr>
                              <w:t> </w:t>
                            </w:r>
                            <w:r>
                              <w:rPr/>
                              <w:t>for</w:t>
                            </w:r>
                            <w:r>
                              <w:rPr>
                                <w:spacing w:val="-15"/>
                              </w:rPr>
                              <w:t> </w:t>
                            </w:r>
                            <w:r>
                              <w:rPr/>
                              <w:t>any</w:t>
                            </w:r>
                            <w:r>
                              <w:rPr>
                                <w:spacing w:val="-15"/>
                              </w:rPr>
                              <w:t> </w:t>
                            </w:r>
                            <w:r>
                              <w:rPr/>
                              <w:t>individual</w:t>
                            </w:r>
                            <w:r>
                              <w:rPr>
                                <w:spacing w:val="-15"/>
                              </w:rPr>
                              <w:t> </w:t>
                            </w:r>
                            <w:r>
                              <w:rPr/>
                              <w:t>or</w:t>
                            </w:r>
                            <w:r>
                              <w:rPr>
                                <w:spacing w:val="-15"/>
                              </w:rPr>
                              <w:t> </w:t>
                            </w:r>
                            <w:r>
                              <w:rPr/>
                              <w:t>entity</w:t>
                            </w:r>
                            <w:r>
                              <w:rPr>
                                <w:spacing w:val="-15"/>
                              </w:rPr>
                              <w:t> </w:t>
                            </w:r>
                            <w:r>
                              <w:rPr/>
                              <w:t>other</w:t>
                            </w:r>
                            <w:r>
                              <w:rPr>
                                <w:spacing w:val="-15"/>
                              </w:rPr>
                              <w:t> </w:t>
                            </w:r>
                            <w:r>
                              <w:rPr/>
                              <w:t>than</w:t>
                            </w:r>
                            <w:r>
                              <w:rPr>
                                <w:spacing w:val="-15"/>
                              </w:rPr>
                              <w:t> </w:t>
                            </w:r>
                            <w:r>
                              <w:rPr/>
                              <w:t>a</w:t>
                            </w:r>
                            <w:r>
                              <w:rPr>
                                <w:spacing w:val="-15"/>
                              </w:rPr>
                              <w:t> </w:t>
                            </w:r>
                            <w:r>
                              <w:rPr/>
                              <w:t>permitted</w:t>
                            </w:r>
                            <w:r>
                              <w:rPr>
                                <w:spacing w:val="-15"/>
                              </w:rPr>
                              <w:t> </w:t>
                            </w:r>
                            <w:r>
                              <w:rPr/>
                              <w:t>secondary</w:t>
                            </w:r>
                            <w:r>
                              <w:rPr>
                                <w:spacing w:val="-15"/>
                              </w:rPr>
                              <w:t> </w:t>
                            </w:r>
                            <w:r>
                              <w:rPr/>
                              <w:t>metals</w:t>
                            </w:r>
                            <w:r>
                              <w:rPr>
                                <w:spacing w:val="-15"/>
                              </w:rPr>
                              <w:t> </w:t>
                            </w:r>
                            <w:r>
                              <w:rPr/>
                              <w:t>recycler to</w:t>
                            </w:r>
                            <w:r>
                              <w:rPr>
                                <w:spacing w:val="-12"/>
                              </w:rPr>
                              <w:t> </w:t>
                            </w:r>
                            <w:r>
                              <w:rPr/>
                              <w:t>purchase,</w:t>
                            </w:r>
                            <w:r>
                              <w:rPr>
                                <w:spacing w:val="-12"/>
                              </w:rPr>
                              <w:t> </w:t>
                            </w:r>
                            <w:r>
                              <w:rPr/>
                              <w:t>or</w:t>
                            </w:r>
                            <w:r>
                              <w:rPr>
                                <w:spacing w:val="-12"/>
                              </w:rPr>
                              <w:t> </w:t>
                            </w:r>
                            <w:r>
                              <w:rPr/>
                              <w:t>to</w:t>
                            </w:r>
                            <w:r>
                              <w:rPr>
                                <w:spacing w:val="-12"/>
                              </w:rPr>
                              <w:t> </w:t>
                            </w:r>
                            <w:r>
                              <w:rPr/>
                              <w:t>attempt</w:t>
                            </w:r>
                            <w:r>
                              <w:rPr>
                                <w:spacing w:val="-10"/>
                              </w:rPr>
                              <w:t> </w:t>
                            </w:r>
                            <w:r>
                              <w:rPr/>
                              <w:t>to</w:t>
                            </w:r>
                            <w:r>
                              <w:rPr>
                                <w:spacing w:val="-12"/>
                              </w:rPr>
                              <w:t> </w:t>
                            </w:r>
                            <w:r>
                              <w:rPr/>
                              <w:t>purchase,</w:t>
                            </w:r>
                            <w:r>
                              <w:rPr>
                                <w:spacing w:val="-11"/>
                              </w:rPr>
                              <w:t> </w:t>
                            </w:r>
                            <w:r>
                              <w:rPr/>
                              <w:t>a</w:t>
                            </w:r>
                            <w:r>
                              <w:rPr>
                                <w:spacing w:val="-13"/>
                              </w:rPr>
                              <w:t> </w:t>
                            </w:r>
                            <w:r>
                              <w:rPr/>
                              <w:t>used,</w:t>
                            </w:r>
                            <w:r>
                              <w:rPr>
                                <w:spacing w:val="-12"/>
                              </w:rPr>
                              <w:t> </w:t>
                            </w:r>
                            <w:r>
                              <w:rPr/>
                              <w:t>detached</w:t>
                            </w:r>
                            <w:r>
                              <w:rPr>
                                <w:spacing w:val="-11"/>
                              </w:rPr>
                              <w:t> </w:t>
                            </w:r>
                            <w:r>
                              <w:rPr/>
                              <w:t>catalytic</w:t>
                            </w:r>
                            <w:r>
                              <w:rPr>
                                <w:spacing w:val="-12"/>
                              </w:rPr>
                              <w:t> </w:t>
                            </w:r>
                            <w:r>
                              <w:rPr/>
                              <w:t>converter</w:t>
                            </w:r>
                            <w:r>
                              <w:rPr>
                                <w:spacing w:val="-13"/>
                              </w:rPr>
                              <w:t> </w:t>
                            </w:r>
                            <w:r>
                              <w:rPr/>
                              <w:t>or</w:t>
                            </w:r>
                            <w:r>
                              <w:rPr>
                                <w:spacing w:val="-13"/>
                              </w:rPr>
                              <w:t> </w:t>
                            </w:r>
                            <w:r>
                              <w:rPr/>
                              <w:t>any</w:t>
                            </w:r>
                            <w:r>
                              <w:rPr>
                                <w:spacing w:val="-11"/>
                              </w:rPr>
                              <w:t> </w:t>
                            </w:r>
                            <w:r>
                              <w:rPr/>
                              <w:t>nonferrous part of a catalytic converter.</w:t>
                            </w:r>
                          </w:p>
                        </w:txbxContent>
                      </wps:txbx>
                      <wps:bodyPr wrap="square" lIns="0" tIns="0" rIns="0" bIns="0" rtlCol="0">
                        <a:noAutofit/>
                      </wps:bodyPr>
                    </wps:wsp>
                  </a:graphicData>
                </a:graphic>
              </wp:anchor>
            </w:drawing>
          </mc:Choice>
          <mc:Fallback>
            <w:pict>
              <v:shape style="position:absolute;margin-left:96.584pt;margin-top:536.296631pt;width:441.35pt;height:42.9pt;mso-position-horizontal-relative:page;mso-position-vertical-relative:page;z-index:-16228352" type="#_x0000_t202" id="docshape176" filled="false" stroked="false">
                <v:textbox inset="0,0,0,0">
                  <w:txbxContent>
                    <w:p>
                      <w:pPr>
                        <w:pStyle w:val="BodyText"/>
                        <w:ind w:right="17"/>
                        <w:jc w:val="both"/>
                      </w:pPr>
                      <w:r>
                        <w:rPr/>
                        <w:t>(a)</w:t>
                      </w:r>
                      <w:r>
                        <w:rPr>
                          <w:spacing w:val="-15"/>
                        </w:rPr>
                        <w:t> </w:t>
                      </w:r>
                      <w:r>
                        <w:rPr/>
                        <w:t>It</w:t>
                      </w:r>
                      <w:r>
                        <w:rPr>
                          <w:spacing w:val="-15"/>
                        </w:rPr>
                        <w:t> </w:t>
                      </w:r>
                      <w:r>
                        <w:rPr/>
                        <w:t>is</w:t>
                      </w:r>
                      <w:r>
                        <w:rPr>
                          <w:spacing w:val="-15"/>
                        </w:rPr>
                        <w:t> </w:t>
                      </w:r>
                      <w:r>
                        <w:rPr/>
                        <w:t>unlawful</w:t>
                      </w:r>
                      <w:r>
                        <w:rPr>
                          <w:spacing w:val="-15"/>
                        </w:rPr>
                        <w:t> </w:t>
                      </w:r>
                      <w:r>
                        <w:rPr/>
                        <w:t>for</w:t>
                      </w:r>
                      <w:r>
                        <w:rPr>
                          <w:spacing w:val="-15"/>
                        </w:rPr>
                        <w:t> </w:t>
                      </w:r>
                      <w:r>
                        <w:rPr/>
                        <w:t>any</w:t>
                      </w:r>
                      <w:r>
                        <w:rPr>
                          <w:spacing w:val="-15"/>
                        </w:rPr>
                        <w:t> </w:t>
                      </w:r>
                      <w:r>
                        <w:rPr/>
                        <w:t>individual</w:t>
                      </w:r>
                      <w:r>
                        <w:rPr>
                          <w:spacing w:val="-15"/>
                        </w:rPr>
                        <w:t> </w:t>
                      </w:r>
                      <w:r>
                        <w:rPr/>
                        <w:t>or</w:t>
                      </w:r>
                      <w:r>
                        <w:rPr>
                          <w:spacing w:val="-15"/>
                        </w:rPr>
                        <w:t> </w:t>
                      </w:r>
                      <w:r>
                        <w:rPr/>
                        <w:t>entity</w:t>
                      </w:r>
                      <w:r>
                        <w:rPr>
                          <w:spacing w:val="-15"/>
                        </w:rPr>
                        <w:t> </w:t>
                      </w:r>
                      <w:r>
                        <w:rPr/>
                        <w:t>other</w:t>
                      </w:r>
                      <w:r>
                        <w:rPr>
                          <w:spacing w:val="-15"/>
                        </w:rPr>
                        <w:t> </w:t>
                      </w:r>
                      <w:r>
                        <w:rPr/>
                        <w:t>than</w:t>
                      </w:r>
                      <w:r>
                        <w:rPr>
                          <w:spacing w:val="-15"/>
                        </w:rPr>
                        <w:t> </w:t>
                      </w:r>
                      <w:r>
                        <w:rPr/>
                        <w:t>a</w:t>
                      </w:r>
                      <w:r>
                        <w:rPr>
                          <w:spacing w:val="-15"/>
                        </w:rPr>
                        <w:t> </w:t>
                      </w:r>
                      <w:r>
                        <w:rPr/>
                        <w:t>permitted</w:t>
                      </w:r>
                      <w:r>
                        <w:rPr>
                          <w:spacing w:val="-15"/>
                        </w:rPr>
                        <w:t> </w:t>
                      </w:r>
                      <w:r>
                        <w:rPr/>
                        <w:t>secondary</w:t>
                      </w:r>
                      <w:r>
                        <w:rPr>
                          <w:spacing w:val="-15"/>
                        </w:rPr>
                        <w:t> </w:t>
                      </w:r>
                      <w:r>
                        <w:rPr/>
                        <w:t>metals</w:t>
                      </w:r>
                      <w:r>
                        <w:rPr>
                          <w:spacing w:val="-15"/>
                        </w:rPr>
                        <w:t> </w:t>
                      </w:r>
                      <w:r>
                        <w:rPr/>
                        <w:t>recycler to</w:t>
                      </w:r>
                      <w:r>
                        <w:rPr>
                          <w:spacing w:val="-12"/>
                        </w:rPr>
                        <w:t> </w:t>
                      </w:r>
                      <w:r>
                        <w:rPr/>
                        <w:t>purchase,</w:t>
                      </w:r>
                      <w:r>
                        <w:rPr>
                          <w:spacing w:val="-12"/>
                        </w:rPr>
                        <w:t> </w:t>
                      </w:r>
                      <w:r>
                        <w:rPr/>
                        <w:t>or</w:t>
                      </w:r>
                      <w:r>
                        <w:rPr>
                          <w:spacing w:val="-12"/>
                        </w:rPr>
                        <w:t> </w:t>
                      </w:r>
                      <w:r>
                        <w:rPr/>
                        <w:t>to</w:t>
                      </w:r>
                      <w:r>
                        <w:rPr>
                          <w:spacing w:val="-12"/>
                        </w:rPr>
                        <w:t> </w:t>
                      </w:r>
                      <w:r>
                        <w:rPr/>
                        <w:t>attempt</w:t>
                      </w:r>
                      <w:r>
                        <w:rPr>
                          <w:spacing w:val="-10"/>
                        </w:rPr>
                        <w:t> </w:t>
                      </w:r>
                      <w:r>
                        <w:rPr/>
                        <w:t>to</w:t>
                      </w:r>
                      <w:r>
                        <w:rPr>
                          <w:spacing w:val="-12"/>
                        </w:rPr>
                        <w:t> </w:t>
                      </w:r>
                      <w:r>
                        <w:rPr/>
                        <w:t>purchase,</w:t>
                      </w:r>
                      <w:r>
                        <w:rPr>
                          <w:spacing w:val="-11"/>
                        </w:rPr>
                        <w:t> </w:t>
                      </w:r>
                      <w:r>
                        <w:rPr/>
                        <w:t>a</w:t>
                      </w:r>
                      <w:r>
                        <w:rPr>
                          <w:spacing w:val="-13"/>
                        </w:rPr>
                        <w:t> </w:t>
                      </w:r>
                      <w:r>
                        <w:rPr/>
                        <w:t>used,</w:t>
                      </w:r>
                      <w:r>
                        <w:rPr>
                          <w:spacing w:val="-12"/>
                        </w:rPr>
                        <w:t> </w:t>
                      </w:r>
                      <w:r>
                        <w:rPr/>
                        <w:t>detached</w:t>
                      </w:r>
                      <w:r>
                        <w:rPr>
                          <w:spacing w:val="-11"/>
                        </w:rPr>
                        <w:t> </w:t>
                      </w:r>
                      <w:r>
                        <w:rPr/>
                        <w:t>catalytic</w:t>
                      </w:r>
                      <w:r>
                        <w:rPr>
                          <w:spacing w:val="-12"/>
                        </w:rPr>
                        <w:t> </w:t>
                      </w:r>
                      <w:r>
                        <w:rPr/>
                        <w:t>converter</w:t>
                      </w:r>
                      <w:r>
                        <w:rPr>
                          <w:spacing w:val="-13"/>
                        </w:rPr>
                        <w:t> </w:t>
                      </w:r>
                      <w:r>
                        <w:rPr/>
                        <w:t>or</w:t>
                      </w:r>
                      <w:r>
                        <w:rPr>
                          <w:spacing w:val="-13"/>
                        </w:rPr>
                        <w:t> </w:t>
                      </w:r>
                      <w:r>
                        <w:rPr/>
                        <w:t>any</w:t>
                      </w:r>
                      <w:r>
                        <w:rPr>
                          <w:spacing w:val="-11"/>
                        </w:rPr>
                        <w:t> </w:t>
                      </w:r>
                      <w:r>
                        <w:rPr/>
                        <w:t>nonferrous part of a catalytic converter.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8640">
                <wp:simplePos x="0" y="0"/>
                <wp:positionH relativeFrom="page">
                  <wp:posOffset>1282953</wp:posOffset>
                </wp:positionH>
                <wp:positionV relativeFrom="page">
                  <wp:posOffset>7512007</wp:posOffset>
                </wp:positionV>
                <wp:extent cx="5550535" cy="159702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5550535" cy="1597025"/>
                        </a:xfrm>
                        <a:prstGeom prst="rect">
                          <a:avLst/>
                        </a:prstGeom>
                      </wps:spPr>
                      <wps:txbx>
                        <w:txbxContent>
                          <w:p>
                            <w:pPr>
                              <w:pStyle w:val="BodyText"/>
                              <w:numPr>
                                <w:ilvl w:val="0"/>
                                <w:numId w:val="2"/>
                              </w:numPr>
                              <w:tabs>
                                <w:tab w:pos="417" w:val="left" w:leader="none"/>
                              </w:tabs>
                              <w:spacing w:line="240" w:lineRule="auto" w:before="10" w:after="0"/>
                              <w:ind w:left="20" w:right="17" w:firstLine="0"/>
                              <w:jc w:val="both"/>
                            </w:pPr>
                            <w:r>
                              <w:rPr/>
                              <w:t>Except</w:t>
                            </w:r>
                            <w:r>
                              <w:rPr>
                                <w:spacing w:val="-4"/>
                              </w:rPr>
                              <w:t> </w:t>
                            </w:r>
                            <w:r>
                              <w:rPr/>
                              <w:t>as</w:t>
                            </w:r>
                            <w:r>
                              <w:rPr>
                                <w:spacing w:val="-4"/>
                              </w:rPr>
                              <w:t> </w:t>
                            </w:r>
                            <w:r>
                              <w:rPr/>
                              <w:t>otherwise</w:t>
                            </w:r>
                            <w:r>
                              <w:rPr>
                                <w:spacing w:val="-3"/>
                              </w:rPr>
                              <w:t> </w:t>
                            </w:r>
                            <w:r>
                              <w:rPr/>
                              <w:t>provided</w:t>
                            </w:r>
                            <w:r>
                              <w:rPr>
                                <w:spacing w:val="-4"/>
                              </w:rPr>
                              <w:t> </w:t>
                            </w:r>
                            <w:r>
                              <w:rPr/>
                              <w:t>in</w:t>
                            </w:r>
                            <w:r>
                              <w:rPr>
                                <w:spacing w:val="-4"/>
                              </w:rPr>
                              <w:t> </w:t>
                            </w:r>
                            <w:r>
                              <w:rPr/>
                              <w:t>item</w:t>
                            </w:r>
                            <w:r>
                              <w:rPr>
                                <w:spacing w:val="-4"/>
                              </w:rPr>
                              <w:t> </w:t>
                            </w:r>
                            <w:r>
                              <w:rPr/>
                              <w:t>(3)(a)(iii)(aa),</w:t>
                            </w:r>
                            <w:r>
                              <w:rPr>
                                <w:spacing w:val="-3"/>
                              </w:rPr>
                              <w:t> </w:t>
                            </w:r>
                            <w:r>
                              <w:rPr/>
                              <w:t>(bb),</w:t>
                            </w:r>
                            <w:r>
                              <w:rPr>
                                <w:spacing w:val="-4"/>
                              </w:rPr>
                              <w:t> </w:t>
                            </w:r>
                            <w:r>
                              <w:rPr/>
                              <w:t>and</w:t>
                            </w:r>
                            <w:r>
                              <w:rPr>
                                <w:spacing w:val="-4"/>
                              </w:rPr>
                              <w:t> </w:t>
                            </w:r>
                            <w:r>
                              <w:rPr/>
                              <w:t>(cc)</w:t>
                            </w:r>
                            <w:r>
                              <w:rPr>
                                <w:spacing w:val="-4"/>
                              </w:rPr>
                              <w:t> </w:t>
                            </w:r>
                            <w:r>
                              <w:rPr/>
                              <w:t>for</w:t>
                            </w:r>
                            <w:r>
                              <w:rPr>
                                <w:spacing w:val="-4"/>
                              </w:rPr>
                              <w:t> </w:t>
                            </w:r>
                            <w:r>
                              <w:rPr/>
                              <w:t>those</w:t>
                            </w:r>
                            <w:r>
                              <w:rPr>
                                <w:spacing w:val="-5"/>
                              </w:rPr>
                              <w:t> </w:t>
                            </w:r>
                            <w:r>
                              <w:rPr/>
                              <w:t>businesses delineated</w:t>
                            </w:r>
                            <w:r>
                              <w:rPr>
                                <w:spacing w:val="-1"/>
                              </w:rPr>
                              <w:t> </w:t>
                            </w:r>
                            <w:r>
                              <w:rPr/>
                              <w:t>in item (3)(a)(ii),</w:t>
                            </w:r>
                            <w:r>
                              <w:rPr>
                                <w:spacing w:val="-1"/>
                              </w:rPr>
                              <w:t> </w:t>
                            </w:r>
                            <w:r>
                              <w:rPr/>
                              <w:t>it is unlawful</w:t>
                            </w:r>
                            <w:r>
                              <w:rPr>
                                <w:spacing w:val="-1"/>
                              </w:rPr>
                              <w:t> </w:t>
                            </w:r>
                            <w:r>
                              <w:rPr/>
                              <w:t>for</w:t>
                            </w:r>
                            <w:r>
                              <w:rPr>
                                <w:spacing w:val="-2"/>
                              </w:rPr>
                              <w:t> </w:t>
                            </w:r>
                            <w:r>
                              <w:rPr/>
                              <w:t>any individual or</w:t>
                            </w:r>
                            <w:r>
                              <w:rPr>
                                <w:spacing w:val="-1"/>
                              </w:rPr>
                              <w:t> </w:t>
                            </w:r>
                            <w:r>
                              <w:rPr/>
                              <w:t>entity to possess, obtain or otherwise acquire, transport, or sell a used, detached catalytic converter or any nonferrous part of a catalytic converter without a permit and without providing the following documentation to law enforcement and/or a permitted secondary metals recycler:</w:t>
                            </w:r>
                          </w:p>
                          <w:p>
                            <w:pPr>
                              <w:pStyle w:val="BodyText"/>
                              <w:numPr>
                                <w:ilvl w:val="1"/>
                                <w:numId w:val="2"/>
                              </w:numPr>
                              <w:tabs>
                                <w:tab w:pos="1025" w:val="left" w:leader="none"/>
                              </w:tabs>
                              <w:spacing w:line="240" w:lineRule="auto" w:before="0" w:after="0"/>
                              <w:ind w:left="1025" w:right="0" w:hanging="465"/>
                              <w:jc w:val="both"/>
                            </w:pPr>
                            <w:r>
                              <w:rPr/>
                              <w:t>the</w:t>
                            </w:r>
                            <w:r>
                              <w:rPr>
                                <w:spacing w:val="-3"/>
                              </w:rPr>
                              <w:t> </w:t>
                            </w:r>
                            <w:r>
                              <w:rPr/>
                              <w:t>name of</w:t>
                            </w:r>
                            <w:r>
                              <w:rPr>
                                <w:spacing w:val="-2"/>
                              </w:rPr>
                              <w:t> </w:t>
                            </w:r>
                            <w:r>
                              <w:rPr/>
                              <w:t>the</w:t>
                            </w:r>
                            <w:r>
                              <w:rPr>
                                <w:spacing w:val="-2"/>
                              </w:rPr>
                              <w:t> </w:t>
                            </w:r>
                            <w:r>
                              <w:rPr/>
                              <w:t>person or</w:t>
                            </w:r>
                            <w:r>
                              <w:rPr>
                                <w:spacing w:val="-1"/>
                              </w:rPr>
                              <w:t> </w:t>
                            </w:r>
                            <w:r>
                              <w:rPr/>
                              <w:t>company that</w:t>
                            </w:r>
                            <w:r>
                              <w:rPr>
                                <w:spacing w:val="-1"/>
                              </w:rPr>
                              <w:t> </w:t>
                            </w:r>
                            <w:r>
                              <w:rPr/>
                              <w:t>removed the</w:t>
                            </w:r>
                            <w:r>
                              <w:rPr>
                                <w:spacing w:val="-1"/>
                              </w:rPr>
                              <w:t> </w:t>
                            </w:r>
                            <w:r>
                              <w:rPr/>
                              <w:t>catalytic </w:t>
                            </w:r>
                            <w:r>
                              <w:rPr>
                                <w:spacing w:val="-2"/>
                              </w:rPr>
                              <w:t>converter;</w:t>
                            </w:r>
                          </w:p>
                          <w:p>
                            <w:pPr>
                              <w:pStyle w:val="BodyText"/>
                              <w:numPr>
                                <w:ilvl w:val="1"/>
                                <w:numId w:val="2"/>
                              </w:numPr>
                              <w:tabs>
                                <w:tab w:pos="1033" w:val="left" w:leader="none"/>
                              </w:tabs>
                              <w:spacing w:line="240" w:lineRule="auto" w:before="0" w:after="0"/>
                              <w:ind w:left="1033" w:right="0" w:hanging="473"/>
                              <w:jc w:val="both"/>
                            </w:pPr>
                            <w:r>
                              <w:rPr/>
                              <w:t>the</w:t>
                            </w:r>
                            <w:r>
                              <w:rPr>
                                <w:spacing w:val="-2"/>
                              </w:rPr>
                              <w:t> </w:t>
                            </w:r>
                            <w:r>
                              <w:rPr/>
                              <w:t>name of</w:t>
                            </w:r>
                            <w:r>
                              <w:rPr>
                                <w:spacing w:val="-3"/>
                              </w:rPr>
                              <w:t> </w:t>
                            </w:r>
                            <w:r>
                              <w:rPr/>
                              <w:t>the person</w:t>
                            </w:r>
                            <w:r>
                              <w:rPr>
                                <w:spacing w:val="-1"/>
                              </w:rPr>
                              <w:t> </w:t>
                            </w:r>
                            <w:r>
                              <w:rPr/>
                              <w:t>for whom</w:t>
                            </w:r>
                            <w:r>
                              <w:rPr>
                                <w:spacing w:val="-1"/>
                              </w:rPr>
                              <w:t> </w:t>
                            </w:r>
                            <w:r>
                              <w:rPr/>
                              <w:t>the</w:t>
                            </w:r>
                            <w:r>
                              <w:rPr>
                                <w:spacing w:val="-1"/>
                              </w:rPr>
                              <w:t> </w:t>
                            </w:r>
                            <w:r>
                              <w:rPr/>
                              <w:t>work</w:t>
                            </w:r>
                            <w:r>
                              <w:rPr>
                                <w:spacing w:val="1"/>
                              </w:rPr>
                              <w:t> </w:t>
                            </w:r>
                            <w:r>
                              <w:rPr/>
                              <w:t>was </w:t>
                            </w:r>
                            <w:r>
                              <w:rPr>
                                <w:spacing w:val="-2"/>
                              </w:rPr>
                              <w:t>completed;</w:t>
                            </w:r>
                          </w:p>
                          <w:p>
                            <w:pPr>
                              <w:pStyle w:val="BodyText"/>
                              <w:numPr>
                                <w:ilvl w:val="1"/>
                                <w:numId w:val="2"/>
                              </w:numPr>
                              <w:tabs>
                                <w:tab w:pos="1040" w:val="left" w:leader="none"/>
                              </w:tabs>
                              <w:spacing w:line="240" w:lineRule="auto" w:before="0" w:after="0"/>
                              <w:ind w:left="1040" w:right="600" w:hanging="480"/>
                              <w:jc w:val="both"/>
                            </w:pPr>
                            <w:r>
                              <w:rPr/>
                              <w:t>the</w:t>
                            </w:r>
                            <w:r>
                              <w:rPr>
                                <w:spacing w:val="-4"/>
                              </w:rPr>
                              <w:t> </w:t>
                            </w:r>
                            <w:r>
                              <w:rPr/>
                              <w:t>make</w:t>
                            </w:r>
                            <w:r>
                              <w:rPr>
                                <w:spacing w:val="-5"/>
                              </w:rPr>
                              <w:t> </w:t>
                            </w:r>
                            <w:r>
                              <w:rPr/>
                              <w:t>and</w:t>
                            </w:r>
                            <w:r>
                              <w:rPr>
                                <w:spacing w:val="-4"/>
                              </w:rPr>
                              <w:t> </w:t>
                            </w:r>
                            <w:r>
                              <w:rPr/>
                              <w:t>model</w:t>
                            </w:r>
                            <w:r>
                              <w:rPr>
                                <w:spacing w:val="-2"/>
                              </w:rPr>
                              <w:t> </w:t>
                            </w:r>
                            <w:r>
                              <w:rPr/>
                              <w:t>of</w:t>
                            </w:r>
                            <w:r>
                              <w:rPr>
                                <w:spacing w:val="-4"/>
                              </w:rPr>
                              <w:t> </w:t>
                            </w:r>
                            <w:r>
                              <w:rPr/>
                              <w:t>the</w:t>
                            </w:r>
                            <w:r>
                              <w:rPr>
                                <w:spacing w:val="-6"/>
                              </w:rPr>
                              <w:t> </w:t>
                            </w:r>
                            <w:r>
                              <w:rPr/>
                              <w:t>vehicle</w:t>
                            </w:r>
                            <w:r>
                              <w:rPr>
                                <w:spacing w:val="-3"/>
                              </w:rPr>
                              <w:t> </w:t>
                            </w:r>
                            <w:r>
                              <w:rPr/>
                              <w:t>from</w:t>
                            </w:r>
                            <w:r>
                              <w:rPr>
                                <w:spacing w:val="-4"/>
                              </w:rPr>
                              <w:t> </w:t>
                            </w:r>
                            <w:r>
                              <w:rPr/>
                              <w:t>which</w:t>
                            </w:r>
                            <w:r>
                              <w:rPr>
                                <w:spacing w:val="-4"/>
                              </w:rPr>
                              <w:t> </w:t>
                            </w:r>
                            <w:r>
                              <w:rPr/>
                              <w:t>the</w:t>
                            </w:r>
                            <w:r>
                              <w:rPr>
                                <w:spacing w:val="-4"/>
                              </w:rPr>
                              <w:t> </w:t>
                            </w:r>
                            <w:r>
                              <w:rPr/>
                              <w:t>catalytic</w:t>
                            </w:r>
                            <w:r>
                              <w:rPr>
                                <w:spacing w:val="-5"/>
                              </w:rPr>
                              <w:t> </w:t>
                            </w:r>
                            <w:r>
                              <w:rPr/>
                              <w:t>converter</w:t>
                            </w:r>
                            <w:r>
                              <w:rPr>
                                <w:spacing w:val="-3"/>
                              </w:rPr>
                              <w:t> </w:t>
                            </w:r>
                            <w:r>
                              <w:rPr/>
                              <w:t>was </w:t>
                            </w:r>
                            <w:r>
                              <w:rPr>
                                <w:spacing w:val="-2"/>
                              </w:rPr>
                              <w:t>removed;</w:t>
                            </w:r>
                          </w:p>
                        </w:txbxContent>
                      </wps:txbx>
                      <wps:bodyPr wrap="square" lIns="0" tIns="0" rIns="0" bIns="0" rtlCol="0">
                        <a:noAutofit/>
                      </wps:bodyPr>
                    </wps:wsp>
                  </a:graphicData>
                </a:graphic>
              </wp:anchor>
            </w:drawing>
          </mc:Choice>
          <mc:Fallback>
            <w:pict>
              <v:shape style="position:absolute;margin-left:101.019997pt;margin-top:591.496643pt;width:437.05pt;height:125.75pt;mso-position-horizontal-relative:page;mso-position-vertical-relative:page;z-index:-16227840" type="#_x0000_t202" id="docshape177" filled="false" stroked="false">
                <v:textbox inset="0,0,0,0">
                  <w:txbxContent>
                    <w:p>
                      <w:pPr>
                        <w:pStyle w:val="BodyText"/>
                        <w:numPr>
                          <w:ilvl w:val="0"/>
                          <w:numId w:val="2"/>
                        </w:numPr>
                        <w:tabs>
                          <w:tab w:pos="417" w:val="left" w:leader="none"/>
                        </w:tabs>
                        <w:spacing w:line="240" w:lineRule="auto" w:before="10" w:after="0"/>
                        <w:ind w:left="20" w:right="17" w:firstLine="0"/>
                        <w:jc w:val="both"/>
                      </w:pPr>
                      <w:r>
                        <w:rPr/>
                        <w:t>Except</w:t>
                      </w:r>
                      <w:r>
                        <w:rPr>
                          <w:spacing w:val="-4"/>
                        </w:rPr>
                        <w:t> </w:t>
                      </w:r>
                      <w:r>
                        <w:rPr/>
                        <w:t>as</w:t>
                      </w:r>
                      <w:r>
                        <w:rPr>
                          <w:spacing w:val="-4"/>
                        </w:rPr>
                        <w:t> </w:t>
                      </w:r>
                      <w:r>
                        <w:rPr/>
                        <w:t>otherwise</w:t>
                      </w:r>
                      <w:r>
                        <w:rPr>
                          <w:spacing w:val="-3"/>
                        </w:rPr>
                        <w:t> </w:t>
                      </w:r>
                      <w:r>
                        <w:rPr/>
                        <w:t>provided</w:t>
                      </w:r>
                      <w:r>
                        <w:rPr>
                          <w:spacing w:val="-4"/>
                        </w:rPr>
                        <w:t> </w:t>
                      </w:r>
                      <w:r>
                        <w:rPr/>
                        <w:t>in</w:t>
                      </w:r>
                      <w:r>
                        <w:rPr>
                          <w:spacing w:val="-4"/>
                        </w:rPr>
                        <w:t> </w:t>
                      </w:r>
                      <w:r>
                        <w:rPr/>
                        <w:t>item</w:t>
                      </w:r>
                      <w:r>
                        <w:rPr>
                          <w:spacing w:val="-4"/>
                        </w:rPr>
                        <w:t> </w:t>
                      </w:r>
                      <w:r>
                        <w:rPr/>
                        <w:t>(3)(a)(iii)(aa),</w:t>
                      </w:r>
                      <w:r>
                        <w:rPr>
                          <w:spacing w:val="-3"/>
                        </w:rPr>
                        <w:t> </w:t>
                      </w:r>
                      <w:r>
                        <w:rPr/>
                        <w:t>(bb),</w:t>
                      </w:r>
                      <w:r>
                        <w:rPr>
                          <w:spacing w:val="-4"/>
                        </w:rPr>
                        <w:t> </w:t>
                      </w:r>
                      <w:r>
                        <w:rPr/>
                        <w:t>and</w:t>
                      </w:r>
                      <w:r>
                        <w:rPr>
                          <w:spacing w:val="-4"/>
                        </w:rPr>
                        <w:t> </w:t>
                      </w:r>
                      <w:r>
                        <w:rPr/>
                        <w:t>(cc)</w:t>
                      </w:r>
                      <w:r>
                        <w:rPr>
                          <w:spacing w:val="-4"/>
                        </w:rPr>
                        <w:t> </w:t>
                      </w:r>
                      <w:r>
                        <w:rPr/>
                        <w:t>for</w:t>
                      </w:r>
                      <w:r>
                        <w:rPr>
                          <w:spacing w:val="-4"/>
                        </w:rPr>
                        <w:t> </w:t>
                      </w:r>
                      <w:r>
                        <w:rPr/>
                        <w:t>those</w:t>
                      </w:r>
                      <w:r>
                        <w:rPr>
                          <w:spacing w:val="-5"/>
                        </w:rPr>
                        <w:t> </w:t>
                      </w:r>
                      <w:r>
                        <w:rPr/>
                        <w:t>businesses delineated</w:t>
                      </w:r>
                      <w:r>
                        <w:rPr>
                          <w:spacing w:val="-1"/>
                        </w:rPr>
                        <w:t> </w:t>
                      </w:r>
                      <w:r>
                        <w:rPr/>
                        <w:t>in item (3)(a)(ii),</w:t>
                      </w:r>
                      <w:r>
                        <w:rPr>
                          <w:spacing w:val="-1"/>
                        </w:rPr>
                        <w:t> </w:t>
                      </w:r>
                      <w:r>
                        <w:rPr/>
                        <w:t>it is unlawful</w:t>
                      </w:r>
                      <w:r>
                        <w:rPr>
                          <w:spacing w:val="-1"/>
                        </w:rPr>
                        <w:t> </w:t>
                      </w:r>
                      <w:r>
                        <w:rPr/>
                        <w:t>for</w:t>
                      </w:r>
                      <w:r>
                        <w:rPr>
                          <w:spacing w:val="-2"/>
                        </w:rPr>
                        <w:t> </w:t>
                      </w:r>
                      <w:r>
                        <w:rPr/>
                        <w:t>any individual or</w:t>
                      </w:r>
                      <w:r>
                        <w:rPr>
                          <w:spacing w:val="-1"/>
                        </w:rPr>
                        <w:t> </w:t>
                      </w:r>
                      <w:r>
                        <w:rPr/>
                        <w:t>entity to possess, obtain or otherwise acquire, transport, or sell a used, detached catalytic converter or any nonferrous part of a catalytic converter without a permit and without providing the following documentation to law enforcement and/or a permitted secondary metals recycler:</w:t>
                      </w:r>
                    </w:p>
                    <w:p>
                      <w:pPr>
                        <w:pStyle w:val="BodyText"/>
                        <w:numPr>
                          <w:ilvl w:val="1"/>
                          <w:numId w:val="2"/>
                        </w:numPr>
                        <w:tabs>
                          <w:tab w:pos="1025" w:val="left" w:leader="none"/>
                        </w:tabs>
                        <w:spacing w:line="240" w:lineRule="auto" w:before="0" w:after="0"/>
                        <w:ind w:left="1025" w:right="0" w:hanging="465"/>
                        <w:jc w:val="both"/>
                      </w:pPr>
                      <w:r>
                        <w:rPr/>
                        <w:t>the</w:t>
                      </w:r>
                      <w:r>
                        <w:rPr>
                          <w:spacing w:val="-3"/>
                        </w:rPr>
                        <w:t> </w:t>
                      </w:r>
                      <w:r>
                        <w:rPr/>
                        <w:t>name of</w:t>
                      </w:r>
                      <w:r>
                        <w:rPr>
                          <w:spacing w:val="-2"/>
                        </w:rPr>
                        <w:t> </w:t>
                      </w:r>
                      <w:r>
                        <w:rPr/>
                        <w:t>the</w:t>
                      </w:r>
                      <w:r>
                        <w:rPr>
                          <w:spacing w:val="-2"/>
                        </w:rPr>
                        <w:t> </w:t>
                      </w:r>
                      <w:r>
                        <w:rPr/>
                        <w:t>person or</w:t>
                      </w:r>
                      <w:r>
                        <w:rPr>
                          <w:spacing w:val="-1"/>
                        </w:rPr>
                        <w:t> </w:t>
                      </w:r>
                      <w:r>
                        <w:rPr/>
                        <w:t>company that</w:t>
                      </w:r>
                      <w:r>
                        <w:rPr>
                          <w:spacing w:val="-1"/>
                        </w:rPr>
                        <w:t> </w:t>
                      </w:r>
                      <w:r>
                        <w:rPr/>
                        <w:t>removed the</w:t>
                      </w:r>
                      <w:r>
                        <w:rPr>
                          <w:spacing w:val="-1"/>
                        </w:rPr>
                        <w:t> </w:t>
                      </w:r>
                      <w:r>
                        <w:rPr/>
                        <w:t>catalytic </w:t>
                      </w:r>
                      <w:r>
                        <w:rPr>
                          <w:spacing w:val="-2"/>
                        </w:rPr>
                        <w:t>converter;</w:t>
                      </w:r>
                    </w:p>
                    <w:p>
                      <w:pPr>
                        <w:pStyle w:val="BodyText"/>
                        <w:numPr>
                          <w:ilvl w:val="1"/>
                          <w:numId w:val="2"/>
                        </w:numPr>
                        <w:tabs>
                          <w:tab w:pos="1033" w:val="left" w:leader="none"/>
                        </w:tabs>
                        <w:spacing w:line="240" w:lineRule="auto" w:before="0" w:after="0"/>
                        <w:ind w:left="1033" w:right="0" w:hanging="473"/>
                        <w:jc w:val="both"/>
                      </w:pPr>
                      <w:r>
                        <w:rPr/>
                        <w:t>the</w:t>
                      </w:r>
                      <w:r>
                        <w:rPr>
                          <w:spacing w:val="-2"/>
                        </w:rPr>
                        <w:t> </w:t>
                      </w:r>
                      <w:r>
                        <w:rPr/>
                        <w:t>name of</w:t>
                      </w:r>
                      <w:r>
                        <w:rPr>
                          <w:spacing w:val="-3"/>
                        </w:rPr>
                        <w:t> </w:t>
                      </w:r>
                      <w:r>
                        <w:rPr/>
                        <w:t>the person</w:t>
                      </w:r>
                      <w:r>
                        <w:rPr>
                          <w:spacing w:val="-1"/>
                        </w:rPr>
                        <w:t> </w:t>
                      </w:r>
                      <w:r>
                        <w:rPr/>
                        <w:t>for whom</w:t>
                      </w:r>
                      <w:r>
                        <w:rPr>
                          <w:spacing w:val="-1"/>
                        </w:rPr>
                        <w:t> </w:t>
                      </w:r>
                      <w:r>
                        <w:rPr/>
                        <w:t>the</w:t>
                      </w:r>
                      <w:r>
                        <w:rPr>
                          <w:spacing w:val="-1"/>
                        </w:rPr>
                        <w:t> </w:t>
                      </w:r>
                      <w:r>
                        <w:rPr/>
                        <w:t>work</w:t>
                      </w:r>
                      <w:r>
                        <w:rPr>
                          <w:spacing w:val="1"/>
                        </w:rPr>
                        <w:t> </w:t>
                      </w:r>
                      <w:r>
                        <w:rPr/>
                        <w:t>was </w:t>
                      </w:r>
                      <w:r>
                        <w:rPr>
                          <w:spacing w:val="-2"/>
                        </w:rPr>
                        <w:t>completed;</w:t>
                      </w:r>
                    </w:p>
                    <w:p>
                      <w:pPr>
                        <w:pStyle w:val="BodyText"/>
                        <w:numPr>
                          <w:ilvl w:val="1"/>
                          <w:numId w:val="2"/>
                        </w:numPr>
                        <w:tabs>
                          <w:tab w:pos="1040" w:val="left" w:leader="none"/>
                        </w:tabs>
                        <w:spacing w:line="240" w:lineRule="auto" w:before="0" w:after="0"/>
                        <w:ind w:left="1040" w:right="600" w:hanging="480"/>
                        <w:jc w:val="both"/>
                      </w:pPr>
                      <w:r>
                        <w:rPr/>
                        <w:t>the</w:t>
                      </w:r>
                      <w:r>
                        <w:rPr>
                          <w:spacing w:val="-4"/>
                        </w:rPr>
                        <w:t> </w:t>
                      </w:r>
                      <w:r>
                        <w:rPr/>
                        <w:t>make</w:t>
                      </w:r>
                      <w:r>
                        <w:rPr>
                          <w:spacing w:val="-5"/>
                        </w:rPr>
                        <w:t> </w:t>
                      </w:r>
                      <w:r>
                        <w:rPr/>
                        <w:t>and</w:t>
                      </w:r>
                      <w:r>
                        <w:rPr>
                          <w:spacing w:val="-4"/>
                        </w:rPr>
                        <w:t> </w:t>
                      </w:r>
                      <w:r>
                        <w:rPr/>
                        <w:t>model</w:t>
                      </w:r>
                      <w:r>
                        <w:rPr>
                          <w:spacing w:val="-2"/>
                        </w:rPr>
                        <w:t> </w:t>
                      </w:r>
                      <w:r>
                        <w:rPr/>
                        <w:t>of</w:t>
                      </w:r>
                      <w:r>
                        <w:rPr>
                          <w:spacing w:val="-4"/>
                        </w:rPr>
                        <w:t> </w:t>
                      </w:r>
                      <w:r>
                        <w:rPr/>
                        <w:t>the</w:t>
                      </w:r>
                      <w:r>
                        <w:rPr>
                          <w:spacing w:val="-6"/>
                        </w:rPr>
                        <w:t> </w:t>
                      </w:r>
                      <w:r>
                        <w:rPr/>
                        <w:t>vehicle</w:t>
                      </w:r>
                      <w:r>
                        <w:rPr>
                          <w:spacing w:val="-3"/>
                        </w:rPr>
                        <w:t> </w:t>
                      </w:r>
                      <w:r>
                        <w:rPr/>
                        <w:t>from</w:t>
                      </w:r>
                      <w:r>
                        <w:rPr>
                          <w:spacing w:val="-4"/>
                        </w:rPr>
                        <w:t> </w:t>
                      </w:r>
                      <w:r>
                        <w:rPr/>
                        <w:t>which</w:t>
                      </w:r>
                      <w:r>
                        <w:rPr>
                          <w:spacing w:val="-4"/>
                        </w:rPr>
                        <w:t> </w:t>
                      </w:r>
                      <w:r>
                        <w:rPr/>
                        <w:t>the</w:t>
                      </w:r>
                      <w:r>
                        <w:rPr>
                          <w:spacing w:val="-4"/>
                        </w:rPr>
                        <w:t> </w:t>
                      </w:r>
                      <w:r>
                        <w:rPr/>
                        <w:t>catalytic</w:t>
                      </w:r>
                      <w:r>
                        <w:rPr>
                          <w:spacing w:val="-5"/>
                        </w:rPr>
                        <w:t> </w:t>
                      </w:r>
                      <w:r>
                        <w:rPr/>
                        <w:t>converter</w:t>
                      </w:r>
                      <w:r>
                        <w:rPr>
                          <w:spacing w:val="-3"/>
                        </w:rPr>
                        <w:t> </w:t>
                      </w:r>
                      <w:r>
                        <w:rPr/>
                        <w:t>was </w:t>
                      </w:r>
                      <w:r>
                        <w:rPr>
                          <w:spacing w:val="-2"/>
                        </w:rPr>
                        <w:t>removed;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9152">
                <wp:simplePos x="0" y="0"/>
                <wp:positionH relativeFrom="page">
                  <wp:posOffset>3695718</wp:posOffset>
                </wp:positionH>
                <wp:positionV relativeFrom="page">
                  <wp:posOffset>9587441</wp:posOffset>
                </wp:positionV>
                <wp:extent cx="380365" cy="19431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380365" cy="194310"/>
                        </a:xfrm>
                        <a:prstGeom prst="rect">
                          <a:avLst/>
                        </a:prstGeom>
                      </wps:spPr>
                      <wps:txbx>
                        <w:txbxContent>
                          <w:p>
                            <w:pPr>
                              <w:pStyle w:val="BodyText"/>
                            </w:pPr>
                            <w:r>
                              <w:rPr/>
                              <w:t>3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227328" type="#_x0000_t202" id="docshape178" filled="false" stroked="false">
                <v:textbox inset="0,0,0,0">
                  <w:txbxContent>
                    <w:p>
                      <w:pPr>
                        <w:pStyle w:val="BodyText"/>
                      </w:pPr>
                      <w:r>
                        <w:rPr/>
                        <w:t>3 of </w:t>
                      </w:r>
                      <w:r>
                        <w:rPr>
                          <w:spacing w:val="-10"/>
                        </w:rPr>
                        <w:t>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89664">
                <wp:simplePos x="0" y="0"/>
                <wp:positionH relativeFrom="page">
                  <wp:posOffset>838504</wp:posOffset>
                </wp:positionH>
                <wp:positionV relativeFrom="page">
                  <wp:posOffset>1606448</wp:posOffset>
                </wp:positionV>
                <wp:extent cx="5973445" cy="15240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597344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126.492012pt;width:470.35pt;height:12pt;mso-position-horizontal-relative:page;mso-position-vertical-relative:page;z-index:-16226816" type="#_x0000_t202" id="docshape179"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0176">
                <wp:simplePos x="0" y="0"/>
                <wp:positionH relativeFrom="page">
                  <wp:posOffset>838504</wp:posOffset>
                </wp:positionH>
                <wp:positionV relativeFrom="page">
                  <wp:posOffset>1781708</wp:posOffset>
                </wp:positionV>
                <wp:extent cx="5973445" cy="15240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597344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140.292007pt;width:470.35pt;height:12pt;mso-position-horizontal-relative:page;mso-position-vertical-relative:page;z-index:-16226304" type="#_x0000_t202" id="docshape180"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0688">
                <wp:simplePos x="0" y="0"/>
                <wp:positionH relativeFrom="page">
                  <wp:posOffset>838504</wp:posOffset>
                </wp:positionH>
                <wp:positionV relativeFrom="page">
                  <wp:posOffset>1956968</wp:posOffset>
                </wp:positionV>
                <wp:extent cx="5973445" cy="15240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597344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154.091995pt;width:470.35pt;height:12pt;mso-position-horizontal-relative:page;mso-position-vertical-relative:page;z-index:-16225792" type="#_x0000_t202" id="docshape181"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1200">
                <wp:simplePos x="0" y="0"/>
                <wp:positionH relativeFrom="page">
                  <wp:posOffset>838504</wp:posOffset>
                </wp:positionH>
                <wp:positionV relativeFrom="page">
                  <wp:posOffset>3183788</wp:posOffset>
                </wp:positionV>
                <wp:extent cx="5973445" cy="15240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597344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250.692032pt;width:470.35pt;height:12pt;mso-position-horizontal-relative:page;mso-position-vertical-relative:page;z-index:-16225280" type="#_x0000_t202" id="docshape182"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1712">
                <wp:simplePos x="0" y="0"/>
                <wp:positionH relativeFrom="page">
                  <wp:posOffset>838504</wp:posOffset>
                </wp:positionH>
                <wp:positionV relativeFrom="page">
                  <wp:posOffset>3359429</wp:posOffset>
                </wp:positionV>
                <wp:extent cx="5973445" cy="152400"/>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a:off x="0" y="0"/>
                          <a:ext cx="597344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264.521973pt;width:470.35pt;height:12pt;mso-position-horizontal-relative:page;mso-position-vertical-relative:page;z-index:-16224768" type="#_x0000_t202" id="docshape183"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2224">
                <wp:simplePos x="0" y="0"/>
                <wp:positionH relativeFrom="page">
                  <wp:posOffset>838504</wp:posOffset>
                </wp:positionH>
                <wp:positionV relativeFrom="page">
                  <wp:posOffset>3534689</wp:posOffset>
                </wp:positionV>
                <wp:extent cx="5973445" cy="15240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a:off x="0" y="0"/>
                          <a:ext cx="597344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6.024002pt;margin-top:278.321991pt;width:470.35pt;height:12pt;mso-position-horizontal-relative:page;mso-position-vertical-relative:page;z-index:-16224256" type="#_x0000_t202" id="docshape184" filled="false" stroked="false">
                <v:textbox inset="0,0,0,0">
                  <w:txbxContent>
                    <w:p>
                      <w:pPr>
                        <w:pStyle w:val="BodyText"/>
                        <w:spacing w:before="4"/>
                        <w:ind w:left="40"/>
                        <w:rPr>
                          <w:sz w:val="17"/>
                        </w:rPr>
                      </w:pPr>
                    </w:p>
                  </w:txbxContent>
                </v:textbox>
                <w10:wrap type="none"/>
              </v:shape>
            </w:pict>
          </mc:Fallback>
        </mc:AlternateContent>
      </w:r>
    </w:p>
    <w:p>
      <w:pPr>
        <w:spacing w:after="0"/>
        <w:rPr>
          <w:sz w:val="2"/>
          <w:szCs w:val="2"/>
        </w:rPr>
        <w:sectPr>
          <w:pgSz w:w="12240" w:h="15840"/>
          <w:pgMar w:top="1360" w:bottom="280" w:left="1080" w:right="1080"/>
        </w:sectPr>
      </w:pPr>
    </w:p>
    <w:p>
      <w:pPr>
        <w:rPr>
          <w:sz w:val="2"/>
          <w:szCs w:val="2"/>
        </w:rPr>
      </w:pPr>
      <w:r>
        <w:rPr>
          <w:sz w:val="2"/>
          <w:szCs w:val="2"/>
        </w:rPr>
        <mc:AlternateContent>
          <mc:Choice Requires="wps">
            <w:drawing>
              <wp:anchor distT="0" distB="0" distL="0" distR="0" allowOverlap="1" layoutInCell="1" locked="0" behindDoc="1" simplePos="0" relativeHeight="487092736">
                <wp:simplePos x="0" y="0"/>
                <wp:positionH relativeFrom="page">
                  <wp:posOffset>1337817</wp:posOffset>
                </wp:positionH>
                <wp:positionV relativeFrom="page">
                  <wp:posOffset>691218</wp:posOffset>
                </wp:positionV>
                <wp:extent cx="5492750" cy="3928745"/>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a:off x="0" y="0"/>
                          <a:ext cx="5492750" cy="3928745"/>
                        </a:xfrm>
                        <a:prstGeom prst="rect">
                          <a:avLst/>
                        </a:prstGeom>
                      </wps:spPr>
                      <wps:txbx>
                        <w:txbxContent>
                          <w:p>
                            <w:pPr>
                              <w:pStyle w:val="BodyText"/>
                              <w:numPr>
                                <w:ilvl w:val="0"/>
                                <w:numId w:val="3"/>
                              </w:numPr>
                              <w:tabs>
                                <w:tab w:pos="938" w:val="left" w:leader="none"/>
                                <w:tab w:pos="953" w:val="left" w:leader="none"/>
                              </w:tabs>
                              <w:spacing w:line="240" w:lineRule="auto" w:before="10" w:after="0"/>
                              <w:ind w:left="953" w:right="766" w:hanging="480"/>
                              <w:jc w:val="left"/>
                            </w:pPr>
                            <w:r>
                              <w:rPr/>
                              <w:t>the</w:t>
                            </w:r>
                            <w:r>
                              <w:rPr>
                                <w:spacing w:val="-4"/>
                              </w:rPr>
                              <w:t> </w:t>
                            </w:r>
                            <w:r>
                              <w:rPr/>
                              <w:t>vehicle</w:t>
                            </w:r>
                            <w:r>
                              <w:rPr>
                                <w:spacing w:val="-5"/>
                              </w:rPr>
                              <w:t> </w:t>
                            </w:r>
                            <w:r>
                              <w:rPr/>
                              <w:t>identification</w:t>
                            </w:r>
                            <w:r>
                              <w:rPr>
                                <w:spacing w:val="-4"/>
                              </w:rPr>
                              <w:t> </w:t>
                            </w:r>
                            <w:r>
                              <w:rPr/>
                              <w:t>number</w:t>
                            </w:r>
                            <w:r>
                              <w:rPr>
                                <w:spacing w:val="-6"/>
                              </w:rPr>
                              <w:t> </w:t>
                            </w:r>
                            <w:r>
                              <w:rPr/>
                              <w:t>of</w:t>
                            </w:r>
                            <w:r>
                              <w:rPr>
                                <w:spacing w:val="-4"/>
                              </w:rPr>
                              <w:t> </w:t>
                            </w:r>
                            <w:r>
                              <w:rPr/>
                              <w:t>the</w:t>
                            </w:r>
                            <w:r>
                              <w:rPr>
                                <w:spacing w:val="-6"/>
                              </w:rPr>
                              <w:t> </w:t>
                            </w:r>
                            <w:r>
                              <w:rPr/>
                              <w:t>vehicle</w:t>
                            </w:r>
                            <w:r>
                              <w:rPr>
                                <w:spacing w:val="-4"/>
                              </w:rPr>
                              <w:t> </w:t>
                            </w:r>
                            <w:r>
                              <w:rPr/>
                              <w:t>from</w:t>
                            </w:r>
                            <w:r>
                              <w:rPr>
                                <w:spacing w:val="-4"/>
                              </w:rPr>
                              <w:t> </w:t>
                            </w:r>
                            <w:r>
                              <w:rPr/>
                              <w:t>which</w:t>
                            </w:r>
                            <w:r>
                              <w:rPr>
                                <w:spacing w:val="-4"/>
                              </w:rPr>
                              <w:t> </w:t>
                            </w:r>
                            <w:r>
                              <w:rPr/>
                              <w:t>the</w:t>
                            </w:r>
                            <w:r>
                              <w:rPr>
                                <w:spacing w:val="-5"/>
                              </w:rPr>
                              <w:t> </w:t>
                            </w:r>
                            <w:r>
                              <w:rPr/>
                              <w:t>catalytic converter was removed;</w:t>
                            </w:r>
                          </w:p>
                          <w:p>
                            <w:pPr>
                              <w:pStyle w:val="BodyText"/>
                              <w:numPr>
                                <w:ilvl w:val="0"/>
                                <w:numId w:val="3"/>
                              </w:numPr>
                              <w:tabs>
                                <w:tab w:pos="930" w:val="left" w:leader="none"/>
                                <w:tab w:pos="953" w:val="left" w:leader="none"/>
                              </w:tabs>
                              <w:spacing w:line="240" w:lineRule="auto" w:before="0" w:after="0"/>
                              <w:ind w:left="953" w:right="173" w:hanging="480"/>
                              <w:jc w:val="left"/>
                            </w:pPr>
                            <w:r>
                              <w:rPr/>
                              <w:t>the</w:t>
                            </w:r>
                            <w:r>
                              <w:rPr>
                                <w:spacing w:val="-3"/>
                              </w:rPr>
                              <w:t> </w:t>
                            </w:r>
                            <w:r>
                              <w:rPr/>
                              <w:t>part</w:t>
                            </w:r>
                            <w:r>
                              <w:rPr>
                                <w:spacing w:val="-3"/>
                              </w:rPr>
                              <w:t> </w:t>
                            </w:r>
                            <w:r>
                              <w:rPr/>
                              <w:t>number</w:t>
                            </w:r>
                            <w:r>
                              <w:rPr>
                                <w:spacing w:val="-3"/>
                              </w:rPr>
                              <w:t> </w:t>
                            </w:r>
                            <w:r>
                              <w:rPr/>
                              <w:t>or</w:t>
                            </w:r>
                            <w:r>
                              <w:rPr>
                                <w:spacing w:val="-5"/>
                              </w:rPr>
                              <w:t> </w:t>
                            </w:r>
                            <w:r>
                              <w:rPr/>
                              <w:t>other</w:t>
                            </w:r>
                            <w:r>
                              <w:rPr>
                                <w:spacing w:val="-5"/>
                              </w:rPr>
                              <w:t> </w:t>
                            </w:r>
                            <w:r>
                              <w:rPr/>
                              <w:t>identifying</w:t>
                            </w:r>
                            <w:r>
                              <w:rPr>
                                <w:spacing w:val="-3"/>
                              </w:rPr>
                              <w:t> </w:t>
                            </w:r>
                            <w:r>
                              <w:rPr/>
                              <w:t>number</w:t>
                            </w:r>
                            <w:r>
                              <w:rPr>
                                <w:spacing w:val="-2"/>
                              </w:rPr>
                              <w:t> </w:t>
                            </w:r>
                            <w:r>
                              <w:rPr/>
                              <w:t>of</w:t>
                            </w:r>
                            <w:r>
                              <w:rPr>
                                <w:spacing w:val="-3"/>
                              </w:rPr>
                              <w:t> </w:t>
                            </w:r>
                            <w:r>
                              <w:rPr/>
                              <w:t>the</w:t>
                            </w:r>
                            <w:r>
                              <w:rPr>
                                <w:spacing w:val="-5"/>
                              </w:rPr>
                              <w:t> </w:t>
                            </w:r>
                            <w:r>
                              <w:rPr/>
                              <w:t>catalytic</w:t>
                            </w:r>
                            <w:r>
                              <w:rPr>
                                <w:spacing w:val="-2"/>
                              </w:rPr>
                              <w:t> </w:t>
                            </w:r>
                            <w:r>
                              <w:rPr/>
                              <w:t>converter</w:t>
                            </w:r>
                            <w:r>
                              <w:rPr>
                                <w:spacing w:val="-2"/>
                              </w:rPr>
                              <w:t> </w:t>
                            </w:r>
                            <w:r>
                              <w:rPr/>
                              <w:t>that</w:t>
                            </w:r>
                            <w:r>
                              <w:rPr>
                                <w:spacing w:val="-3"/>
                              </w:rPr>
                              <w:t> </w:t>
                            </w:r>
                            <w:r>
                              <w:rPr/>
                              <w:t>was removed; and</w:t>
                            </w:r>
                          </w:p>
                          <w:p>
                            <w:pPr>
                              <w:pStyle w:val="BodyText"/>
                              <w:numPr>
                                <w:ilvl w:val="0"/>
                                <w:numId w:val="3"/>
                              </w:numPr>
                              <w:tabs>
                                <w:tab w:pos="878" w:val="left" w:leader="none"/>
                                <w:tab w:pos="893" w:val="left" w:leader="none"/>
                              </w:tabs>
                              <w:spacing w:line="240" w:lineRule="auto" w:before="0" w:after="0"/>
                              <w:ind w:left="893" w:right="70" w:hanging="420"/>
                              <w:jc w:val="left"/>
                            </w:pPr>
                            <w:r>
                              <w:rPr/>
                              <w:t>the</w:t>
                            </w:r>
                            <w:r>
                              <w:rPr>
                                <w:spacing w:val="-4"/>
                              </w:rPr>
                              <w:t> </w:t>
                            </w:r>
                            <w:r>
                              <w:rPr/>
                              <w:t>certificate</w:t>
                            </w:r>
                            <w:r>
                              <w:rPr>
                                <w:spacing w:val="-4"/>
                              </w:rPr>
                              <w:t> </w:t>
                            </w:r>
                            <w:r>
                              <w:rPr/>
                              <w:t>of</w:t>
                            </w:r>
                            <w:r>
                              <w:rPr>
                                <w:spacing w:val="-4"/>
                              </w:rPr>
                              <w:t> </w:t>
                            </w:r>
                            <w:r>
                              <w:rPr/>
                              <w:t>title</w:t>
                            </w:r>
                            <w:r>
                              <w:rPr>
                                <w:spacing w:val="-4"/>
                              </w:rPr>
                              <w:t> </w:t>
                            </w:r>
                            <w:r>
                              <w:rPr/>
                              <w:t>or</w:t>
                            </w:r>
                            <w:r>
                              <w:rPr>
                                <w:spacing w:val="-6"/>
                              </w:rPr>
                              <w:t> </w:t>
                            </w:r>
                            <w:r>
                              <w:rPr/>
                              <w:t>certificate</w:t>
                            </w:r>
                            <w:r>
                              <w:rPr>
                                <w:spacing w:val="-4"/>
                              </w:rPr>
                              <w:t> </w:t>
                            </w:r>
                            <w:r>
                              <w:rPr/>
                              <w:t>of</w:t>
                            </w:r>
                            <w:r>
                              <w:rPr>
                                <w:spacing w:val="-4"/>
                              </w:rPr>
                              <w:t> </w:t>
                            </w:r>
                            <w:r>
                              <w:rPr/>
                              <w:t>registration</w:t>
                            </w:r>
                            <w:r>
                              <w:rPr>
                                <w:spacing w:val="-4"/>
                              </w:rPr>
                              <w:t> </w:t>
                            </w:r>
                            <w:r>
                              <w:rPr/>
                              <w:t>showing</w:t>
                            </w:r>
                            <w:r>
                              <w:rPr>
                                <w:spacing w:val="-4"/>
                              </w:rPr>
                              <w:t> </w:t>
                            </w:r>
                            <w:r>
                              <w:rPr/>
                              <w:t>the</w:t>
                            </w:r>
                            <w:r>
                              <w:rPr>
                                <w:spacing w:val="-5"/>
                              </w:rPr>
                              <w:t> </w:t>
                            </w:r>
                            <w:r>
                              <w:rPr/>
                              <w:t>seller's</w:t>
                            </w:r>
                            <w:r>
                              <w:rPr>
                                <w:spacing w:val="-4"/>
                              </w:rPr>
                              <w:t> </w:t>
                            </w:r>
                            <w:r>
                              <w:rPr/>
                              <w:t>ownership interest in the vehicle.</w:t>
                            </w:r>
                          </w:p>
                          <w:p>
                            <w:pPr>
                              <w:pStyle w:val="BodyText"/>
                              <w:numPr>
                                <w:ilvl w:val="0"/>
                                <w:numId w:val="4"/>
                              </w:numPr>
                              <w:tabs>
                                <w:tab w:pos="400" w:val="left" w:leader="none"/>
                              </w:tabs>
                              <w:spacing w:line="240" w:lineRule="auto" w:before="120" w:after="0"/>
                              <w:ind w:left="20" w:right="17" w:firstLine="0"/>
                              <w:jc w:val="both"/>
                            </w:pPr>
                            <w:r>
                              <w:rPr/>
                              <w:t>It</w:t>
                            </w:r>
                            <w:r>
                              <w:rPr>
                                <w:spacing w:val="-7"/>
                              </w:rPr>
                              <w:t> </w:t>
                            </w:r>
                            <w:r>
                              <w:rPr/>
                              <w:t>is</w:t>
                            </w:r>
                            <w:r>
                              <w:rPr>
                                <w:spacing w:val="-7"/>
                              </w:rPr>
                              <w:t> </w:t>
                            </w:r>
                            <w:r>
                              <w:rPr/>
                              <w:t>unlawful</w:t>
                            </w:r>
                            <w:r>
                              <w:rPr>
                                <w:spacing w:val="-8"/>
                              </w:rPr>
                              <w:t> </w:t>
                            </w:r>
                            <w:r>
                              <w:rPr/>
                              <w:t>for</w:t>
                            </w:r>
                            <w:r>
                              <w:rPr>
                                <w:spacing w:val="-9"/>
                              </w:rPr>
                              <w:t> </w:t>
                            </w:r>
                            <w:r>
                              <w:rPr/>
                              <w:t>a</w:t>
                            </w:r>
                            <w:r>
                              <w:rPr>
                                <w:spacing w:val="-8"/>
                              </w:rPr>
                              <w:t> </w:t>
                            </w:r>
                            <w:r>
                              <w:rPr/>
                              <w:t>seller</w:t>
                            </w:r>
                            <w:r>
                              <w:rPr>
                                <w:spacing w:val="-8"/>
                              </w:rPr>
                              <w:t> </w:t>
                            </w:r>
                            <w:r>
                              <w:rPr/>
                              <w:t>of</w:t>
                            </w:r>
                            <w:r>
                              <w:rPr>
                                <w:spacing w:val="-8"/>
                              </w:rPr>
                              <w:t> </w:t>
                            </w:r>
                            <w:r>
                              <w:rPr/>
                              <w:t>a</w:t>
                            </w:r>
                            <w:r>
                              <w:rPr>
                                <w:spacing w:val="-8"/>
                              </w:rPr>
                              <w:t> </w:t>
                            </w:r>
                            <w:r>
                              <w:rPr/>
                              <w:t>used,</w:t>
                            </w:r>
                            <w:r>
                              <w:rPr>
                                <w:spacing w:val="-7"/>
                              </w:rPr>
                              <w:t> </w:t>
                            </w:r>
                            <w:r>
                              <w:rPr/>
                              <w:t>detached</w:t>
                            </w:r>
                            <w:r>
                              <w:rPr>
                                <w:spacing w:val="-7"/>
                              </w:rPr>
                              <w:t> </w:t>
                            </w:r>
                            <w:r>
                              <w:rPr/>
                              <w:t>catalytic</w:t>
                            </w:r>
                            <w:r>
                              <w:rPr>
                                <w:spacing w:val="-8"/>
                              </w:rPr>
                              <w:t> </w:t>
                            </w:r>
                            <w:r>
                              <w:rPr/>
                              <w:t>converter</w:t>
                            </w:r>
                            <w:r>
                              <w:rPr>
                                <w:spacing w:val="-8"/>
                              </w:rPr>
                              <w:t> </w:t>
                            </w:r>
                            <w:r>
                              <w:rPr/>
                              <w:t>or</w:t>
                            </w:r>
                            <w:r>
                              <w:rPr>
                                <w:spacing w:val="-7"/>
                              </w:rPr>
                              <w:t> </w:t>
                            </w:r>
                            <w:r>
                              <w:rPr/>
                              <w:t>any</w:t>
                            </w:r>
                            <w:r>
                              <w:rPr>
                                <w:spacing w:val="-6"/>
                              </w:rPr>
                              <w:t> </w:t>
                            </w:r>
                            <w:r>
                              <w:rPr/>
                              <w:t>nonferrous</w:t>
                            </w:r>
                            <w:r>
                              <w:rPr>
                                <w:spacing w:val="-7"/>
                              </w:rPr>
                              <w:t> </w:t>
                            </w:r>
                            <w:r>
                              <w:rPr/>
                              <w:t>part of</w:t>
                            </w:r>
                            <w:r>
                              <w:rPr>
                                <w:spacing w:val="-3"/>
                              </w:rPr>
                              <w:t> </w:t>
                            </w:r>
                            <w:r>
                              <w:rPr/>
                              <w:t>a</w:t>
                            </w:r>
                            <w:r>
                              <w:rPr>
                                <w:spacing w:val="-3"/>
                              </w:rPr>
                              <w:t> </w:t>
                            </w:r>
                            <w:r>
                              <w:rPr/>
                              <w:t>catalytic</w:t>
                            </w:r>
                            <w:r>
                              <w:rPr>
                                <w:spacing w:val="-3"/>
                              </w:rPr>
                              <w:t> </w:t>
                            </w:r>
                            <w:r>
                              <w:rPr/>
                              <w:t>converter</w:t>
                            </w:r>
                            <w:r>
                              <w:rPr>
                                <w:spacing w:val="-3"/>
                              </w:rPr>
                              <w:t> </w:t>
                            </w:r>
                            <w:r>
                              <w:rPr/>
                              <w:t>to</w:t>
                            </w:r>
                            <w:r>
                              <w:rPr>
                                <w:spacing w:val="-2"/>
                              </w:rPr>
                              <w:t> </w:t>
                            </w:r>
                            <w:r>
                              <w:rPr/>
                              <w:t>provide</w:t>
                            </w:r>
                            <w:r>
                              <w:rPr>
                                <w:spacing w:val="-4"/>
                              </w:rPr>
                              <w:t> </w:t>
                            </w:r>
                            <w:r>
                              <w:rPr/>
                              <w:t>any</w:t>
                            </w:r>
                            <w:r>
                              <w:rPr>
                                <w:spacing w:val="-2"/>
                              </w:rPr>
                              <w:t> </w:t>
                            </w:r>
                            <w:r>
                              <w:rPr/>
                              <w:t>false,</w:t>
                            </w:r>
                            <w:r>
                              <w:rPr>
                                <w:spacing w:val="-3"/>
                              </w:rPr>
                              <w:t> </w:t>
                            </w:r>
                            <w:r>
                              <w:rPr/>
                              <w:t>fraudulent,</w:t>
                            </w:r>
                            <w:r>
                              <w:rPr>
                                <w:spacing w:val="-2"/>
                              </w:rPr>
                              <w:t> </w:t>
                            </w:r>
                            <w:r>
                              <w:rPr/>
                              <w:t>altered</w:t>
                            </w:r>
                            <w:r>
                              <w:rPr>
                                <w:spacing w:val="-2"/>
                              </w:rPr>
                              <w:t> </w:t>
                            </w:r>
                            <w:r>
                              <w:rPr/>
                              <w:t>or</w:t>
                            </w:r>
                            <w:r>
                              <w:rPr>
                                <w:spacing w:val="-3"/>
                              </w:rPr>
                              <w:t> </w:t>
                            </w:r>
                            <w:r>
                              <w:rPr/>
                              <w:t>counterfeit</w:t>
                            </w:r>
                            <w:r>
                              <w:rPr>
                                <w:spacing w:val="-2"/>
                              </w:rPr>
                              <w:t> </w:t>
                            </w:r>
                            <w:r>
                              <w:rPr/>
                              <w:t>information or documentation as required by this subsection.</w:t>
                            </w:r>
                          </w:p>
                          <w:p>
                            <w:pPr>
                              <w:pStyle w:val="BodyText"/>
                              <w:numPr>
                                <w:ilvl w:val="0"/>
                                <w:numId w:val="4"/>
                              </w:numPr>
                              <w:tabs>
                                <w:tab w:pos="448" w:val="left" w:leader="none"/>
                              </w:tabs>
                              <w:spacing w:line="240" w:lineRule="auto" w:before="120" w:after="0"/>
                              <w:ind w:left="20" w:right="18" w:firstLine="0"/>
                              <w:jc w:val="both"/>
                            </w:pPr>
                            <w:r>
                              <w:rPr/>
                              <w:t>An individual or entity who violates any provision of subsection (I)(2), for a first offense, is guilty of a misdemeanor and, upon conviction, must be fined in the discretion of the court or imprisoned not more than three years, or both; or for a second offense, is guilty of a felony and, upon conviction, must be fined in the discretion of the court or imprisoned not more than five years, or both.</w:t>
                            </w:r>
                          </w:p>
                          <w:p>
                            <w:pPr>
                              <w:pStyle w:val="BodyText"/>
                              <w:numPr>
                                <w:ilvl w:val="0"/>
                                <w:numId w:val="4"/>
                              </w:numPr>
                              <w:tabs>
                                <w:tab w:pos="396" w:val="left" w:leader="none"/>
                              </w:tabs>
                              <w:spacing w:line="240" w:lineRule="auto" w:before="121" w:after="0"/>
                              <w:ind w:left="20" w:right="17" w:firstLine="0"/>
                              <w:jc w:val="both"/>
                            </w:pPr>
                            <w:r>
                              <w:rPr/>
                              <w:t>Each</w:t>
                            </w:r>
                            <w:r>
                              <w:rPr>
                                <w:spacing w:val="-12"/>
                              </w:rPr>
                              <w:t> </w:t>
                            </w:r>
                            <w:r>
                              <w:rPr/>
                              <w:t>unlawfully</w:t>
                            </w:r>
                            <w:r>
                              <w:rPr>
                                <w:spacing w:val="-12"/>
                              </w:rPr>
                              <w:t> </w:t>
                            </w:r>
                            <w:r>
                              <w:rPr/>
                              <w:t>obtained,</w:t>
                            </w:r>
                            <w:r>
                              <w:rPr>
                                <w:spacing w:val="-12"/>
                              </w:rPr>
                              <w:t> </w:t>
                            </w:r>
                            <w:r>
                              <w:rPr/>
                              <w:t>possessed,</w:t>
                            </w:r>
                            <w:r>
                              <w:rPr>
                                <w:spacing w:val="-12"/>
                              </w:rPr>
                              <w:t> </w:t>
                            </w:r>
                            <w:r>
                              <w:rPr/>
                              <w:t>or</w:t>
                            </w:r>
                            <w:r>
                              <w:rPr>
                                <w:spacing w:val="-12"/>
                              </w:rPr>
                              <w:t> </w:t>
                            </w:r>
                            <w:r>
                              <w:rPr/>
                              <w:t>transported</w:t>
                            </w:r>
                            <w:r>
                              <w:rPr>
                                <w:spacing w:val="-12"/>
                              </w:rPr>
                              <w:t> </w:t>
                            </w:r>
                            <w:r>
                              <w:rPr/>
                              <w:t>used,</w:t>
                            </w:r>
                            <w:r>
                              <w:rPr>
                                <w:spacing w:val="-12"/>
                              </w:rPr>
                              <w:t> </w:t>
                            </w:r>
                            <w:r>
                              <w:rPr/>
                              <w:t>detached</w:t>
                            </w:r>
                            <w:r>
                              <w:rPr>
                                <w:spacing w:val="-12"/>
                              </w:rPr>
                              <w:t> </w:t>
                            </w:r>
                            <w:r>
                              <w:rPr/>
                              <w:t>catalytic</w:t>
                            </w:r>
                            <w:r>
                              <w:rPr>
                                <w:spacing w:val="-12"/>
                              </w:rPr>
                              <w:t> </w:t>
                            </w:r>
                            <w:r>
                              <w:rPr/>
                              <w:t>converter is a separate violation that subjects the individual or entity to a separate charge. Upon conviction, the court may order the individual or entity to pay restitution for the value of the</w:t>
                            </w:r>
                            <w:r>
                              <w:rPr>
                                <w:spacing w:val="-13"/>
                              </w:rPr>
                              <w:t> </w:t>
                            </w:r>
                            <w:r>
                              <w:rPr/>
                              <w:t>repair</w:t>
                            </w:r>
                            <w:r>
                              <w:rPr>
                                <w:spacing w:val="-13"/>
                              </w:rPr>
                              <w:t> </w:t>
                            </w:r>
                            <w:r>
                              <w:rPr/>
                              <w:t>and</w:t>
                            </w:r>
                            <w:r>
                              <w:rPr>
                                <w:spacing w:val="-10"/>
                              </w:rPr>
                              <w:t> </w:t>
                            </w:r>
                            <w:r>
                              <w:rPr/>
                              <w:t>replacement</w:t>
                            </w:r>
                            <w:r>
                              <w:rPr>
                                <w:spacing w:val="-12"/>
                              </w:rPr>
                              <w:t> </w:t>
                            </w:r>
                            <w:r>
                              <w:rPr/>
                              <w:t>of</w:t>
                            </w:r>
                            <w:r>
                              <w:rPr>
                                <w:spacing w:val="-13"/>
                              </w:rPr>
                              <w:t> </w:t>
                            </w:r>
                            <w:r>
                              <w:rPr/>
                              <w:t>the</w:t>
                            </w:r>
                            <w:r>
                              <w:rPr>
                                <w:spacing w:val="-13"/>
                              </w:rPr>
                              <w:t> </w:t>
                            </w:r>
                            <w:r>
                              <w:rPr/>
                              <w:t>catalytic</w:t>
                            </w:r>
                            <w:r>
                              <w:rPr>
                                <w:spacing w:val="-13"/>
                              </w:rPr>
                              <w:t> </w:t>
                            </w:r>
                            <w:r>
                              <w:rPr/>
                              <w:t>converter</w:t>
                            </w:r>
                            <w:r>
                              <w:rPr>
                                <w:spacing w:val="-13"/>
                              </w:rPr>
                              <w:t> </w:t>
                            </w:r>
                            <w:r>
                              <w:rPr/>
                              <w:t>or</w:t>
                            </w:r>
                            <w:r>
                              <w:rPr>
                                <w:spacing w:val="-13"/>
                              </w:rPr>
                              <w:t> </w:t>
                            </w:r>
                            <w:r>
                              <w:rPr/>
                              <w:t>the</w:t>
                            </w:r>
                            <w:r>
                              <w:rPr>
                                <w:spacing w:val="-13"/>
                              </w:rPr>
                              <w:t> </w:t>
                            </w:r>
                            <w:r>
                              <w:rPr/>
                              <w:t>individual</w:t>
                            </w:r>
                            <w:r>
                              <w:rPr>
                                <w:spacing w:val="-12"/>
                              </w:rPr>
                              <w:t> </w:t>
                            </w:r>
                            <w:r>
                              <w:rPr/>
                              <w:t>or</w:t>
                            </w:r>
                            <w:r>
                              <w:rPr>
                                <w:spacing w:val="-10"/>
                              </w:rPr>
                              <w:t> </w:t>
                            </w:r>
                            <w:r>
                              <w:rPr/>
                              <w:t>entity</w:t>
                            </w:r>
                            <w:r>
                              <w:rPr>
                                <w:spacing w:val="-12"/>
                              </w:rPr>
                              <w:t> </w:t>
                            </w:r>
                            <w:r>
                              <w:rPr/>
                              <w:t>may</w:t>
                            </w:r>
                            <w:r>
                              <w:rPr>
                                <w:spacing w:val="-13"/>
                              </w:rPr>
                              <w:t> </w:t>
                            </w:r>
                            <w:r>
                              <w:rPr/>
                              <w:t>be</w:t>
                            </w:r>
                            <w:r>
                              <w:rPr>
                                <w:spacing w:val="-13"/>
                              </w:rPr>
                              <w:t> </w:t>
                            </w:r>
                            <w:r>
                              <w:rPr/>
                              <w:t>held liable as otherwise provided by law. A person in possession of a used, detached catalytic converter</w:t>
                            </w:r>
                            <w:r>
                              <w:rPr>
                                <w:spacing w:val="-15"/>
                              </w:rPr>
                              <w:t> </w:t>
                            </w:r>
                            <w:r>
                              <w:rPr/>
                              <w:t>without</w:t>
                            </w:r>
                            <w:r>
                              <w:rPr>
                                <w:spacing w:val="-15"/>
                              </w:rPr>
                              <w:t> </w:t>
                            </w:r>
                            <w:r>
                              <w:rPr/>
                              <w:t>identifying</w:t>
                            </w:r>
                            <w:r>
                              <w:rPr>
                                <w:spacing w:val="-15"/>
                              </w:rPr>
                              <w:t> </w:t>
                            </w:r>
                            <w:r>
                              <w:rPr/>
                              <w:t>documentation</w:t>
                            </w:r>
                            <w:r>
                              <w:rPr>
                                <w:spacing w:val="-15"/>
                              </w:rPr>
                              <w:t> </w:t>
                            </w:r>
                            <w:r>
                              <w:rPr/>
                              <w:t>is</w:t>
                            </w:r>
                            <w:r>
                              <w:rPr>
                                <w:spacing w:val="-15"/>
                              </w:rPr>
                              <w:t> </w:t>
                            </w:r>
                            <w:r>
                              <w:rPr/>
                              <w:t>presumed</w:t>
                            </w:r>
                            <w:r>
                              <w:rPr>
                                <w:spacing w:val="-15"/>
                              </w:rPr>
                              <w:t> </w:t>
                            </w:r>
                            <w:r>
                              <w:rPr/>
                              <w:t>to</w:t>
                            </w:r>
                            <w:r>
                              <w:rPr>
                                <w:spacing w:val="-15"/>
                              </w:rPr>
                              <w:t> </w:t>
                            </w:r>
                            <w:r>
                              <w:rPr/>
                              <w:t>be</w:t>
                            </w:r>
                            <w:r>
                              <w:rPr>
                                <w:spacing w:val="-15"/>
                              </w:rPr>
                              <w:t> </w:t>
                            </w:r>
                            <w:r>
                              <w:rPr/>
                              <w:t>in</w:t>
                            </w:r>
                            <w:r>
                              <w:rPr>
                                <w:spacing w:val="-15"/>
                              </w:rPr>
                              <w:t> </w:t>
                            </w:r>
                            <w:r>
                              <w:rPr/>
                              <w:t>possession</w:t>
                            </w:r>
                            <w:r>
                              <w:rPr>
                                <w:spacing w:val="-15"/>
                              </w:rPr>
                              <w:t> </w:t>
                            </w:r>
                            <w:r>
                              <w:rPr/>
                              <w:t>of</w:t>
                            </w:r>
                            <w:r>
                              <w:rPr>
                                <w:spacing w:val="-15"/>
                              </w:rPr>
                              <w:t> </w:t>
                            </w:r>
                            <w:r>
                              <w:rPr/>
                              <w:t>contraband subject to forfeiture as otherwise provided by law.</w:t>
                            </w:r>
                          </w:p>
                        </w:txbxContent>
                      </wps:txbx>
                      <wps:bodyPr wrap="square" lIns="0" tIns="0" rIns="0" bIns="0" rtlCol="0">
                        <a:noAutofit/>
                      </wps:bodyPr>
                    </wps:wsp>
                  </a:graphicData>
                </a:graphic>
              </wp:anchor>
            </w:drawing>
          </mc:Choice>
          <mc:Fallback>
            <w:pict>
              <v:shape style="position:absolute;margin-left:105.339996pt;margin-top:54.42664pt;width:432.5pt;height:309.350pt;mso-position-horizontal-relative:page;mso-position-vertical-relative:page;z-index:-16223744" type="#_x0000_t202" id="docshape185" filled="false" stroked="false">
                <v:textbox inset="0,0,0,0">
                  <w:txbxContent>
                    <w:p>
                      <w:pPr>
                        <w:pStyle w:val="BodyText"/>
                        <w:numPr>
                          <w:ilvl w:val="0"/>
                          <w:numId w:val="3"/>
                        </w:numPr>
                        <w:tabs>
                          <w:tab w:pos="938" w:val="left" w:leader="none"/>
                          <w:tab w:pos="953" w:val="left" w:leader="none"/>
                        </w:tabs>
                        <w:spacing w:line="240" w:lineRule="auto" w:before="10" w:after="0"/>
                        <w:ind w:left="953" w:right="766" w:hanging="480"/>
                        <w:jc w:val="left"/>
                      </w:pPr>
                      <w:r>
                        <w:rPr/>
                        <w:t>the</w:t>
                      </w:r>
                      <w:r>
                        <w:rPr>
                          <w:spacing w:val="-4"/>
                        </w:rPr>
                        <w:t> </w:t>
                      </w:r>
                      <w:r>
                        <w:rPr/>
                        <w:t>vehicle</w:t>
                      </w:r>
                      <w:r>
                        <w:rPr>
                          <w:spacing w:val="-5"/>
                        </w:rPr>
                        <w:t> </w:t>
                      </w:r>
                      <w:r>
                        <w:rPr/>
                        <w:t>identification</w:t>
                      </w:r>
                      <w:r>
                        <w:rPr>
                          <w:spacing w:val="-4"/>
                        </w:rPr>
                        <w:t> </w:t>
                      </w:r>
                      <w:r>
                        <w:rPr/>
                        <w:t>number</w:t>
                      </w:r>
                      <w:r>
                        <w:rPr>
                          <w:spacing w:val="-6"/>
                        </w:rPr>
                        <w:t> </w:t>
                      </w:r>
                      <w:r>
                        <w:rPr/>
                        <w:t>of</w:t>
                      </w:r>
                      <w:r>
                        <w:rPr>
                          <w:spacing w:val="-4"/>
                        </w:rPr>
                        <w:t> </w:t>
                      </w:r>
                      <w:r>
                        <w:rPr/>
                        <w:t>the</w:t>
                      </w:r>
                      <w:r>
                        <w:rPr>
                          <w:spacing w:val="-6"/>
                        </w:rPr>
                        <w:t> </w:t>
                      </w:r>
                      <w:r>
                        <w:rPr/>
                        <w:t>vehicle</w:t>
                      </w:r>
                      <w:r>
                        <w:rPr>
                          <w:spacing w:val="-4"/>
                        </w:rPr>
                        <w:t> </w:t>
                      </w:r>
                      <w:r>
                        <w:rPr/>
                        <w:t>from</w:t>
                      </w:r>
                      <w:r>
                        <w:rPr>
                          <w:spacing w:val="-4"/>
                        </w:rPr>
                        <w:t> </w:t>
                      </w:r>
                      <w:r>
                        <w:rPr/>
                        <w:t>which</w:t>
                      </w:r>
                      <w:r>
                        <w:rPr>
                          <w:spacing w:val="-4"/>
                        </w:rPr>
                        <w:t> </w:t>
                      </w:r>
                      <w:r>
                        <w:rPr/>
                        <w:t>the</w:t>
                      </w:r>
                      <w:r>
                        <w:rPr>
                          <w:spacing w:val="-5"/>
                        </w:rPr>
                        <w:t> </w:t>
                      </w:r>
                      <w:r>
                        <w:rPr/>
                        <w:t>catalytic converter was removed;</w:t>
                      </w:r>
                    </w:p>
                    <w:p>
                      <w:pPr>
                        <w:pStyle w:val="BodyText"/>
                        <w:numPr>
                          <w:ilvl w:val="0"/>
                          <w:numId w:val="3"/>
                        </w:numPr>
                        <w:tabs>
                          <w:tab w:pos="930" w:val="left" w:leader="none"/>
                          <w:tab w:pos="953" w:val="left" w:leader="none"/>
                        </w:tabs>
                        <w:spacing w:line="240" w:lineRule="auto" w:before="0" w:after="0"/>
                        <w:ind w:left="953" w:right="173" w:hanging="480"/>
                        <w:jc w:val="left"/>
                      </w:pPr>
                      <w:r>
                        <w:rPr/>
                        <w:t>the</w:t>
                      </w:r>
                      <w:r>
                        <w:rPr>
                          <w:spacing w:val="-3"/>
                        </w:rPr>
                        <w:t> </w:t>
                      </w:r>
                      <w:r>
                        <w:rPr/>
                        <w:t>part</w:t>
                      </w:r>
                      <w:r>
                        <w:rPr>
                          <w:spacing w:val="-3"/>
                        </w:rPr>
                        <w:t> </w:t>
                      </w:r>
                      <w:r>
                        <w:rPr/>
                        <w:t>number</w:t>
                      </w:r>
                      <w:r>
                        <w:rPr>
                          <w:spacing w:val="-3"/>
                        </w:rPr>
                        <w:t> </w:t>
                      </w:r>
                      <w:r>
                        <w:rPr/>
                        <w:t>or</w:t>
                      </w:r>
                      <w:r>
                        <w:rPr>
                          <w:spacing w:val="-5"/>
                        </w:rPr>
                        <w:t> </w:t>
                      </w:r>
                      <w:r>
                        <w:rPr/>
                        <w:t>other</w:t>
                      </w:r>
                      <w:r>
                        <w:rPr>
                          <w:spacing w:val="-5"/>
                        </w:rPr>
                        <w:t> </w:t>
                      </w:r>
                      <w:r>
                        <w:rPr/>
                        <w:t>identifying</w:t>
                      </w:r>
                      <w:r>
                        <w:rPr>
                          <w:spacing w:val="-3"/>
                        </w:rPr>
                        <w:t> </w:t>
                      </w:r>
                      <w:r>
                        <w:rPr/>
                        <w:t>number</w:t>
                      </w:r>
                      <w:r>
                        <w:rPr>
                          <w:spacing w:val="-2"/>
                        </w:rPr>
                        <w:t> </w:t>
                      </w:r>
                      <w:r>
                        <w:rPr/>
                        <w:t>of</w:t>
                      </w:r>
                      <w:r>
                        <w:rPr>
                          <w:spacing w:val="-3"/>
                        </w:rPr>
                        <w:t> </w:t>
                      </w:r>
                      <w:r>
                        <w:rPr/>
                        <w:t>the</w:t>
                      </w:r>
                      <w:r>
                        <w:rPr>
                          <w:spacing w:val="-5"/>
                        </w:rPr>
                        <w:t> </w:t>
                      </w:r>
                      <w:r>
                        <w:rPr/>
                        <w:t>catalytic</w:t>
                      </w:r>
                      <w:r>
                        <w:rPr>
                          <w:spacing w:val="-2"/>
                        </w:rPr>
                        <w:t> </w:t>
                      </w:r>
                      <w:r>
                        <w:rPr/>
                        <w:t>converter</w:t>
                      </w:r>
                      <w:r>
                        <w:rPr>
                          <w:spacing w:val="-2"/>
                        </w:rPr>
                        <w:t> </w:t>
                      </w:r>
                      <w:r>
                        <w:rPr/>
                        <w:t>that</w:t>
                      </w:r>
                      <w:r>
                        <w:rPr>
                          <w:spacing w:val="-3"/>
                        </w:rPr>
                        <w:t> </w:t>
                      </w:r>
                      <w:r>
                        <w:rPr/>
                        <w:t>was removed; and</w:t>
                      </w:r>
                    </w:p>
                    <w:p>
                      <w:pPr>
                        <w:pStyle w:val="BodyText"/>
                        <w:numPr>
                          <w:ilvl w:val="0"/>
                          <w:numId w:val="3"/>
                        </w:numPr>
                        <w:tabs>
                          <w:tab w:pos="878" w:val="left" w:leader="none"/>
                          <w:tab w:pos="893" w:val="left" w:leader="none"/>
                        </w:tabs>
                        <w:spacing w:line="240" w:lineRule="auto" w:before="0" w:after="0"/>
                        <w:ind w:left="893" w:right="70" w:hanging="420"/>
                        <w:jc w:val="left"/>
                      </w:pPr>
                      <w:r>
                        <w:rPr/>
                        <w:t>the</w:t>
                      </w:r>
                      <w:r>
                        <w:rPr>
                          <w:spacing w:val="-4"/>
                        </w:rPr>
                        <w:t> </w:t>
                      </w:r>
                      <w:r>
                        <w:rPr/>
                        <w:t>certificate</w:t>
                      </w:r>
                      <w:r>
                        <w:rPr>
                          <w:spacing w:val="-4"/>
                        </w:rPr>
                        <w:t> </w:t>
                      </w:r>
                      <w:r>
                        <w:rPr/>
                        <w:t>of</w:t>
                      </w:r>
                      <w:r>
                        <w:rPr>
                          <w:spacing w:val="-4"/>
                        </w:rPr>
                        <w:t> </w:t>
                      </w:r>
                      <w:r>
                        <w:rPr/>
                        <w:t>title</w:t>
                      </w:r>
                      <w:r>
                        <w:rPr>
                          <w:spacing w:val="-4"/>
                        </w:rPr>
                        <w:t> </w:t>
                      </w:r>
                      <w:r>
                        <w:rPr/>
                        <w:t>or</w:t>
                      </w:r>
                      <w:r>
                        <w:rPr>
                          <w:spacing w:val="-6"/>
                        </w:rPr>
                        <w:t> </w:t>
                      </w:r>
                      <w:r>
                        <w:rPr/>
                        <w:t>certificate</w:t>
                      </w:r>
                      <w:r>
                        <w:rPr>
                          <w:spacing w:val="-4"/>
                        </w:rPr>
                        <w:t> </w:t>
                      </w:r>
                      <w:r>
                        <w:rPr/>
                        <w:t>of</w:t>
                      </w:r>
                      <w:r>
                        <w:rPr>
                          <w:spacing w:val="-4"/>
                        </w:rPr>
                        <w:t> </w:t>
                      </w:r>
                      <w:r>
                        <w:rPr/>
                        <w:t>registration</w:t>
                      </w:r>
                      <w:r>
                        <w:rPr>
                          <w:spacing w:val="-4"/>
                        </w:rPr>
                        <w:t> </w:t>
                      </w:r>
                      <w:r>
                        <w:rPr/>
                        <w:t>showing</w:t>
                      </w:r>
                      <w:r>
                        <w:rPr>
                          <w:spacing w:val="-4"/>
                        </w:rPr>
                        <w:t> </w:t>
                      </w:r>
                      <w:r>
                        <w:rPr/>
                        <w:t>the</w:t>
                      </w:r>
                      <w:r>
                        <w:rPr>
                          <w:spacing w:val="-5"/>
                        </w:rPr>
                        <w:t> </w:t>
                      </w:r>
                      <w:r>
                        <w:rPr/>
                        <w:t>seller's</w:t>
                      </w:r>
                      <w:r>
                        <w:rPr>
                          <w:spacing w:val="-4"/>
                        </w:rPr>
                        <w:t> </w:t>
                      </w:r>
                      <w:r>
                        <w:rPr/>
                        <w:t>ownership interest in the vehicle.</w:t>
                      </w:r>
                    </w:p>
                    <w:p>
                      <w:pPr>
                        <w:pStyle w:val="BodyText"/>
                        <w:numPr>
                          <w:ilvl w:val="0"/>
                          <w:numId w:val="4"/>
                        </w:numPr>
                        <w:tabs>
                          <w:tab w:pos="400" w:val="left" w:leader="none"/>
                        </w:tabs>
                        <w:spacing w:line="240" w:lineRule="auto" w:before="120" w:after="0"/>
                        <w:ind w:left="20" w:right="17" w:firstLine="0"/>
                        <w:jc w:val="both"/>
                      </w:pPr>
                      <w:r>
                        <w:rPr/>
                        <w:t>It</w:t>
                      </w:r>
                      <w:r>
                        <w:rPr>
                          <w:spacing w:val="-7"/>
                        </w:rPr>
                        <w:t> </w:t>
                      </w:r>
                      <w:r>
                        <w:rPr/>
                        <w:t>is</w:t>
                      </w:r>
                      <w:r>
                        <w:rPr>
                          <w:spacing w:val="-7"/>
                        </w:rPr>
                        <w:t> </w:t>
                      </w:r>
                      <w:r>
                        <w:rPr/>
                        <w:t>unlawful</w:t>
                      </w:r>
                      <w:r>
                        <w:rPr>
                          <w:spacing w:val="-8"/>
                        </w:rPr>
                        <w:t> </w:t>
                      </w:r>
                      <w:r>
                        <w:rPr/>
                        <w:t>for</w:t>
                      </w:r>
                      <w:r>
                        <w:rPr>
                          <w:spacing w:val="-9"/>
                        </w:rPr>
                        <w:t> </w:t>
                      </w:r>
                      <w:r>
                        <w:rPr/>
                        <w:t>a</w:t>
                      </w:r>
                      <w:r>
                        <w:rPr>
                          <w:spacing w:val="-8"/>
                        </w:rPr>
                        <w:t> </w:t>
                      </w:r>
                      <w:r>
                        <w:rPr/>
                        <w:t>seller</w:t>
                      </w:r>
                      <w:r>
                        <w:rPr>
                          <w:spacing w:val="-8"/>
                        </w:rPr>
                        <w:t> </w:t>
                      </w:r>
                      <w:r>
                        <w:rPr/>
                        <w:t>of</w:t>
                      </w:r>
                      <w:r>
                        <w:rPr>
                          <w:spacing w:val="-8"/>
                        </w:rPr>
                        <w:t> </w:t>
                      </w:r>
                      <w:r>
                        <w:rPr/>
                        <w:t>a</w:t>
                      </w:r>
                      <w:r>
                        <w:rPr>
                          <w:spacing w:val="-8"/>
                        </w:rPr>
                        <w:t> </w:t>
                      </w:r>
                      <w:r>
                        <w:rPr/>
                        <w:t>used,</w:t>
                      </w:r>
                      <w:r>
                        <w:rPr>
                          <w:spacing w:val="-7"/>
                        </w:rPr>
                        <w:t> </w:t>
                      </w:r>
                      <w:r>
                        <w:rPr/>
                        <w:t>detached</w:t>
                      </w:r>
                      <w:r>
                        <w:rPr>
                          <w:spacing w:val="-7"/>
                        </w:rPr>
                        <w:t> </w:t>
                      </w:r>
                      <w:r>
                        <w:rPr/>
                        <w:t>catalytic</w:t>
                      </w:r>
                      <w:r>
                        <w:rPr>
                          <w:spacing w:val="-8"/>
                        </w:rPr>
                        <w:t> </w:t>
                      </w:r>
                      <w:r>
                        <w:rPr/>
                        <w:t>converter</w:t>
                      </w:r>
                      <w:r>
                        <w:rPr>
                          <w:spacing w:val="-8"/>
                        </w:rPr>
                        <w:t> </w:t>
                      </w:r>
                      <w:r>
                        <w:rPr/>
                        <w:t>or</w:t>
                      </w:r>
                      <w:r>
                        <w:rPr>
                          <w:spacing w:val="-7"/>
                        </w:rPr>
                        <w:t> </w:t>
                      </w:r>
                      <w:r>
                        <w:rPr/>
                        <w:t>any</w:t>
                      </w:r>
                      <w:r>
                        <w:rPr>
                          <w:spacing w:val="-6"/>
                        </w:rPr>
                        <w:t> </w:t>
                      </w:r>
                      <w:r>
                        <w:rPr/>
                        <w:t>nonferrous</w:t>
                      </w:r>
                      <w:r>
                        <w:rPr>
                          <w:spacing w:val="-7"/>
                        </w:rPr>
                        <w:t> </w:t>
                      </w:r>
                      <w:r>
                        <w:rPr/>
                        <w:t>part of</w:t>
                      </w:r>
                      <w:r>
                        <w:rPr>
                          <w:spacing w:val="-3"/>
                        </w:rPr>
                        <w:t> </w:t>
                      </w:r>
                      <w:r>
                        <w:rPr/>
                        <w:t>a</w:t>
                      </w:r>
                      <w:r>
                        <w:rPr>
                          <w:spacing w:val="-3"/>
                        </w:rPr>
                        <w:t> </w:t>
                      </w:r>
                      <w:r>
                        <w:rPr/>
                        <w:t>catalytic</w:t>
                      </w:r>
                      <w:r>
                        <w:rPr>
                          <w:spacing w:val="-3"/>
                        </w:rPr>
                        <w:t> </w:t>
                      </w:r>
                      <w:r>
                        <w:rPr/>
                        <w:t>converter</w:t>
                      </w:r>
                      <w:r>
                        <w:rPr>
                          <w:spacing w:val="-3"/>
                        </w:rPr>
                        <w:t> </w:t>
                      </w:r>
                      <w:r>
                        <w:rPr/>
                        <w:t>to</w:t>
                      </w:r>
                      <w:r>
                        <w:rPr>
                          <w:spacing w:val="-2"/>
                        </w:rPr>
                        <w:t> </w:t>
                      </w:r>
                      <w:r>
                        <w:rPr/>
                        <w:t>provide</w:t>
                      </w:r>
                      <w:r>
                        <w:rPr>
                          <w:spacing w:val="-4"/>
                        </w:rPr>
                        <w:t> </w:t>
                      </w:r>
                      <w:r>
                        <w:rPr/>
                        <w:t>any</w:t>
                      </w:r>
                      <w:r>
                        <w:rPr>
                          <w:spacing w:val="-2"/>
                        </w:rPr>
                        <w:t> </w:t>
                      </w:r>
                      <w:r>
                        <w:rPr/>
                        <w:t>false,</w:t>
                      </w:r>
                      <w:r>
                        <w:rPr>
                          <w:spacing w:val="-3"/>
                        </w:rPr>
                        <w:t> </w:t>
                      </w:r>
                      <w:r>
                        <w:rPr/>
                        <w:t>fraudulent,</w:t>
                      </w:r>
                      <w:r>
                        <w:rPr>
                          <w:spacing w:val="-2"/>
                        </w:rPr>
                        <w:t> </w:t>
                      </w:r>
                      <w:r>
                        <w:rPr/>
                        <w:t>altered</w:t>
                      </w:r>
                      <w:r>
                        <w:rPr>
                          <w:spacing w:val="-2"/>
                        </w:rPr>
                        <w:t> </w:t>
                      </w:r>
                      <w:r>
                        <w:rPr/>
                        <w:t>or</w:t>
                      </w:r>
                      <w:r>
                        <w:rPr>
                          <w:spacing w:val="-3"/>
                        </w:rPr>
                        <w:t> </w:t>
                      </w:r>
                      <w:r>
                        <w:rPr/>
                        <w:t>counterfeit</w:t>
                      </w:r>
                      <w:r>
                        <w:rPr>
                          <w:spacing w:val="-2"/>
                        </w:rPr>
                        <w:t> </w:t>
                      </w:r>
                      <w:r>
                        <w:rPr/>
                        <w:t>information or documentation as required by this subsection.</w:t>
                      </w:r>
                    </w:p>
                    <w:p>
                      <w:pPr>
                        <w:pStyle w:val="BodyText"/>
                        <w:numPr>
                          <w:ilvl w:val="0"/>
                          <w:numId w:val="4"/>
                        </w:numPr>
                        <w:tabs>
                          <w:tab w:pos="448" w:val="left" w:leader="none"/>
                        </w:tabs>
                        <w:spacing w:line="240" w:lineRule="auto" w:before="120" w:after="0"/>
                        <w:ind w:left="20" w:right="18" w:firstLine="0"/>
                        <w:jc w:val="both"/>
                      </w:pPr>
                      <w:r>
                        <w:rPr/>
                        <w:t>An individual or entity who violates any provision of subsection (I)(2), for a first offense, is guilty of a misdemeanor and, upon conviction, must be fined in the discretion of the court or imprisoned not more than three years, or both; or for a second offense, is guilty of a felony and, upon conviction, must be fined in the discretion of the court or imprisoned not more than five years, or both.</w:t>
                      </w:r>
                    </w:p>
                    <w:p>
                      <w:pPr>
                        <w:pStyle w:val="BodyText"/>
                        <w:numPr>
                          <w:ilvl w:val="0"/>
                          <w:numId w:val="4"/>
                        </w:numPr>
                        <w:tabs>
                          <w:tab w:pos="396" w:val="left" w:leader="none"/>
                        </w:tabs>
                        <w:spacing w:line="240" w:lineRule="auto" w:before="121" w:after="0"/>
                        <w:ind w:left="20" w:right="17" w:firstLine="0"/>
                        <w:jc w:val="both"/>
                      </w:pPr>
                      <w:r>
                        <w:rPr/>
                        <w:t>Each</w:t>
                      </w:r>
                      <w:r>
                        <w:rPr>
                          <w:spacing w:val="-12"/>
                        </w:rPr>
                        <w:t> </w:t>
                      </w:r>
                      <w:r>
                        <w:rPr/>
                        <w:t>unlawfully</w:t>
                      </w:r>
                      <w:r>
                        <w:rPr>
                          <w:spacing w:val="-12"/>
                        </w:rPr>
                        <w:t> </w:t>
                      </w:r>
                      <w:r>
                        <w:rPr/>
                        <w:t>obtained,</w:t>
                      </w:r>
                      <w:r>
                        <w:rPr>
                          <w:spacing w:val="-12"/>
                        </w:rPr>
                        <w:t> </w:t>
                      </w:r>
                      <w:r>
                        <w:rPr/>
                        <w:t>possessed,</w:t>
                      </w:r>
                      <w:r>
                        <w:rPr>
                          <w:spacing w:val="-12"/>
                        </w:rPr>
                        <w:t> </w:t>
                      </w:r>
                      <w:r>
                        <w:rPr/>
                        <w:t>or</w:t>
                      </w:r>
                      <w:r>
                        <w:rPr>
                          <w:spacing w:val="-12"/>
                        </w:rPr>
                        <w:t> </w:t>
                      </w:r>
                      <w:r>
                        <w:rPr/>
                        <w:t>transported</w:t>
                      </w:r>
                      <w:r>
                        <w:rPr>
                          <w:spacing w:val="-12"/>
                        </w:rPr>
                        <w:t> </w:t>
                      </w:r>
                      <w:r>
                        <w:rPr/>
                        <w:t>used,</w:t>
                      </w:r>
                      <w:r>
                        <w:rPr>
                          <w:spacing w:val="-12"/>
                        </w:rPr>
                        <w:t> </w:t>
                      </w:r>
                      <w:r>
                        <w:rPr/>
                        <w:t>detached</w:t>
                      </w:r>
                      <w:r>
                        <w:rPr>
                          <w:spacing w:val="-12"/>
                        </w:rPr>
                        <w:t> </w:t>
                      </w:r>
                      <w:r>
                        <w:rPr/>
                        <w:t>catalytic</w:t>
                      </w:r>
                      <w:r>
                        <w:rPr>
                          <w:spacing w:val="-12"/>
                        </w:rPr>
                        <w:t> </w:t>
                      </w:r>
                      <w:r>
                        <w:rPr/>
                        <w:t>converter is a separate violation that subjects the individual or entity to a separate charge. Upon conviction, the court may order the individual or entity to pay restitution for the value of the</w:t>
                      </w:r>
                      <w:r>
                        <w:rPr>
                          <w:spacing w:val="-13"/>
                        </w:rPr>
                        <w:t> </w:t>
                      </w:r>
                      <w:r>
                        <w:rPr/>
                        <w:t>repair</w:t>
                      </w:r>
                      <w:r>
                        <w:rPr>
                          <w:spacing w:val="-13"/>
                        </w:rPr>
                        <w:t> </w:t>
                      </w:r>
                      <w:r>
                        <w:rPr/>
                        <w:t>and</w:t>
                      </w:r>
                      <w:r>
                        <w:rPr>
                          <w:spacing w:val="-10"/>
                        </w:rPr>
                        <w:t> </w:t>
                      </w:r>
                      <w:r>
                        <w:rPr/>
                        <w:t>replacement</w:t>
                      </w:r>
                      <w:r>
                        <w:rPr>
                          <w:spacing w:val="-12"/>
                        </w:rPr>
                        <w:t> </w:t>
                      </w:r>
                      <w:r>
                        <w:rPr/>
                        <w:t>of</w:t>
                      </w:r>
                      <w:r>
                        <w:rPr>
                          <w:spacing w:val="-13"/>
                        </w:rPr>
                        <w:t> </w:t>
                      </w:r>
                      <w:r>
                        <w:rPr/>
                        <w:t>the</w:t>
                      </w:r>
                      <w:r>
                        <w:rPr>
                          <w:spacing w:val="-13"/>
                        </w:rPr>
                        <w:t> </w:t>
                      </w:r>
                      <w:r>
                        <w:rPr/>
                        <w:t>catalytic</w:t>
                      </w:r>
                      <w:r>
                        <w:rPr>
                          <w:spacing w:val="-13"/>
                        </w:rPr>
                        <w:t> </w:t>
                      </w:r>
                      <w:r>
                        <w:rPr/>
                        <w:t>converter</w:t>
                      </w:r>
                      <w:r>
                        <w:rPr>
                          <w:spacing w:val="-13"/>
                        </w:rPr>
                        <w:t> </w:t>
                      </w:r>
                      <w:r>
                        <w:rPr/>
                        <w:t>or</w:t>
                      </w:r>
                      <w:r>
                        <w:rPr>
                          <w:spacing w:val="-13"/>
                        </w:rPr>
                        <w:t> </w:t>
                      </w:r>
                      <w:r>
                        <w:rPr/>
                        <w:t>the</w:t>
                      </w:r>
                      <w:r>
                        <w:rPr>
                          <w:spacing w:val="-13"/>
                        </w:rPr>
                        <w:t> </w:t>
                      </w:r>
                      <w:r>
                        <w:rPr/>
                        <w:t>individual</w:t>
                      </w:r>
                      <w:r>
                        <w:rPr>
                          <w:spacing w:val="-12"/>
                        </w:rPr>
                        <w:t> </w:t>
                      </w:r>
                      <w:r>
                        <w:rPr/>
                        <w:t>or</w:t>
                      </w:r>
                      <w:r>
                        <w:rPr>
                          <w:spacing w:val="-10"/>
                        </w:rPr>
                        <w:t> </w:t>
                      </w:r>
                      <w:r>
                        <w:rPr/>
                        <w:t>entity</w:t>
                      </w:r>
                      <w:r>
                        <w:rPr>
                          <w:spacing w:val="-12"/>
                        </w:rPr>
                        <w:t> </w:t>
                      </w:r>
                      <w:r>
                        <w:rPr/>
                        <w:t>may</w:t>
                      </w:r>
                      <w:r>
                        <w:rPr>
                          <w:spacing w:val="-13"/>
                        </w:rPr>
                        <w:t> </w:t>
                      </w:r>
                      <w:r>
                        <w:rPr/>
                        <w:t>be</w:t>
                      </w:r>
                      <w:r>
                        <w:rPr>
                          <w:spacing w:val="-13"/>
                        </w:rPr>
                        <w:t> </w:t>
                      </w:r>
                      <w:r>
                        <w:rPr/>
                        <w:t>held liable as otherwise provided by law. A person in possession of a used, detached catalytic converter</w:t>
                      </w:r>
                      <w:r>
                        <w:rPr>
                          <w:spacing w:val="-15"/>
                        </w:rPr>
                        <w:t> </w:t>
                      </w:r>
                      <w:r>
                        <w:rPr/>
                        <w:t>without</w:t>
                      </w:r>
                      <w:r>
                        <w:rPr>
                          <w:spacing w:val="-15"/>
                        </w:rPr>
                        <w:t> </w:t>
                      </w:r>
                      <w:r>
                        <w:rPr/>
                        <w:t>identifying</w:t>
                      </w:r>
                      <w:r>
                        <w:rPr>
                          <w:spacing w:val="-15"/>
                        </w:rPr>
                        <w:t> </w:t>
                      </w:r>
                      <w:r>
                        <w:rPr/>
                        <w:t>documentation</w:t>
                      </w:r>
                      <w:r>
                        <w:rPr>
                          <w:spacing w:val="-15"/>
                        </w:rPr>
                        <w:t> </w:t>
                      </w:r>
                      <w:r>
                        <w:rPr/>
                        <w:t>is</w:t>
                      </w:r>
                      <w:r>
                        <w:rPr>
                          <w:spacing w:val="-15"/>
                        </w:rPr>
                        <w:t> </w:t>
                      </w:r>
                      <w:r>
                        <w:rPr/>
                        <w:t>presumed</w:t>
                      </w:r>
                      <w:r>
                        <w:rPr>
                          <w:spacing w:val="-15"/>
                        </w:rPr>
                        <w:t> </w:t>
                      </w:r>
                      <w:r>
                        <w:rPr/>
                        <w:t>to</w:t>
                      </w:r>
                      <w:r>
                        <w:rPr>
                          <w:spacing w:val="-15"/>
                        </w:rPr>
                        <w:t> </w:t>
                      </w:r>
                      <w:r>
                        <w:rPr/>
                        <w:t>be</w:t>
                      </w:r>
                      <w:r>
                        <w:rPr>
                          <w:spacing w:val="-15"/>
                        </w:rPr>
                        <w:t> </w:t>
                      </w:r>
                      <w:r>
                        <w:rPr/>
                        <w:t>in</w:t>
                      </w:r>
                      <w:r>
                        <w:rPr>
                          <w:spacing w:val="-15"/>
                        </w:rPr>
                        <w:t> </w:t>
                      </w:r>
                      <w:r>
                        <w:rPr/>
                        <w:t>possession</w:t>
                      </w:r>
                      <w:r>
                        <w:rPr>
                          <w:spacing w:val="-15"/>
                        </w:rPr>
                        <w:t> </w:t>
                      </w:r>
                      <w:r>
                        <w:rPr/>
                        <w:t>of</w:t>
                      </w:r>
                      <w:r>
                        <w:rPr>
                          <w:spacing w:val="-15"/>
                        </w:rPr>
                        <w:t> </w:t>
                      </w:r>
                      <w:r>
                        <w:rPr/>
                        <w:t>contraband subject to forfeiture as otherwise provided by law.</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3248">
                <wp:simplePos x="0" y="0"/>
                <wp:positionH relativeFrom="page">
                  <wp:posOffset>1337817</wp:posOffset>
                </wp:positionH>
                <wp:positionV relativeFrom="page">
                  <wp:posOffset>4677113</wp:posOffset>
                </wp:positionV>
                <wp:extent cx="175895" cy="19431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175895" cy="194310"/>
                        </a:xfrm>
                        <a:prstGeom prst="rect">
                          <a:avLst/>
                        </a:prstGeom>
                      </wps:spPr>
                      <wps:txbx>
                        <w:txbxContent>
                          <w:p>
                            <w:pPr>
                              <w:pStyle w:val="BodyText"/>
                            </w:pPr>
                            <w:r>
                              <w:rPr>
                                <w:spacing w:val="-5"/>
                              </w:rPr>
                              <w:t>(f)</w:t>
                            </w:r>
                          </w:p>
                        </w:txbxContent>
                      </wps:txbx>
                      <wps:bodyPr wrap="square" lIns="0" tIns="0" rIns="0" bIns="0" rtlCol="0">
                        <a:noAutofit/>
                      </wps:bodyPr>
                    </wps:wsp>
                  </a:graphicData>
                </a:graphic>
              </wp:anchor>
            </w:drawing>
          </mc:Choice>
          <mc:Fallback>
            <w:pict>
              <v:shape style="position:absolute;margin-left:105.339996pt;margin-top:368.276642pt;width:13.85pt;height:15.3pt;mso-position-horizontal-relative:page;mso-position-vertical-relative:page;z-index:-16223232" type="#_x0000_t202" id="docshape186" filled="false" stroked="false">
                <v:textbox inset="0,0,0,0">
                  <w:txbxContent>
                    <w:p>
                      <w:pPr>
                        <w:pStyle w:val="BodyText"/>
                      </w:pPr>
                      <w:r>
                        <w:rPr>
                          <w:spacing w:val="-5"/>
                        </w:rPr>
                        <w:t>(f)</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3760">
                <wp:simplePos x="0" y="0"/>
                <wp:positionH relativeFrom="page">
                  <wp:posOffset>1654810</wp:posOffset>
                </wp:positionH>
                <wp:positionV relativeFrom="page">
                  <wp:posOffset>4677113</wp:posOffset>
                </wp:positionV>
                <wp:extent cx="5176520" cy="19431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5176520" cy="194310"/>
                        </a:xfrm>
                        <a:prstGeom prst="rect">
                          <a:avLst/>
                        </a:prstGeom>
                      </wps:spPr>
                      <wps:txbx>
                        <w:txbxContent>
                          <w:p>
                            <w:pPr>
                              <w:pStyle w:val="BodyText"/>
                            </w:pPr>
                            <w:r>
                              <w:rPr/>
                              <w:t>For</w:t>
                            </w:r>
                            <w:r>
                              <w:rPr>
                                <w:spacing w:val="5"/>
                              </w:rPr>
                              <w:t> </w:t>
                            </w:r>
                            <w:r>
                              <w:rPr/>
                              <w:t>purposes</w:t>
                            </w:r>
                            <w:r>
                              <w:rPr>
                                <w:spacing w:val="9"/>
                              </w:rPr>
                              <w:t> </w:t>
                            </w:r>
                            <w:r>
                              <w:rPr/>
                              <w:t>of</w:t>
                            </w:r>
                            <w:r>
                              <w:rPr>
                                <w:spacing w:val="8"/>
                              </w:rPr>
                              <w:t> </w:t>
                            </w:r>
                            <w:r>
                              <w:rPr/>
                              <w:t>this</w:t>
                            </w:r>
                            <w:r>
                              <w:rPr>
                                <w:spacing w:val="9"/>
                              </w:rPr>
                              <w:t> </w:t>
                            </w:r>
                            <w:r>
                              <w:rPr/>
                              <w:t>section,</w:t>
                            </w:r>
                            <w:r>
                              <w:rPr>
                                <w:spacing w:val="8"/>
                              </w:rPr>
                              <w:t> </w:t>
                            </w:r>
                            <w:r>
                              <w:rPr/>
                              <w:t>a</w:t>
                            </w:r>
                            <w:r>
                              <w:rPr>
                                <w:spacing w:val="8"/>
                              </w:rPr>
                              <w:t> </w:t>
                            </w:r>
                            <w:r>
                              <w:rPr/>
                              <w:t>used,</w:t>
                            </w:r>
                            <w:r>
                              <w:rPr>
                                <w:spacing w:val="9"/>
                              </w:rPr>
                              <w:t> </w:t>
                            </w:r>
                            <w:r>
                              <w:rPr/>
                              <w:t>detached</w:t>
                            </w:r>
                            <w:r>
                              <w:rPr>
                                <w:spacing w:val="9"/>
                              </w:rPr>
                              <w:t> </w:t>
                            </w:r>
                            <w:r>
                              <w:rPr/>
                              <w:t>catalytic</w:t>
                            </w:r>
                            <w:r>
                              <w:rPr>
                                <w:spacing w:val="7"/>
                              </w:rPr>
                              <w:t> </w:t>
                            </w:r>
                            <w:r>
                              <w:rPr/>
                              <w:t>converter</w:t>
                            </w:r>
                            <w:r>
                              <w:rPr>
                                <w:spacing w:val="8"/>
                              </w:rPr>
                              <w:t> </w:t>
                            </w:r>
                            <w:r>
                              <w:rPr/>
                              <w:t>does</w:t>
                            </w:r>
                            <w:r>
                              <w:rPr>
                                <w:spacing w:val="9"/>
                              </w:rPr>
                              <w:t> </w:t>
                            </w:r>
                            <w:r>
                              <w:rPr/>
                              <w:t>not</w:t>
                            </w:r>
                            <w:r>
                              <w:rPr>
                                <w:spacing w:val="9"/>
                              </w:rPr>
                              <w:t> </w:t>
                            </w:r>
                            <w:r>
                              <w:rPr/>
                              <w:t>include</w:t>
                            </w:r>
                            <w:r>
                              <w:rPr>
                                <w:spacing w:val="8"/>
                              </w:rPr>
                              <w:t> </w:t>
                            </w:r>
                            <w:r>
                              <w:rPr>
                                <w:spacing w:val="-10"/>
                              </w:rPr>
                              <w:t>a</w:t>
                            </w:r>
                          </w:p>
                        </w:txbxContent>
                      </wps:txbx>
                      <wps:bodyPr wrap="square" lIns="0" tIns="0" rIns="0" bIns="0" rtlCol="0">
                        <a:noAutofit/>
                      </wps:bodyPr>
                    </wps:wsp>
                  </a:graphicData>
                </a:graphic>
              </wp:anchor>
            </w:drawing>
          </mc:Choice>
          <mc:Fallback>
            <w:pict>
              <v:shape style="position:absolute;margin-left:130.300003pt;margin-top:368.276642pt;width:407.6pt;height:15.3pt;mso-position-horizontal-relative:page;mso-position-vertical-relative:page;z-index:-16222720" type="#_x0000_t202" id="docshape187" filled="false" stroked="false">
                <v:textbox inset="0,0,0,0">
                  <w:txbxContent>
                    <w:p>
                      <w:pPr>
                        <w:pStyle w:val="BodyText"/>
                      </w:pPr>
                      <w:r>
                        <w:rPr/>
                        <w:t>For</w:t>
                      </w:r>
                      <w:r>
                        <w:rPr>
                          <w:spacing w:val="5"/>
                        </w:rPr>
                        <w:t> </w:t>
                      </w:r>
                      <w:r>
                        <w:rPr/>
                        <w:t>purposes</w:t>
                      </w:r>
                      <w:r>
                        <w:rPr>
                          <w:spacing w:val="9"/>
                        </w:rPr>
                        <w:t> </w:t>
                      </w:r>
                      <w:r>
                        <w:rPr/>
                        <w:t>of</w:t>
                      </w:r>
                      <w:r>
                        <w:rPr>
                          <w:spacing w:val="8"/>
                        </w:rPr>
                        <w:t> </w:t>
                      </w:r>
                      <w:r>
                        <w:rPr/>
                        <w:t>this</w:t>
                      </w:r>
                      <w:r>
                        <w:rPr>
                          <w:spacing w:val="9"/>
                        </w:rPr>
                        <w:t> </w:t>
                      </w:r>
                      <w:r>
                        <w:rPr/>
                        <w:t>section,</w:t>
                      </w:r>
                      <w:r>
                        <w:rPr>
                          <w:spacing w:val="8"/>
                        </w:rPr>
                        <w:t> </w:t>
                      </w:r>
                      <w:r>
                        <w:rPr/>
                        <w:t>a</w:t>
                      </w:r>
                      <w:r>
                        <w:rPr>
                          <w:spacing w:val="8"/>
                        </w:rPr>
                        <w:t> </w:t>
                      </w:r>
                      <w:r>
                        <w:rPr/>
                        <w:t>used,</w:t>
                      </w:r>
                      <w:r>
                        <w:rPr>
                          <w:spacing w:val="9"/>
                        </w:rPr>
                        <w:t> </w:t>
                      </w:r>
                      <w:r>
                        <w:rPr/>
                        <w:t>detached</w:t>
                      </w:r>
                      <w:r>
                        <w:rPr>
                          <w:spacing w:val="9"/>
                        </w:rPr>
                        <w:t> </w:t>
                      </w:r>
                      <w:r>
                        <w:rPr/>
                        <w:t>catalytic</w:t>
                      </w:r>
                      <w:r>
                        <w:rPr>
                          <w:spacing w:val="7"/>
                        </w:rPr>
                        <w:t> </w:t>
                      </w:r>
                      <w:r>
                        <w:rPr/>
                        <w:t>converter</w:t>
                      </w:r>
                      <w:r>
                        <w:rPr>
                          <w:spacing w:val="8"/>
                        </w:rPr>
                        <w:t> </w:t>
                      </w:r>
                      <w:r>
                        <w:rPr/>
                        <w:t>does</w:t>
                      </w:r>
                      <w:r>
                        <w:rPr>
                          <w:spacing w:val="9"/>
                        </w:rPr>
                        <w:t> </w:t>
                      </w:r>
                      <w:r>
                        <w:rPr/>
                        <w:t>not</w:t>
                      </w:r>
                      <w:r>
                        <w:rPr>
                          <w:spacing w:val="9"/>
                        </w:rPr>
                        <w:t> </w:t>
                      </w:r>
                      <w:r>
                        <w:rPr/>
                        <w:t>include</w:t>
                      </w:r>
                      <w:r>
                        <w:rPr>
                          <w:spacing w:val="8"/>
                        </w:rPr>
                        <w:t> </w:t>
                      </w:r>
                      <w:r>
                        <w:rPr>
                          <w:spacing w:val="-10"/>
                        </w:rPr>
                        <w:t>a</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4272">
                <wp:simplePos x="0" y="0"/>
                <wp:positionH relativeFrom="page">
                  <wp:posOffset>1337817</wp:posOffset>
                </wp:positionH>
                <wp:positionV relativeFrom="page">
                  <wp:posOffset>4852373</wp:posOffset>
                </wp:positionV>
                <wp:extent cx="5494020" cy="54483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5494020" cy="544830"/>
                        </a:xfrm>
                        <a:prstGeom prst="rect">
                          <a:avLst/>
                        </a:prstGeom>
                      </wps:spPr>
                      <wps:txbx>
                        <w:txbxContent>
                          <w:p>
                            <w:pPr>
                              <w:pStyle w:val="BodyText"/>
                              <w:ind w:right="17"/>
                              <w:jc w:val="both"/>
                            </w:pPr>
                            <w:r>
                              <w:rPr/>
                              <w:t>catalytic</w:t>
                            </w:r>
                            <w:r>
                              <w:rPr>
                                <w:spacing w:val="-6"/>
                              </w:rPr>
                              <w:t> </w:t>
                            </w:r>
                            <w:r>
                              <w:rPr/>
                              <w:t>converter</w:t>
                            </w:r>
                            <w:r>
                              <w:rPr>
                                <w:spacing w:val="-5"/>
                              </w:rPr>
                              <w:t> </w:t>
                            </w:r>
                            <w:r>
                              <w:rPr/>
                              <w:t>that</w:t>
                            </w:r>
                            <w:r>
                              <w:rPr>
                                <w:spacing w:val="-5"/>
                              </w:rPr>
                              <w:t> </w:t>
                            </w:r>
                            <w:r>
                              <w:rPr/>
                              <w:t>has</w:t>
                            </w:r>
                            <w:r>
                              <w:rPr>
                                <w:spacing w:val="-5"/>
                              </w:rPr>
                              <w:t> </w:t>
                            </w:r>
                            <w:r>
                              <w:rPr/>
                              <w:t>been</w:t>
                            </w:r>
                            <w:r>
                              <w:rPr>
                                <w:spacing w:val="-5"/>
                              </w:rPr>
                              <w:t> </w:t>
                            </w:r>
                            <w:r>
                              <w:rPr/>
                              <w:t>tested,</w:t>
                            </w:r>
                            <w:r>
                              <w:rPr>
                                <w:spacing w:val="-5"/>
                              </w:rPr>
                              <w:t> </w:t>
                            </w:r>
                            <w:r>
                              <w:rPr/>
                              <w:t>certified,</w:t>
                            </w:r>
                            <w:r>
                              <w:rPr>
                                <w:spacing w:val="-3"/>
                              </w:rPr>
                              <w:t> </w:t>
                            </w:r>
                            <w:r>
                              <w:rPr/>
                              <w:t>and</w:t>
                            </w:r>
                            <w:r>
                              <w:rPr>
                                <w:spacing w:val="-5"/>
                              </w:rPr>
                              <w:t> </w:t>
                            </w:r>
                            <w:r>
                              <w:rPr/>
                              <w:t>labeled</w:t>
                            </w:r>
                            <w:r>
                              <w:rPr>
                                <w:spacing w:val="-5"/>
                              </w:rPr>
                              <w:t> </w:t>
                            </w:r>
                            <w:r>
                              <w:rPr/>
                              <w:t>for</w:t>
                            </w:r>
                            <w:r>
                              <w:rPr>
                                <w:spacing w:val="-5"/>
                              </w:rPr>
                              <w:t> </w:t>
                            </w:r>
                            <w:r>
                              <w:rPr/>
                              <w:t>reuse</w:t>
                            </w:r>
                            <w:r>
                              <w:rPr>
                                <w:spacing w:val="-6"/>
                              </w:rPr>
                              <w:t> </w:t>
                            </w:r>
                            <w:r>
                              <w:rPr/>
                              <w:t>in</w:t>
                            </w:r>
                            <w:r>
                              <w:rPr>
                                <w:spacing w:val="-5"/>
                              </w:rPr>
                              <w:t> </w:t>
                            </w:r>
                            <w:r>
                              <w:rPr/>
                              <w:t>accordance</w:t>
                            </w:r>
                            <w:r>
                              <w:rPr>
                                <w:spacing w:val="-6"/>
                              </w:rPr>
                              <w:t> </w:t>
                            </w:r>
                            <w:r>
                              <w:rPr/>
                              <w:t>with applicable</w:t>
                            </w:r>
                            <w:r>
                              <w:rPr>
                                <w:spacing w:val="-10"/>
                              </w:rPr>
                              <w:t> </w:t>
                            </w:r>
                            <w:r>
                              <w:rPr/>
                              <w:t>U.S.</w:t>
                            </w:r>
                            <w:r>
                              <w:rPr>
                                <w:spacing w:val="-9"/>
                              </w:rPr>
                              <w:t> </w:t>
                            </w:r>
                            <w:r>
                              <w:rPr/>
                              <w:t>Environmental</w:t>
                            </w:r>
                            <w:r>
                              <w:rPr>
                                <w:spacing w:val="-9"/>
                              </w:rPr>
                              <w:t> </w:t>
                            </w:r>
                            <w:r>
                              <w:rPr/>
                              <w:t>Protection</w:t>
                            </w:r>
                            <w:r>
                              <w:rPr>
                                <w:spacing w:val="-9"/>
                              </w:rPr>
                              <w:t> </w:t>
                            </w:r>
                            <w:r>
                              <w:rPr/>
                              <w:t>Agency</w:t>
                            </w:r>
                            <w:r>
                              <w:rPr>
                                <w:spacing w:val="-9"/>
                              </w:rPr>
                              <w:t> </w:t>
                            </w:r>
                            <w:r>
                              <w:rPr/>
                              <w:t>Clean</w:t>
                            </w:r>
                            <w:r>
                              <w:rPr>
                                <w:spacing w:val="-9"/>
                              </w:rPr>
                              <w:t> </w:t>
                            </w:r>
                            <w:r>
                              <w:rPr/>
                              <w:t>Air</w:t>
                            </w:r>
                            <w:r>
                              <w:rPr>
                                <w:spacing w:val="-10"/>
                              </w:rPr>
                              <w:t> </w:t>
                            </w:r>
                            <w:r>
                              <w:rPr/>
                              <w:t>Act</w:t>
                            </w:r>
                            <w:r>
                              <w:rPr>
                                <w:spacing w:val="-6"/>
                              </w:rPr>
                              <w:t> </w:t>
                            </w:r>
                            <w:r>
                              <w:rPr/>
                              <w:t>regulations,</w:t>
                            </w:r>
                            <w:r>
                              <w:rPr>
                                <w:spacing w:val="-9"/>
                              </w:rPr>
                              <w:t> </w:t>
                            </w:r>
                            <w:r>
                              <w:rPr/>
                              <w:t>as</w:t>
                            </w:r>
                            <w:r>
                              <w:rPr>
                                <w:spacing w:val="-9"/>
                              </w:rPr>
                              <w:t> </w:t>
                            </w:r>
                            <w:r>
                              <w:rPr/>
                              <w:t>may</w:t>
                            </w:r>
                            <w:r>
                              <w:rPr>
                                <w:spacing w:val="-10"/>
                              </w:rPr>
                              <w:t> </w:t>
                            </w:r>
                            <w:r>
                              <w:rPr/>
                              <w:t>from time to time be amended.</w:t>
                            </w:r>
                          </w:p>
                        </w:txbxContent>
                      </wps:txbx>
                      <wps:bodyPr wrap="square" lIns="0" tIns="0" rIns="0" bIns="0" rtlCol="0">
                        <a:noAutofit/>
                      </wps:bodyPr>
                    </wps:wsp>
                  </a:graphicData>
                </a:graphic>
              </wp:anchor>
            </w:drawing>
          </mc:Choice>
          <mc:Fallback>
            <w:pict>
              <v:shape style="position:absolute;margin-left:105.339996pt;margin-top:382.07663pt;width:432.6pt;height:42.9pt;mso-position-horizontal-relative:page;mso-position-vertical-relative:page;z-index:-16222208" type="#_x0000_t202" id="docshape188" filled="false" stroked="false">
                <v:textbox inset="0,0,0,0">
                  <w:txbxContent>
                    <w:p>
                      <w:pPr>
                        <w:pStyle w:val="BodyText"/>
                        <w:ind w:right="17"/>
                        <w:jc w:val="both"/>
                      </w:pPr>
                      <w:r>
                        <w:rPr/>
                        <w:t>catalytic</w:t>
                      </w:r>
                      <w:r>
                        <w:rPr>
                          <w:spacing w:val="-6"/>
                        </w:rPr>
                        <w:t> </w:t>
                      </w:r>
                      <w:r>
                        <w:rPr/>
                        <w:t>converter</w:t>
                      </w:r>
                      <w:r>
                        <w:rPr>
                          <w:spacing w:val="-5"/>
                        </w:rPr>
                        <w:t> </w:t>
                      </w:r>
                      <w:r>
                        <w:rPr/>
                        <w:t>that</w:t>
                      </w:r>
                      <w:r>
                        <w:rPr>
                          <w:spacing w:val="-5"/>
                        </w:rPr>
                        <w:t> </w:t>
                      </w:r>
                      <w:r>
                        <w:rPr/>
                        <w:t>has</w:t>
                      </w:r>
                      <w:r>
                        <w:rPr>
                          <w:spacing w:val="-5"/>
                        </w:rPr>
                        <w:t> </w:t>
                      </w:r>
                      <w:r>
                        <w:rPr/>
                        <w:t>been</w:t>
                      </w:r>
                      <w:r>
                        <w:rPr>
                          <w:spacing w:val="-5"/>
                        </w:rPr>
                        <w:t> </w:t>
                      </w:r>
                      <w:r>
                        <w:rPr/>
                        <w:t>tested,</w:t>
                      </w:r>
                      <w:r>
                        <w:rPr>
                          <w:spacing w:val="-5"/>
                        </w:rPr>
                        <w:t> </w:t>
                      </w:r>
                      <w:r>
                        <w:rPr/>
                        <w:t>certified,</w:t>
                      </w:r>
                      <w:r>
                        <w:rPr>
                          <w:spacing w:val="-3"/>
                        </w:rPr>
                        <w:t> </w:t>
                      </w:r>
                      <w:r>
                        <w:rPr/>
                        <w:t>and</w:t>
                      </w:r>
                      <w:r>
                        <w:rPr>
                          <w:spacing w:val="-5"/>
                        </w:rPr>
                        <w:t> </w:t>
                      </w:r>
                      <w:r>
                        <w:rPr/>
                        <w:t>labeled</w:t>
                      </w:r>
                      <w:r>
                        <w:rPr>
                          <w:spacing w:val="-5"/>
                        </w:rPr>
                        <w:t> </w:t>
                      </w:r>
                      <w:r>
                        <w:rPr/>
                        <w:t>for</w:t>
                      </w:r>
                      <w:r>
                        <w:rPr>
                          <w:spacing w:val="-5"/>
                        </w:rPr>
                        <w:t> </w:t>
                      </w:r>
                      <w:r>
                        <w:rPr/>
                        <w:t>reuse</w:t>
                      </w:r>
                      <w:r>
                        <w:rPr>
                          <w:spacing w:val="-6"/>
                        </w:rPr>
                        <w:t> </w:t>
                      </w:r>
                      <w:r>
                        <w:rPr/>
                        <w:t>in</w:t>
                      </w:r>
                      <w:r>
                        <w:rPr>
                          <w:spacing w:val="-5"/>
                        </w:rPr>
                        <w:t> </w:t>
                      </w:r>
                      <w:r>
                        <w:rPr/>
                        <w:t>accordance</w:t>
                      </w:r>
                      <w:r>
                        <w:rPr>
                          <w:spacing w:val="-6"/>
                        </w:rPr>
                        <w:t> </w:t>
                      </w:r>
                      <w:r>
                        <w:rPr/>
                        <w:t>with applicable</w:t>
                      </w:r>
                      <w:r>
                        <w:rPr>
                          <w:spacing w:val="-10"/>
                        </w:rPr>
                        <w:t> </w:t>
                      </w:r>
                      <w:r>
                        <w:rPr/>
                        <w:t>U.S.</w:t>
                      </w:r>
                      <w:r>
                        <w:rPr>
                          <w:spacing w:val="-9"/>
                        </w:rPr>
                        <w:t> </w:t>
                      </w:r>
                      <w:r>
                        <w:rPr/>
                        <w:t>Environmental</w:t>
                      </w:r>
                      <w:r>
                        <w:rPr>
                          <w:spacing w:val="-9"/>
                        </w:rPr>
                        <w:t> </w:t>
                      </w:r>
                      <w:r>
                        <w:rPr/>
                        <w:t>Protection</w:t>
                      </w:r>
                      <w:r>
                        <w:rPr>
                          <w:spacing w:val="-9"/>
                        </w:rPr>
                        <w:t> </w:t>
                      </w:r>
                      <w:r>
                        <w:rPr/>
                        <w:t>Agency</w:t>
                      </w:r>
                      <w:r>
                        <w:rPr>
                          <w:spacing w:val="-9"/>
                        </w:rPr>
                        <w:t> </w:t>
                      </w:r>
                      <w:r>
                        <w:rPr/>
                        <w:t>Clean</w:t>
                      </w:r>
                      <w:r>
                        <w:rPr>
                          <w:spacing w:val="-9"/>
                        </w:rPr>
                        <w:t> </w:t>
                      </w:r>
                      <w:r>
                        <w:rPr/>
                        <w:t>Air</w:t>
                      </w:r>
                      <w:r>
                        <w:rPr>
                          <w:spacing w:val="-10"/>
                        </w:rPr>
                        <w:t> </w:t>
                      </w:r>
                      <w:r>
                        <w:rPr/>
                        <w:t>Act</w:t>
                      </w:r>
                      <w:r>
                        <w:rPr>
                          <w:spacing w:val="-6"/>
                        </w:rPr>
                        <w:t> </w:t>
                      </w:r>
                      <w:r>
                        <w:rPr/>
                        <w:t>regulations,</w:t>
                      </w:r>
                      <w:r>
                        <w:rPr>
                          <w:spacing w:val="-9"/>
                        </w:rPr>
                        <w:t> </w:t>
                      </w:r>
                      <w:r>
                        <w:rPr/>
                        <w:t>as</w:t>
                      </w:r>
                      <w:r>
                        <w:rPr>
                          <w:spacing w:val="-9"/>
                        </w:rPr>
                        <w:t> </w:t>
                      </w:r>
                      <w:r>
                        <w:rPr/>
                        <w:t>may</w:t>
                      </w:r>
                      <w:r>
                        <w:rPr>
                          <w:spacing w:val="-10"/>
                        </w:rPr>
                        <w:t> </w:t>
                      </w:r>
                      <w:r>
                        <w:rPr/>
                        <w:t>from time to time be amended.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4784">
                <wp:simplePos x="0" y="0"/>
                <wp:positionH relativeFrom="page">
                  <wp:posOffset>825804</wp:posOffset>
                </wp:positionH>
                <wp:positionV relativeFrom="page">
                  <wp:posOffset>5553667</wp:posOffset>
                </wp:positionV>
                <wp:extent cx="371475" cy="19431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371475" cy="194310"/>
                        </a:xfrm>
                        <a:prstGeom prst="rect">
                          <a:avLst/>
                        </a:prstGeom>
                      </wps:spPr>
                      <wps:txbx>
                        <w:txbxContent>
                          <w:p>
                            <w:pPr>
                              <w:pStyle w:val="BodyText"/>
                            </w:pPr>
                            <w:r>
                              <w:rPr>
                                <w:spacing w:val="-2"/>
                              </w:rPr>
                              <w:t>(3)(a)</w:t>
                            </w:r>
                          </w:p>
                        </w:txbxContent>
                      </wps:txbx>
                      <wps:bodyPr wrap="square" lIns="0" tIns="0" rIns="0" bIns="0" rtlCol="0">
                        <a:noAutofit/>
                      </wps:bodyPr>
                    </wps:wsp>
                  </a:graphicData>
                </a:graphic>
              </wp:anchor>
            </w:drawing>
          </mc:Choice>
          <mc:Fallback>
            <w:pict>
              <v:shape style="position:absolute;margin-left:65.024002pt;margin-top:437.296631pt;width:29.25pt;height:15.3pt;mso-position-horizontal-relative:page;mso-position-vertical-relative:page;z-index:-16221696" type="#_x0000_t202" id="docshape189" filled="false" stroked="false">
                <v:textbox inset="0,0,0,0">
                  <w:txbxContent>
                    <w:p>
                      <w:pPr>
                        <w:pStyle w:val="BodyText"/>
                      </w:pPr>
                      <w:r>
                        <w:rPr>
                          <w:spacing w:val="-2"/>
                        </w:rPr>
                        <w:t>(3)(a)</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5296">
                <wp:simplePos x="0" y="0"/>
                <wp:positionH relativeFrom="page">
                  <wp:posOffset>1282953</wp:posOffset>
                </wp:positionH>
                <wp:positionV relativeFrom="page">
                  <wp:posOffset>5553667</wp:posOffset>
                </wp:positionV>
                <wp:extent cx="5549265" cy="1421130"/>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a:off x="0" y="0"/>
                          <a:ext cx="5549265" cy="1421130"/>
                        </a:xfrm>
                        <a:prstGeom prst="rect">
                          <a:avLst/>
                        </a:prstGeom>
                      </wps:spPr>
                      <wps:txbx>
                        <w:txbxContent>
                          <w:p>
                            <w:pPr>
                              <w:pStyle w:val="BodyText"/>
                              <w:ind w:right="17" w:firstLine="7"/>
                            </w:pPr>
                            <w:r>
                              <w:rPr/>
                              <w:t>It is unlawful for a secondary metals recycler to purchase a used, detached catalytic converter or any nonferrous part of a used catalytic converter unless the secondary metals recycler</w:t>
                            </w:r>
                            <w:r>
                              <w:rPr>
                                <w:spacing w:val="-3"/>
                              </w:rPr>
                              <w:t> </w:t>
                            </w:r>
                            <w:r>
                              <w:rPr/>
                              <w:t>has</w:t>
                            </w:r>
                            <w:r>
                              <w:rPr>
                                <w:spacing w:val="-3"/>
                              </w:rPr>
                              <w:t> </w:t>
                            </w:r>
                            <w:r>
                              <w:rPr/>
                              <w:t>a</w:t>
                            </w:r>
                            <w:r>
                              <w:rPr>
                                <w:spacing w:val="-4"/>
                              </w:rPr>
                              <w:t> </w:t>
                            </w:r>
                            <w:r>
                              <w:rPr/>
                              <w:t>permit</w:t>
                            </w:r>
                            <w:r>
                              <w:rPr>
                                <w:spacing w:val="-3"/>
                              </w:rPr>
                              <w:t> </w:t>
                            </w:r>
                            <w:r>
                              <w:rPr/>
                              <w:t>from</w:t>
                            </w:r>
                            <w:r>
                              <w:rPr>
                                <w:spacing w:val="-3"/>
                              </w:rPr>
                              <w:t> </w:t>
                            </w:r>
                            <w:r>
                              <w:rPr/>
                              <w:t>the</w:t>
                            </w:r>
                            <w:r>
                              <w:rPr>
                                <w:spacing w:val="-4"/>
                              </w:rPr>
                              <w:t> </w:t>
                            </w:r>
                            <w:r>
                              <w:rPr/>
                              <w:t>local</w:t>
                            </w:r>
                            <w:r>
                              <w:rPr>
                                <w:spacing w:val="-3"/>
                              </w:rPr>
                              <w:t> </w:t>
                            </w:r>
                            <w:r>
                              <w:rPr/>
                              <w:t>sheriff's</w:t>
                            </w:r>
                            <w:r>
                              <w:rPr>
                                <w:spacing w:val="-3"/>
                              </w:rPr>
                              <w:t> </w:t>
                            </w:r>
                            <w:r>
                              <w:rPr/>
                              <w:t>office,</w:t>
                            </w:r>
                            <w:r>
                              <w:rPr>
                                <w:spacing w:val="-3"/>
                              </w:rPr>
                              <w:t> </w:t>
                            </w:r>
                            <w:r>
                              <w:rPr/>
                              <w:t>the</w:t>
                            </w:r>
                            <w:r>
                              <w:rPr>
                                <w:spacing w:val="-3"/>
                              </w:rPr>
                              <w:t> </w:t>
                            </w:r>
                            <w:r>
                              <w:rPr/>
                              <w:t>sale occurs</w:t>
                            </w:r>
                            <w:r>
                              <w:rPr>
                                <w:spacing w:val="-3"/>
                              </w:rPr>
                              <w:t> </w:t>
                            </w:r>
                            <w:r>
                              <w:rPr/>
                              <w:t>at</w:t>
                            </w:r>
                            <w:r>
                              <w:rPr>
                                <w:spacing w:val="-3"/>
                              </w:rPr>
                              <w:t> </w:t>
                            </w:r>
                            <w:r>
                              <w:rPr/>
                              <w:t>the</w:t>
                            </w:r>
                            <w:r>
                              <w:rPr>
                                <w:spacing w:val="-2"/>
                              </w:rPr>
                              <w:t> </w:t>
                            </w:r>
                            <w:r>
                              <w:rPr/>
                              <w:t>secondary</w:t>
                            </w:r>
                            <w:r>
                              <w:rPr>
                                <w:spacing w:val="-2"/>
                              </w:rPr>
                              <w:t> </w:t>
                            </w:r>
                            <w:r>
                              <w:rPr/>
                              <w:t>metals recycler's</w:t>
                            </w:r>
                            <w:r>
                              <w:rPr>
                                <w:spacing w:val="24"/>
                              </w:rPr>
                              <w:t> </w:t>
                            </w:r>
                            <w:r>
                              <w:rPr/>
                              <w:t>fixed</w:t>
                            </w:r>
                            <w:r>
                              <w:rPr>
                                <w:spacing w:val="24"/>
                              </w:rPr>
                              <w:t> </w:t>
                            </w:r>
                            <w:r>
                              <w:rPr/>
                              <w:t>site</w:t>
                            </w:r>
                            <w:r>
                              <w:rPr>
                                <w:spacing w:val="24"/>
                              </w:rPr>
                              <w:t> </w:t>
                            </w:r>
                            <w:r>
                              <w:rPr/>
                              <w:t>or</w:t>
                            </w:r>
                            <w:r>
                              <w:rPr>
                                <w:spacing w:val="24"/>
                              </w:rPr>
                              <w:t> </w:t>
                            </w:r>
                            <w:r>
                              <w:rPr/>
                              <w:t>the</w:t>
                            </w:r>
                            <w:r>
                              <w:rPr>
                                <w:spacing w:val="24"/>
                              </w:rPr>
                              <w:t> </w:t>
                            </w:r>
                            <w:r>
                              <w:rPr/>
                              <w:t>sale</w:t>
                            </w:r>
                            <w:r>
                              <w:rPr>
                                <w:spacing w:val="24"/>
                              </w:rPr>
                              <w:t> </w:t>
                            </w:r>
                            <w:r>
                              <w:rPr/>
                              <w:t>occurs</w:t>
                            </w:r>
                            <w:r>
                              <w:rPr>
                                <w:spacing w:val="26"/>
                              </w:rPr>
                              <w:t> </w:t>
                            </w:r>
                            <w:r>
                              <w:rPr/>
                              <w:t>at</w:t>
                            </w:r>
                            <w:r>
                              <w:rPr>
                                <w:spacing w:val="24"/>
                              </w:rPr>
                              <w:t> </w:t>
                            </w:r>
                            <w:r>
                              <w:rPr/>
                              <w:t>the</w:t>
                            </w:r>
                            <w:r>
                              <w:rPr>
                                <w:spacing w:val="24"/>
                              </w:rPr>
                              <w:t> </w:t>
                            </w:r>
                            <w:r>
                              <w:rPr/>
                              <w:t>seller's</w:t>
                            </w:r>
                            <w:r>
                              <w:rPr>
                                <w:spacing w:val="24"/>
                              </w:rPr>
                              <w:t> </w:t>
                            </w:r>
                            <w:r>
                              <w:rPr/>
                              <w:t>fixed</w:t>
                            </w:r>
                            <w:r>
                              <w:rPr>
                                <w:spacing w:val="24"/>
                              </w:rPr>
                              <w:t> </w:t>
                            </w:r>
                            <w:r>
                              <w:rPr/>
                              <w:t>site</w:t>
                            </w:r>
                            <w:r>
                              <w:rPr>
                                <w:spacing w:val="24"/>
                              </w:rPr>
                              <w:t> </w:t>
                            </w:r>
                            <w:r>
                              <w:rPr/>
                              <w:t>but</w:t>
                            </w:r>
                            <w:r>
                              <w:rPr>
                                <w:spacing w:val="24"/>
                              </w:rPr>
                              <w:t> </w:t>
                            </w:r>
                            <w:r>
                              <w:rPr/>
                              <w:t>only</w:t>
                            </w:r>
                            <w:r>
                              <w:rPr>
                                <w:spacing w:val="24"/>
                              </w:rPr>
                              <w:t> </w:t>
                            </w:r>
                            <w:r>
                              <w:rPr/>
                              <w:t>if</w:t>
                            </w:r>
                            <w:r>
                              <w:rPr>
                                <w:spacing w:val="24"/>
                              </w:rPr>
                              <w:t> </w:t>
                            </w:r>
                            <w:r>
                              <w:rPr/>
                              <w:t>the</w:t>
                            </w:r>
                            <w:r>
                              <w:rPr>
                                <w:spacing w:val="24"/>
                              </w:rPr>
                              <w:t> </w:t>
                            </w:r>
                            <w:r>
                              <w:rPr/>
                              <w:t>seller</w:t>
                            </w:r>
                            <w:r>
                              <w:rPr>
                                <w:spacing w:val="25"/>
                              </w:rPr>
                              <w:t> </w:t>
                            </w:r>
                            <w:r>
                              <w:rPr/>
                              <w:t>is</w:t>
                            </w:r>
                            <w:r>
                              <w:rPr>
                                <w:spacing w:val="24"/>
                              </w:rPr>
                              <w:t> </w:t>
                            </w:r>
                            <w:r>
                              <w:rPr/>
                              <w:t>a licensed</w:t>
                            </w:r>
                            <w:r>
                              <w:rPr>
                                <w:spacing w:val="-7"/>
                              </w:rPr>
                              <w:t> </w:t>
                            </w:r>
                            <w:r>
                              <w:rPr/>
                              <w:t>automotive</w:t>
                            </w:r>
                            <w:r>
                              <w:rPr>
                                <w:spacing w:val="-8"/>
                              </w:rPr>
                              <w:t> </w:t>
                            </w:r>
                            <w:r>
                              <w:rPr/>
                              <w:t>repair</w:t>
                            </w:r>
                            <w:r>
                              <w:rPr>
                                <w:spacing w:val="-7"/>
                              </w:rPr>
                              <w:t> </w:t>
                            </w:r>
                            <w:r>
                              <w:rPr/>
                              <w:t>service,</w:t>
                            </w:r>
                            <w:r>
                              <w:rPr>
                                <w:spacing w:val="-7"/>
                              </w:rPr>
                              <w:t> </w:t>
                            </w:r>
                            <w:r>
                              <w:rPr/>
                              <w:t>a</w:t>
                            </w:r>
                            <w:r>
                              <w:rPr>
                                <w:spacing w:val="-8"/>
                              </w:rPr>
                              <w:t> </w:t>
                            </w:r>
                            <w:r>
                              <w:rPr/>
                              <w:t>licensed</w:t>
                            </w:r>
                            <w:r>
                              <w:rPr>
                                <w:spacing w:val="-7"/>
                              </w:rPr>
                              <w:t> </w:t>
                            </w:r>
                            <w:r>
                              <w:rPr/>
                              <w:t>demolisher,</w:t>
                            </w:r>
                            <w:r>
                              <w:rPr>
                                <w:spacing w:val="-7"/>
                              </w:rPr>
                              <w:t> </w:t>
                            </w:r>
                            <w:r>
                              <w:rPr/>
                              <w:t>as</w:t>
                            </w:r>
                            <w:r>
                              <w:rPr>
                                <w:spacing w:val="-7"/>
                              </w:rPr>
                              <w:t> </w:t>
                            </w:r>
                            <w:r>
                              <w:rPr/>
                              <w:t>defined</w:t>
                            </w:r>
                            <w:r>
                              <w:rPr>
                                <w:spacing w:val="-7"/>
                              </w:rPr>
                              <w:t> </w:t>
                            </w:r>
                            <w:r>
                              <w:rPr/>
                              <w:t>in</w:t>
                            </w:r>
                            <w:r>
                              <w:rPr>
                                <w:spacing w:val="-6"/>
                              </w:rPr>
                              <w:t> </w:t>
                            </w:r>
                            <w:r>
                              <w:rPr/>
                              <w:t>Section</w:t>
                            </w:r>
                            <w:r>
                              <w:rPr>
                                <w:spacing w:val="-1"/>
                              </w:rPr>
                              <w:t> </w:t>
                            </w:r>
                            <w:hyperlink r:id="rId5">
                              <w:r>
                                <w:rPr>
                                  <w:u w:val="single"/>
                                </w:rPr>
                                <w:t>56-5-5810</w:t>
                              </w:r>
                              <w:r>
                                <w:rPr>
                                  <w:u w:val="none"/>
                                </w:rPr>
                                <w:t>,</w:t>
                              </w:r>
                            </w:hyperlink>
                            <w:r>
                              <w:rPr>
                                <w:u w:val="none"/>
                              </w:rPr>
                              <w:t> a</w:t>
                            </w:r>
                            <w:r>
                              <w:rPr>
                                <w:spacing w:val="-8"/>
                                <w:u w:val="none"/>
                              </w:rPr>
                              <w:t> </w:t>
                            </w:r>
                            <w:r>
                              <w:rPr>
                                <w:u w:val="none"/>
                              </w:rPr>
                              <w:t>licensed</w:t>
                            </w:r>
                            <w:r>
                              <w:rPr>
                                <w:spacing w:val="-7"/>
                                <w:u w:val="none"/>
                              </w:rPr>
                              <w:t> </w:t>
                            </w:r>
                            <w:r>
                              <w:rPr>
                                <w:u w:val="none"/>
                              </w:rPr>
                              <w:t>secondary</w:t>
                            </w:r>
                            <w:r>
                              <w:rPr>
                                <w:spacing w:val="-8"/>
                                <w:u w:val="none"/>
                              </w:rPr>
                              <w:t> </w:t>
                            </w:r>
                            <w:r>
                              <w:rPr>
                                <w:u w:val="none"/>
                              </w:rPr>
                              <w:t>metals</w:t>
                            </w:r>
                            <w:r>
                              <w:rPr>
                                <w:spacing w:val="-7"/>
                                <w:u w:val="none"/>
                              </w:rPr>
                              <w:t> </w:t>
                            </w:r>
                            <w:r>
                              <w:rPr>
                                <w:u w:val="none"/>
                              </w:rPr>
                              <w:t>recycler,</w:t>
                            </w:r>
                            <w:r>
                              <w:rPr>
                                <w:spacing w:val="-7"/>
                                <w:u w:val="none"/>
                              </w:rPr>
                              <w:t> </w:t>
                            </w:r>
                            <w:r>
                              <w:rPr>
                                <w:u w:val="none"/>
                              </w:rPr>
                              <w:t>or</w:t>
                            </w:r>
                            <w:r>
                              <w:rPr>
                                <w:spacing w:val="-8"/>
                                <w:u w:val="none"/>
                              </w:rPr>
                              <w:t> </w:t>
                            </w:r>
                            <w:r>
                              <w:rPr>
                                <w:u w:val="none"/>
                              </w:rPr>
                              <w:t>a</w:t>
                            </w:r>
                            <w:r>
                              <w:rPr>
                                <w:spacing w:val="-8"/>
                                <w:u w:val="none"/>
                              </w:rPr>
                              <w:t> </w:t>
                            </w:r>
                            <w:r>
                              <w:rPr>
                                <w:u w:val="none"/>
                              </w:rPr>
                              <w:t>licensed</w:t>
                            </w:r>
                            <w:r>
                              <w:rPr>
                                <w:spacing w:val="-6"/>
                                <w:u w:val="none"/>
                              </w:rPr>
                              <w:t> </w:t>
                            </w:r>
                            <w:r>
                              <w:rPr>
                                <w:u w:val="none"/>
                              </w:rPr>
                              <w:t>motor</w:t>
                            </w:r>
                            <w:r>
                              <w:rPr>
                                <w:spacing w:val="-8"/>
                                <w:u w:val="none"/>
                              </w:rPr>
                              <w:t> </w:t>
                            </w:r>
                            <w:r>
                              <w:rPr>
                                <w:u w:val="none"/>
                              </w:rPr>
                              <w:t>vehicle</w:t>
                            </w:r>
                            <w:r>
                              <w:rPr>
                                <w:spacing w:val="-8"/>
                                <w:u w:val="none"/>
                              </w:rPr>
                              <w:t> </w:t>
                            </w:r>
                            <w:r>
                              <w:rPr>
                                <w:u w:val="none"/>
                              </w:rPr>
                              <w:t>dealer</w:t>
                            </w:r>
                            <w:r>
                              <w:rPr>
                                <w:spacing w:val="-7"/>
                                <w:u w:val="none"/>
                              </w:rPr>
                              <w:t> </w:t>
                            </w:r>
                            <w:r>
                              <w:rPr>
                                <w:u w:val="none"/>
                              </w:rPr>
                              <w:t>and</w:t>
                            </w:r>
                            <w:r>
                              <w:rPr>
                                <w:spacing w:val="-6"/>
                                <w:u w:val="none"/>
                              </w:rPr>
                              <w:t> </w:t>
                            </w:r>
                            <w:r>
                              <w:rPr>
                                <w:u w:val="none"/>
                              </w:rPr>
                              <w:t>the</w:t>
                            </w:r>
                            <w:r>
                              <w:rPr>
                                <w:spacing w:val="-8"/>
                                <w:u w:val="none"/>
                              </w:rPr>
                              <w:t> </w:t>
                            </w:r>
                            <w:r>
                              <w:rPr>
                                <w:u w:val="none"/>
                              </w:rPr>
                              <w:t>purchase</w:t>
                            </w:r>
                            <w:r>
                              <w:rPr>
                                <w:spacing w:val="-8"/>
                                <w:u w:val="none"/>
                              </w:rPr>
                              <w:t> </w:t>
                            </w:r>
                            <w:r>
                              <w:rPr>
                                <w:u w:val="none"/>
                              </w:rPr>
                              <w:t>is made</w:t>
                            </w:r>
                            <w:r>
                              <w:rPr>
                                <w:spacing w:val="-6"/>
                                <w:u w:val="none"/>
                              </w:rPr>
                              <w:t> </w:t>
                            </w:r>
                            <w:r>
                              <w:rPr>
                                <w:u w:val="none"/>
                              </w:rPr>
                              <w:t>by</w:t>
                            </w:r>
                            <w:r>
                              <w:rPr>
                                <w:spacing w:val="-2"/>
                                <w:u w:val="none"/>
                              </w:rPr>
                              <w:t> </w:t>
                            </w:r>
                            <w:r>
                              <w:rPr>
                                <w:u w:val="none"/>
                              </w:rPr>
                              <w:t>a</w:t>
                            </w:r>
                            <w:r>
                              <w:rPr>
                                <w:spacing w:val="-6"/>
                                <w:u w:val="none"/>
                              </w:rPr>
                              <w:t> </w:t>
                            </w:r>
                            <w:r>
                              <w:rPr>
                                <w:u w:val="none"/>
                              </w:rPr>
                              <w:t>permitted</w:t>
                            </w:r>
                            <w:r>
                              <w:rPr>
                                <w:spacing w:val="-5"/>
                                <w:u w:val="none"/>
                              </w:rPr>
                              <w:t> </w:t>
                            </w:r>
                            <w:r>
                              <w:rPr>
                                <w:u w:val="none"/>
                              </w:rPr>
                              <w:t>secondary</w:t>
                            </w:r>
                            <w:r>
                              <w:rPr>
                                <w:spacing w:val="-6"/>
                                <w:u w:val="none"/>
                              </w:rPr>
                              <w:t> </w:t>
                            </w:r>
                            <w:r>
                              <w:rPr>
                                <w:u w:val="none"/>
                              </w:rPr>
                              <w:t>metals</w:t>
                            </w:r>
                            <w:r>
                              <w:rPr>
                                <w:spacing w:val="-2"/>
                                <w:u w:val="none"/>
                              </w:rPr>
                              <w:t> </w:t>
                            </w:r>
                            <w:r>
                              <w:rPr>
                                <w:u w:val="none"/>
                              </w:rPr>
                              <w:t>recycler</w:t>
                            </w:r>
                            <w:r>
                              <w:rPr>
                                <w:spacing w:val="-4"/>
                                <w:u w:val="none"/>
                              </w:rPr>
                              <w:t> </w:t>
                            </w:r>
                            <w:r>
                              <w:rPr>
                                <w:u w:val="none"/>
                              </w:rPr>
                              <w:t>who</w:t>
                            </w:r>
                            <w:r>
                              <w:rPr>
                                <w:spacing w:val="-5"/>
                                <w:u w:val="none"/>
                              </w:rPr>
                              <w:t> </w:t>
                            </w:r>
                            <w:r>
                              <w:rPr>
                                <w:u w:val="none"/>
                              </w:rPr>
                              <w:t>maintains</w:t>
                            </w:r>
                            <w:r>
                              <w:rPr>
                                <w:spacing w:val="-5"/>
                                <w:u w:val="none"/>
                              </w:rPr>
                              <w:t> </w:t>
                            </w:r>
                            <w:r>
                              <w:rPr>
                                <w:u w:val="none"/>
                              </w:rPr>
                              <w:t>a</w:t>
                            </w:r>
                            <w:r>
                              <w:rPr>
                                <w:spacing w:val="-6"/>
                                <w:u w:val="none"/>
                              </w:rPr>
                              <w:t> </w:t>
                            </w:r>
                            <w:r>
                              <w:rPr>
                                <w:u w:val="none"/>
                              </w:rPr>
                              <w:t>fixed</w:t>
                            </w:r>
                            <w:r>
                              <w:rPr>
                                <w:spacing w:val="-5"/>
                                <w:u w:val="none"/>
                              </w:rPr>
                              <w:t> </w:t>
                            </w:r>
                            <w:r>
                              <w:rPr>
                                <w:u w:val="none"/>
                              </w:rPr>
                              <w:t>site</w:t>
                            </w:r>
                            <w:r>
                              <w:rPr>
                                <w:spacing w:val="-6"/>
                                <w:u w:val="none"/>
                              </w:rPr>
                              <w:t> </w:t>
                            </w:r>
                            <w:r>
                              <w:rPr>
                                <w:u w:val="none"/>
                              </w:rPr>
                              <w:t>within</w:t>
                            </w:r>
                            <w:r>
                              <w:rPr>
                                <w:spacing w:val="-4"/>
                                <w:u w:val="none"/>
                              </w:rPr>
                              <w:t> </w:t>
                            </w:r>
                            <w:r>
                              <w:rPr>
                                <w:u w:val="none"/>
                              </w:rPr>
                              <w:t>the</w:t>
                            </w:r>
                            <w:r>
                              <w:rPr>
                                <w:spacing w:val="-5"/>
                                <w:u w:val="none"/>
                              </w:rPr>
                              <w:t> </w:t>
                            </w:r>
                            <w:r>
                              <w:rPr>
                                <w:u w:val="none"/>
                              </w:rPr>
                              <w:t>State, and the following requirements are followed:</w:t>
                            </w:r>
                          </w:p>
                        </w:txbxContent>
                      </wps:txbx>
                      <wps:bodyPr wrap="square" lIns="0" tIns="0" rIns="0" bIns="0" rtlCol="0">
                        <a:noAutofit/>
                      </wps:bodyPr>
                    </wps:wsp>
                  </a:graphicData>
                </a:graphic>
              </wp:anchor>
            </w:drawing>
          </mc:Choice>
          <mc:Fallback>
            <w:pict>
              <v:shape style="position:absolute;margin-left:101.019997pt;margin-top:437.296631pt;width:436.95pt;height:111.9pt;mso-position-horizontal-relative:page;mso-position-vertical-relative:page;z-index:-16221184" type="#_x0000_t202" id="docshape190" filled="false" stroked="false">
                <v:textbox inset="0,0,0,0">
                  <w:txbxContent>
                    <w:p>
                      <w:pPr>
                        <w:pStyle w:val="BodyText"/>
                        <w:ind w:right="17" w:firstLine="7"/>
                      </w:pPr>
                      <w:r>
                        <w:rPr/>
                        <w:t>It is unlawful for a secondary metals recycler to purchase a used, detached catalytic converter or any nonferrous part of a used catalytic converter unless the secondary metals recycler</w:t>
                      </w:r>
                      <w:r>
                        <w:rPr>
                          <w:spacing w:val="-3"/>
                        </w:rPr>
                        <w:t> </w:t>
                      </w:r>
                      <w:r>
                        <w:rPr/>
                        <w:t>has</w:t>
                      </w:r>
                      <w:r>
                        <w:rPr>
                          <w:spacing w:val="-3"/>
                        </w:rPr>
                        <w:t> </w:t>
                      </w:r>
                      <w:r>
                        <w:rPr/>
                        <w:t>a</w:t>
                      </w:r>
                      <w:r>
                        <w:rPr>
                          <w:spacing w:val="-4"/>
                        </w:rPr>
                        <w:t> </w:t>
                      </w:r>
                      <w:r>
                        <w:rPr/>
                        <w:t>permit</w:t>
                      </w:r>
                      <w:r>
                        <w:rPr>
                          <w:spacing w:val="-3"/>
                        </w:rPr>
                        <w:t> </w:t>
                      </w:r>
                      <w:r>
                        <w:rPr/>
                        <w:t>from</w:t>
                      </w:r>
                      <w:r>
                        <w:rPr>
                          <w:spacing w:val="-3"/>
                        </w:rPr>
                        <w:t> </w:t>
                      </w:r>
                      <w:r>
                        <w:rPr/>
                        <w:t>the</w:t>
                      </w:r>
                      <w:r>
                        <w:rPr>
                          <w:spacing w:val="-4"/>
                        </w:rPr>
                        <w:t> </w:t>
                      </w:r>
                      <w:r>
                        <w:rPr/>
                        <w:t>local</w:t>
                      </w:r>
                      <w:r>
                        <w:rPr>
                          <w:spacing w:val="-3"/>
                        </w:rPr>
                        <w:t> </w:t>
                      </w:r>
                      <w:r>
                        <w:rPr/>
                        <w:t>sheriff's</w:t>
                      </w:r>
                      <w:r>
                        <w:rPr>
                          <w:spacing w:val="-3"/>
                        </w:rPr>
                        <w:t> </w:t>
                      </w:r>
                      <w:r>
                        <w:rPr/>
                        <w:t>office,</w:t>
                      </w:r>
                      <w:r>
                        <w:rPr>
                          <w:spacing w:val="-3"/>
                        </w:rPr>
                        <w:t> </w:t>
                      </w:r>
                      <w:r>
                        <w:rPr/>
                        <w:t>the</w:t>
                      </w:r>
                      <w:r>
                        <w:rPr>
                          <w:spacing w:val="-3"/>
                        </w:rPr>
                        <w:t> </w:t>
                      </w:r>
                      <w:r>
                        <w:rPr/>
                        <w:t>sale occurs</w:t>
                      </w:r>
                      <w:r>
                        <w:rPr>
                          <w:spacing w:val="-3"/>
                        </w:rPr>
                        <w:t> </w:t>
                      </w:r>
                      <w:r>
                        <w:rPr/>
                        <w:t>at</w:t>
                      </w:r>
                      <w:r>
                        <w:rPr>
                          <w:spacing w:val="-3"/>
                        </w:rPr>
                        <w:t> </w:t>
                      </w:r>
                      <w:r>
                        <w:rPr/>
                        <w:t>the</w:t>
                      </w:r>
                      <w:r>
                        <w:rPr>
                          <w:spacing w:val="-2"/>
                        </w:rPr>
                        <w:t> </w:t>
                      </w:r>
                      <w:r>
                        <w:rPr/>
                        <w:t>secondary</w:t>
                      </w:r>
                      <w:r>
                        <w:rPr>
                          <w:spacing w:val="-2"/>
                        </w:rPr>
                        <w:t> </w:t>
                      </w:r>
                      <w:r>
                        <w:rPr/>
                        <w:t>metals recycler's</w:t>
                      </w:r>
                      <w:r>
                        <w:rPr>
                          <w:spacing w:val="24"/>
                        </w:rPr>
                        <w:t> </w:t>
                      </w:r>
                      <w:r>
                        <w:rPr/>
                        <w:t>fixed</w:t>
                      </w:r>
                      <w:r>
                        <w:rPr>
                          <w:spacing w:val="24"/>
                        </w:rPr>
                        <w:t> </w:t>
                      </w:r>
                      <w:r>
                        <w:rPr/>
                        <w:t>site</w:t>
                      </w:r>
                      <w:r>
                        <w:rPr>
                          <w:spacing w:val="24"/>
                        </w:rPr>
                        <w:t> </w:t>
                      </w:r>
                      <w:r>
                        <w:rPr/>
                        <w:t>or</w:t>
                      </w:r>
                      <w:r>
                        <w:rPr>
                          <w:spacing w:val="24"/>
                        </w:rPr>
                        <w:t> </w:t>
                      </w:r>
                      <w:r>
                        <w:rPr/>
                        <w:t>the</w:t>
                      </w:r>
                      <w:r>
                        <w:rPr>
                          <w:spacing w:val="24"/>
                        </w:rPr>
                        <w:t> </w:t>
                      </w:r>
                      <w:r>
                        <w:rPr/>
                        <w:t>sale</w:t>
                      </w:r>
                      <w:r>
                        <w:rPr>
                          <w:spacing w:val="24"/>
                        </w:rPr>
                        <w:t> </w:t>
                      </w:r>
                      <w:r>
                        <w:rPr/>
                        <w:t>occurs</w:t>
                      </w:r>
                      <w:r>
                        <w:rPr>
                          <w:spacing w:val="26"/>
                        </w:rPr>
                        <w:t> </w:t>
                      </w:r>
                      <w:r>
                        <w:rPr/>
                        <w:t>at</w:t>
                      </w:r>
                      <w:r>
                        <w:rPr>
                          <w:spacing w:val="24"/>
                        </w:rPr>
                        <w:t> </w:t>
                      </w:r>
                      <w:r>
                        <w:rPr/>
                        <w:t>the</w:t>
                      </w:r>
                      <w:r>
                        <w:rPr>
                          <w:spacing w:val="24"/>
                        </w:rPr>
                        <w:t> </w:t>
                      </w:r>
                      <w:r>
                        <w:rPr/>
                        <w:t>seller's</w:t>
                      </w:r>
                      <w:r>
                        <w:rPr>
                          <w:spacing w:val="24"/>
                        </w:rPr>
                        <w:t> </w:t>
                      </w:r>
                      <w:r>
                        <w:rPr/>
                        <w:t>fixed</w:t>
                      </w:r>
                      <w:r>
                        <w:rPr>
                          <w:spacing w:val="24"/>
                        </w:rPr>
                        <w:t> </w:t>
                      </w:r>
                      <w:r>
                        <w:rPr/>
                        <w:t>site</w:t>
                      </w:r>
                      <w:r>
                        <w:rPr>
                          <w:spacing w:val="24"/>
                        </w:rPr>
                        <w:t> </w:t>
                      </w:r>
                      <w:r>
                        <w:rPr/>
                        <w:t>but</w:t>
                      </w:r>
                      <w:r>
                        <w:rPr>
                          <w:spacing w:val="24"/>
                        </w:rPr>
                        <w:t> </w:t>
                      </w:r>
                      <w:r>
                        <w:rPr/>
                        <w:t>only</w:t>
                      </w:r>
                      <w:r>
                        <w:rPr>
                          <w:spacing w:val="24"/>
                        </w:rPr>
                        <w:t> </w:t>
                      </w:r>
                      <w:r>
                        <w:rPr/>
                        <w:t>if</w:t>
                      </w:r>
                      <w:r>
                        <w:rPr>
                          <w:spacing w:val="24"/>
                        </w:rPr>
                        <w:t> </w:t>
                      </w:r>
                      <w:r>
                        <w:rPr/>
                        <w:t>the</w:t>
                      </w:r>
                      <w:r>
                        <w:rPr>
                          <w:spacing w:val="24"/>
                        </w:rPr>
                        <w:t> </w:t>
                      </w:r>
                      <w:r>
                        <w:rPr/>
                        <w:t>seller</w:t>
                      </w:r>
                      <w:r>
                        <w:rPr>
                          <w:spacing w:val="25"/>
                        </w:rPr>
                        <w:t> </w:t>
                      </w:r>
                      <w:r>
                        <w:rPr/>
                        <w:t>is</w:t>
                      </w:r>
                      <w:r>
                        <w:rPr>
                          <w:spacing w:val="24"/>
                        </w:rPr>
                        <w:t> </w:t>
                      </w:r>
                      <w:r>
                        <w:rPr/>
                        <w:t>a licensed</w:t>
                      </w:r>
                      <w:r>
                        <w:rPr>
                          <w:spacing w:val="-7"/>
                        </w:rPr>
                        <w:t> </w:t>
                      </w:r>
                      <w:r>
                        <w:rPr/>
                        <w:t>automotive</w:t>
                      </w:r>
                      <w:r>
                        <w:rPr>
                          <w:spacing w:val="-8"/>
                        </w:rPr>
                        <w:t> </w:t>
                      </w:r>
                      <w:r>
                        <w:rPr/>
                        <w:t>repair</w:t>
                      </w:r>
                      <w:r>
                        <w:rPr>
                          <w:spacing w:val="-7"/>
                        </w:rPr>
                        <w:t> </w:t>
                      </w:r>
                      <w:r>
                        <w:rPr/>
                        <w:t>service,</w:t>
                      </w:r>
                      <w:r>
                        <w:rPr>
                          <w:spacing w:val="-7"/>
                        </w:rPr>
                        <w:t> </w:t>
                      </w:r>
                      <w:r>
                        <w:rPr/>
                        <w:t>a</w:t>
                      </w:r>
                      <w:r>
                        <w:rPr>
                          <w:spacing w:val="-8"/>
                        </w:rPr>
                        <w:t> </w:t>
                      </w:r>
                      <w:r>
                        <w:rPr/>
                        <w:t>licensed</w:t>
                      </w:r>
                      <w:r>
                        <w:rPr>
                          <w:spacing w:val="-7"/>
                        </w:rPr>
                        <w:t> </w:t>
                      </w:r>
                      <w:r>
                        <w:rPr/>
                        <w:t>demolisher,</w:t>
                      </w:r>
                      <w:r>
                        <w:rPr>
                          <w:spacing w:val="-7"/>
                        </w:rPr>
                        <w:t> </w:t>
                      </w:r>
                      <w:r>
                        <w:rPr/>
                        <w:t>as</w:t>
                      </w:r>
                      <w:r>
                        <w:rPr>
                          <w:spacing w:val="-7"/>
                        </w:rPr>
                        <w:t> </w:t>
                      </w:r>
                      <w:r>
                        <w:rPr/>
                        <w:t>defined</w:t>
                      </w:r>
                      <w:r>
                        <w:rPr>
                          <w:spacing w:val="-7"/>
                        </w:rPr>
                        <w:t> </w:t>
                      </w:r>
                      <w:r>
                        <w:rPr/>
                        <w:t>in</w:t>
                      </w:r>
                      <w:r>
                        <w:rPr>
                          <w:spacing w:val="-6"/>
                        </w:rPr>
                        <w:t> </w:t>
                      </w:r>
                      <w:r>
                        <w:rPr/>
                        <w:t>Section</w:t>
                      </w:r>
                      <w:r>
                        <w:rPr>
                          <w:spacing w:val="-1"/>
                        </w:rPr>
                        <w:t> </w:t>
                      </w:r>
                      <w:hyperlink r:id="rId5">
                        <w:r>
                          <w:rPr>
                            <w:u w:val="single"/>
                          </w:rPr>
                          <w:t>56-5-5810</w:t>
                        </w:r>
                        <w:r>
                          <w:rPr>
                            <w:u w:val="none"/>
                          </w:rPr>
                          <w:t>,</w:t>
                        </w:r>
                      </w:hyperlink>
                      <w:r>
                        <w:rPr>
                          <w:u w:val="none"/>
                        </w:rPr>
                        <w:t> a</w:t>
                      </w:r>
                      <w:r>
                        <w:rPr>
                          <w:spacing w:val="-8"/>
                          <w:u w:val="none"/>
                        </w:rPr>
                        <w:t> </w:t>
                      </w:r>
                      <w:r>
                        <w:rPr>
                          <w:u w:val="none"/>
                        </w:rPr>
                        <w:t>licensed</w:t>
                      </w:r>
                      <w:r>
                        <w:rPr>
                          <w:spacing w:val="-7"/>
                          <w:u w:val="none"/>
                        </w:rPr>
                        <w:t> </w:t>
                      </w:r>
                      <w:r>
                        <w:rPr>
                          <w:u w:val="none"/>
                        </w:rPr>
                        <w:t>secondary</w:t>
                      </w:r>
                      <w:r>
                        <w:rPr>
                          <w:spacing w:val="-8"/>
                          <w:u w:val="none"/>
                        </w:rPr>
                        <w:t> </w:t>
                      </w:r>
                      <w:r>
                        <w:rPr>
                          <w:u w:val="none"/>
                        </w:rPr>
                        <w:t>metals</w:t>
                      </w:r>
                      <w:r>
                        <w:rPr>
                          <w:spacing w:val="-7"/>
                          <w:u w:val="none"/>
                        </w:rPr>
                        <w:t> </w:t>
                      </w:r>
                      <w:r>
                        <w:rPr>
                          <w:u w:val="none"/>
                        </w:rPr>
                        <w:t>recycler,</w:t>
                      </w:r>
                      <w:r>
                        <w:rPr>
                          <w:spacing w:val="-7"/>
                          <w:u w:val="none"/>
                        </w:rPr>
                        <w:t> </w:t>
                      </w:r>
                      <w:r>
                        <w:rPr>
                          <w:u w:val="none"/>
                        </w:rPr>
                        <w:t>or</w:t>
                      </w:r>
                      <w:r>
                        <w:rPr>
                          <w:spacing w:val="-8"/>
                          <w:u w:val="none"/>
                        </w:rPr>
                        <w:t> </w:t>
                      </w:r>
                      <w:r>
                        <w:rPr>
                          <w:u w:val="none"/>
                        </w:rPr>
                        <w:t>a</w:t>
                      </w:r>
                      <w:r>
                        <w:rPr>
                          <w:spacing w:val="-8"/>
                          <w:u w:val="none"/>
                        </w:rPr>
                        <w:t> </w:t>
                      </w:r>
                      <w:r>
                        <w:rPr>
                          <w:u w:val="none"/>
                        </w:rPr>
                        <w:t>licensed</w:t>
                      </w:r>
                      <w:r>
                        <w:rPr>
                          <w:spacing w:val="-6"/>
                          <w:u w:val="none"/>
                        </w:rPr>
                        <w:t> </w:t>
                      </w:r>
                      <w:r>
                        <w:rPr>
                          <w:u w:val="none"/>
                        </w:rPr>
                        <w:t>motor</w:t>
                      </w:r>
                      <w:r>
                        <w:rPr>
                          <w:spacing w:val="-8"/>
                          <w:u w:val="none"/>
                        </w:rPr>
                        <w:t> </w:t>
                      </w:r>
                      <w:r>
                        <w:rPr>
                          <w:u w:val="none"/>
                        </w:rPr>
                        <w:t>vehicle</w:t>
                      </w:r>
                      <w:r>
                        <w:rPr>
                          <w:spacing w:val="-8"/>
                          <w:u w:val="none"/>
                        </w:rPr>
                        <w:t> </w:t>
                      </w:r>
                      <w:r>
                        <w:rPr>
                          <w:u w:val="none"/>
                        </w:rPr>
                        <w:t>dealer</w:t>
                      </w:r>
                      <w:r>
                        <w:rPr>
                          <w:spacing w:val="-7"/>
                          <w:u w:val="none"/>
                        </w:rPr>
                        <w:t> </w:t>
                      </w:r>
                      <w:r>
                        <w:rPr>
                          <w:u w:val="none"/>
                        </w:rPr>
                        <w:t>and</w:t>
                      </w:r>
                      <w:r>
                        <w:rPr>
                          <w:spacing w:val="-6"/>
                          <w:u w:val="none"/>
                        </w:rPr>
                        <w:t> </w:t>
                      </w:r>
                      <w:r>
                        <w:rPr>
                          <w:u w:val="none"/>
                        </w:rPr>
                        <w:t>the</w:t>
                      </w:r>
                      <w:r>
                        <w:rPr>
                          <w:spacing w:val="-8"/>
                          <w:u w:val="none"/>
                        </w:rPr>
                        <w:t> </w:t>
                      </w:r>
                      <w:r>
                        <w:rPr>
                          <w:u w:val="none"/>
                        </w:rPr>
                        <w:t>purchase</w:t>
                      </w:r>
                      <w:r>
                        <w:rPr>
                          <w:spacing w:val="-8"/>
                          <w:u w:val="none"/>
                        </w:rPr>
                        <w:t> </w:t>
                      </w:r>
                      <w:r>
                        <w:rPr>
                          <w:u w:val="none"/>
                        </w:rPr>
                        <w:t>is made</w:t>
                      </w:r>
                      <w:r>
                        <w:rPr>
                          <w:spacing w:val="-6"/>
                          <w:u w:val="none"/>
                        </w:rPr>
                        <w:t> </w:t>
                      </w:r>
                      <w:r>
                        <w:rPr>
                          <w:u w:val="none"/>
                        </w:rPr>
                        <w:t>by</w:t>
                      </w:r>
                      <w:r>
                        <w:rPr>
                          <w:spacing w:val="-2"/>
                          <w:u w:val="none"/>
                        </w:rPr>
                        <w:t> </w:t>
                      </w:r>
                      <w:r>
                        <w:rPr>
                          <w:u w:val="none"/>
                        </w:rPr>
                        <w:t>a</w:t>
                      </w:r>
                      <w:r>
                        <w:rPr>
                          <w:spacing w:val="-6"/>
                          <w:u w:val="none"/>
                        </w:rPr>
                        <w:t> </w:t>
                      </w:r>
                      <w:r>
                        <w:rPr>
                          <w:u w:val="none"/>
                        </w:rPr>
                        <w:t>permitted</w:t>
                      </w:r>
                      <w:r>
                        <w:rPr>
                          <w:spacing w:val="-5"/>
                          <w:u w:val="none"/>
                        </w:rPr>
                        <w:t> </w:t>
                      </w:r>
                      <w:r>
                        <w:rPr>
                          <w:u w:val="none"/>
                        </w:rPr>
                        <w:t>secondary</w:t>
                      </w:r>
                      <w:r>
                        <w:rPr>
                          <w:spacing w:val="-6"/>
                          <w:u w:val="none"/>
                        </w:rPr>
                        <w:t> </w:t>
                      </w:r>
                      <w:r>
                        <w:rPr>
                          <w:u w:val="none"/>
                        </w:rPr>
                        <w:t>metals</w:t>
                      </w:r>
                      <w:r>
                        <w:rPr>
                          <w:spacing w:val="-2"/>
                          <w:u w:val="none"/>
                        </w:rPr>
                        <w:t> </w:t>
                      </w:r>
                      <w:r>
                        <w:rPr>
                          <w:u w:val="none"/>
                        </w:rPr>
                        <w:t>recycler</w:t>
                      </w:r>
                      <w:r>
                        <w:rPr>
                          <w:spacing w:val="-4"/>
                          <w:u w:val="none"/>
                        </w:rPr>
                        <w:t> </w:t>
                      </w:r>
                      <w:r>
                        <w:rPr>
                          <w:u w:val="none"/>
                        </w:rPr>
                        <w:t>who</w:t>
                      </w:r>
                      <w:r>
                        <w:rPr>
                          <w:spacing w:val="-5"/>
                          <w:u w:val="none"/>
                        </w:rPr>
                        <w:t> </w:t>
                      </w:r>
                      <w:r>
                        <w:rPr>
                          <w:u w:val="none"/>
                        </w:rPr>
                        <w:t>maintains</w:t>
                      </w:r>
                      <w:r>
                        <w:rPr>
                          <w:spacing w:val="-5"/>
                          <w:u w:val="none"/>
                        </w:rPr>
                        <w:t> </w:t>
                      </w:r>
                      <w:r>
                        <w:rPr>
                          <w:u w:val="none"/>
                        </w:rPr>
                        <w:t>a</w:t>
                      </w:r>
                      <w:r>
                        <w:rPr>
                          <w:spacing w:val="-6"/>
                          <w:u w:val="none"/>
                        </w:rPr>
                        <w:t> </w:t>
                      </w:r>
                      <w:r>
                        <w:rPr>
                          <w:u w:val="none"/>
                        </w:rPr>
                        <w:t>fixed</w:t>
                      </w:r>
                      <w:r>
                        <w:rPr>
                          <w:spacing w:val="-5"/>
                          <w:u w:val="none"/>
                        </w:rPr>
                        <w:t> </w:t>
                      </w:r>
                      <w:r>
                        <w:rPr>
                          <w:u w:val="none"/>
                        </w:rPr>
                        <w:t>site</w:t>
                      </w:r>
                      <w:r>
                        <w:rPr>
                          <w:spacing w:val="-6"/>
                          <w:u w:val="none"/>
                        </w:rPr>
                        <w:t> </w:t>
                      </w:r>
                      <w:r>
                        <w:rPr>
                          <w:u w:val="none"/>
                        </w:rPr>
                        <w:t>within</w:t>
                      </w:r>
                      <w:r>
                        <w:rPr>
                          <w:spacing w:val="-4"/>
                          <w:u w:val="none"/>
                        </w:rPr>
                        <w:t> </w:t>
                      </w:r>
                      <w:r>
                        <w:rPr>
                          <w:u w:val="none"/>
                        </w:rPr>
                        <w:t>the</w:t>
                      </w:r>
                      <w:r>
                        <w:rPr>
                          <w:spacing w:val="-5"/>
                          <w:u w:val="none"/>
                        </w:rPr>
                        <w:t> </w:t>
                      </w:r>
                      <w:r>
                        <w:rPr>
                          <w:u w:val="none"/>
                        </w:rPr>
                        <w:t>State, and the following requirements are followed: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5808">
                <wp:simplePos x="0" y="0"/>
                <wp:positionH relativeFrom="page">
                  <wp:posOffset>1740154</wp:posOffset>
                </wp:positionH>
                <wp:positionV relativeFrom="page">
                  <wp:posOffset>7131007</wp:posOffset>
                </wp:positionV>
                <wp:extent cx="5092700" cy="1597025"/>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5092700" cy="1597025"/>
                        </a:xfrm>
                        <a:prstGeom prst="rect">
                          <a:avLst/>
                        </a:prstGeom>
                      </wps:spPr>
                      <wps:txbx>
                        <w:txbxContent>
                          <w:p>
                            <w:pPr>
                              <w:pStyle w:val="BodyText"/>
                              <w:numPr>
                                <w:ilvl w:val="0"/>
                                <w:numId w:val="5"/>
                              </w:numPr>
                              <w:tabs>
                                <w:tab w:pos="475" w:val="left" w:leader="none"/>
                              </w:tabs>
                              <w:spacing w:line="240" w:lineRule="auto" w:before="10" w:after="0"/>
                              <w:ind w:left="475" w:right="0" w:hanging="455"/>
                              <w:jc w:val="both"/>
                            </w:pPr>
                            <w:r>
                              <w:rPr/>
                              <w:t>the</w:t>
                            </w:r>
                            <w:r>
                              <w:rPr>
                                <w:spacing w:val="-7"/>
                              </w:rPr>
                              <w:t> </w:t>
                            </w:r>
                            <w:r>
                              <w:rPr/>
                              <w:t>catalytic</w:t>
                            </w:r>
                            <w:r>
                              <w:rPr>
                                <w:spacing w:val="-7"/>
                              </w:rPr>
                              <w:t> </w:t>
                            </w:r>
                            <w:r>
                              <w:rPr/>
                              <w:t>converter</w:t>
                            </w:r>
                            <w:r>
                              <w:rPr>
                                <w:spacing w:val="-7"/>
                              </w:rPr>
                              <w:t> </w:t>
                            </w:r>
                            <w:r>
                              <w:rPr/>
                              <w:t>or</w:t>
                            </w:r>
                            <w:r>
                              <w:rPr>
                                <w:spacing w:val="-6"/>
                              </w:rPr>
                              <w:t> </w:t>
                            </w:r>
                            <w:r>
                              <w:rPr/>
                              <w:t>nonferrous</w:t>
                            </w:r>
                            <w:r>
                              <w:rPr>
                                <w:spacing w:val="-6"/>
                              </w:rPr>
                              <w:t> </w:t>
                            </w:r>
                            <w:r>
                              <w:rPr/>
                              <w:t>part</w:t>
                            </w:r>
                            <w:r>
                              <w:rPr>
                                <w:spacing w:val="-7"/>
                              </w:rPr>
                              <w:t> </w:t>
                            </w:r>
                            <w:r>
                              <w:rPr/>
                              <w:t>was</w:t>
                            </w:r>
                            <w:r>
                              <w:rPr>
                                <w:spacing w:val="-3"/>
                              </w:rPr>
                              <w:t> </w:t>
                            </w:r>
                            <w:r>
                              <w:rPr/>
                              <w:t>purchased</w:t>
                            </w:r>
                            <w:r>
                              <w:rPr>
                                <w:spacing w:val="-4"/>
                              </w:rPr>
                              <w:t> </w:t>
                            </w:r>
                            <w:r>
                              <w:rPr/>
                              <w:t>as</w:t>
                            </w:r>
                            <w:r>
                              <w:rPr>
                                <w:spacing w:val="-6"/>
                              </w:rPr>
                              <w:t> </w:t>
                            </w:r>
                            <w:r>
                              <w:rPr/>
                              <w:t>part</w:t>
                            </w:r>
                            <w:r>
                              <w:rPr>
                                <w:spacing w:val="-6"/>
                              </w:rPr>
                              <w:t> </w:t>
                            </w:r>
                            <w:r>
                              <w:rPr/>
                              <w:t>of</w:t>
                            </w:r>
                            <w:r>
                              <w:rPr>
                                <w:spacing w:val="-7"/>
                              </w:rPr>
                              <w:t> </w:t>
                            </w:r>
                            <w:r>
                              <w:rPr/>
                              <w:t>a</w:t>
                            </w:r>
                            <w:r>
                              <w:rPr>
                                <w:spacing w:val="-7"/>
                              </w:rPr>
                              <w:t> </w:t>
                            </w:r>
                            <w:r>
                              <w:rPr/>
                              <w:t>vehicle;</w:t>
                            </w:r>
                            <w:r>
                              <w:rPr>
                                <w:spacing w:val="-5"/>
                              </w:rPr>
                              <w:t> or</w:t>
                            </w:r>
                          </w:p>
                          <w:p>
                            <w:pPr>
                              <w:pStyle w:val="BodyText"/>
                              <w:numPr>
                                <w:ilvl w:val="0"/>
                                <w:numId w:val="5"/>
                              </w:numPr>
                              <w:tabs>
                                <w:tab w:pos="473" w:val="left" w:leader="none"/>
                              </w:tabs>
                              <w:spacing w:line="240" w:lineRule="auto" w:before="0" w:after="0"/>
                              <w:ind w:left="20" w:right="19" w:firstLine="0"/>
                              <w:jc w:val="both"/>
                            </w:pPr>
                            <w:r>
                              <w:rPr/>
                              <w:t>the catalytic converter or nonferrous part was purchased from a secondary metals</w:t>
                            </w:r>
                            <w:r>
                              <w:rPr>
                                <w:spacing w:val="-8"/>
                              </w:rPr>
                              <w:t> </w:t>
                            </w:r>
                            <w:r>
                              <w:rPr/>
                              <w:t>recycler,</w:t>
                            </w:r>
                            <w:r>
                              <w:rPr>
                                <w:spacing w:val="-6"/>
                              </w:rPr>
                              <w:t> </w:t>
                            </w:r>
                            <w:r>
                              <w:rPr/>
                              <w:t>new</w:t>
                            </w:r>
                            <w:r>
                              <w:rPr>
                                <w:spacing w:val="-7"/>
                              </w:rPr>
                              <w:t> </w:t>
                            </w:r>
                            <w:r>
                              <w:rPr/>
                              <w:t>or</w:t>
                            </w:r>
                            <w:r>
                              <w:rPr>
                                <w:spacing w:val="-9"/>
                              </w:rPr>
                              <w:t> </w:t>
                            </w:r>
                            <w:r>
                              <w:rPr/>
                              <w:t>used</w:t>
                            </w:r>
                            <w:r>
                              <w:rPr>
                                <w:spacing w:val="-8"/>
                              </w:rPr>
                              <w:t> </w:t>
                            </w:r>
                            <w:r>
                              <w:rPr/>
                              <w:t>motor</w:t>
                            </w:r>
                            <w:r>
                              <w:rPr>
                                <w:spacing w:val="-9"/>
                              </w:rPr>
                              <w:t> </w:t>
                            </w:r>
                            <w:r>
                              <w:rPr/>
                              <w:t>vehicle</w:t>
                            </w:r>
                            <w:r>
                              <w:rPr>
                                <w:spacing w:val="-9"/>
                              </w:rPr>
                              <w:t> </w:t>
                            </w:r>
                            <w:r>
                              <w:rPr/>
                              <w:t>dealer,</w:t>
                            </w:r>
                            <w:r>
                              <w:rPr>
                                <w:spacing w:val="-6"/>
                              </w:rPr>
                              <w:t> </w:t>
                            </w:r>
                            <w:r>
                              <w:rPr/>
                              <w:t>automotive</w:t>
                            </w:r>
                            <w:r>
                              <w:rPr>
                                <w:spacing w:val="-5"/>
                              </w:rPr>
                              <w:t> </w:t>
                            </w:r>
                            <w:r>
                              <w:rPr/>
                              <w:t>repair</w:t>
                            </w:r>
                            <w:r>
                              <w:rPr>
                                <w:spacing w:val="-9"/>
                              </w:rPr>
                              <w:t> </w:t>
                            </w:r>
                            <w:r>
                              <w:rPr/>
                              <w:t>service,</w:t>
                            </w:r>
                            <w:r>
                              <w:rPr>
                                <w:spacing w:val="-8"/>
                              </w:rPr>
                              <w:t> </w:t>
                            </w:r>
                            <w:r>
                              <w:rPr/>
                              <w:t>motor vehicle</w:t>
                            </w:r>
                            <w:r>
                              <w:rPr>
                                <w:spacing w:val="-2"/>
                              </w:rPr>
                              <w:t> </w:t>
                            </w:r>
                            <w:r>
                              <w:rPr/>
                              <w:t>manufacturer, vehicle</w:t>
                            </w:r>
                            <w:r>
                              <w:rPr>
                                <w:spacing w:val="-2"/>
                              </w:rPr>
                              <w:t> </w:t>
                            </w:r>
                            <w:r>
                              <w:rPr/>
                              <w:t>demolisher,</w:t>
                            </w:r>
                            <w:r>
                              <w:rPr>
                                <w:spacing w:val="-1"/>
                              </w:rPr>
                              <w:t> </w:t>
                            </w:r>
                            <w:r>
                              <w:rPr/>
                              <w:t>or</w:t>
                            </w:r>
                            <w:r>
                              <w:rPr>
                                <w:spacing w:val="-2"/>
                              </w:rPr>
                              <w:t> </w:t>
                            </w:r>
                            <w:r>
                              <w:rPr/>
                              <w:t>distributor</w:t>
                            </w:r>
                            <w:r>
                              <w:rPr>
                                <w:spacing w:val="-2"/>
                              </w:rPr>
                              <w:t> </w:t>
                            </w:r>
                            <w:r>
                              <w:rPr/>
                              <w:t>of</w:t>
                            </w:r>
                            <w:r>
                              <w:rPr>
                                <w:spacing w:val="-2"/>
                              </w:rPr>
                              <w:t> </w:t>
                            </w:r>
                            <w:r>
                              <w:rPr/>
                              <w:t>catalytic</w:t>
                            </w:r>
                            <w:r>
                              <w:rPr>
                                <w:spacing w:val="-2"/>
                              </w:rPr>
                              <w:t> </w:t>
                            </w:r>
                            <w:r>
                              <w:rPr/>
                              <w:t>converters</w:t>
                            </w:r>
                            <w:r>
                              <w:rPr>
                                <w:spacing w:val="-1"/>
                              </w:rPr>
                              <w:t> </w:t>
                            </w:r>
                            <w:r>
                              <w:rPr/>
                              <w:t>and a copy of the seller's valid business license is received and maintained by the purchaser at the time of the transaction; or</w:t>
                            </w:r>
                          </w:p>
                          <w:p>
                            <w:pPr>
                              <w:pStyle w:val="BodyText"/>
                              <w:numPr>
                                <w:ilvl w:val="0"/>
                                <w:numId w:val="5"/>
                              </w:numPr>
                              <w:tabs>
                                <w:tab w:pos="547" w:val="left" w:leader="none"/>
                              </w:tabs>
                              <w:spacing w:line="240" w:lineRule="auto" w:before="0" w:after="0"/>
                              <w:ind w:left="20" w:right="19" w:firstLine="0"/>
                              <w:jc w:val="both"/>
                            </w:pPr>
                            <w:r>
                              <w:rPr/>
                              <w:t>the</w:t>
                            </w:r>
                            <w:r>
                              <w:rPr>
                                <w:spacing w:val="-15"/>
                              </w:rPr>
                              <w:t> </w:t>
                            </w:r>
                            <w:r>
                              <w:rPr/>
                              <w:t>business</w:t>
                            </w:r>
                            <w:r>
                              <w:rPr>
                                <w:spacing w:val="-15"/>
                              </w:rPr>
                              <w:t> </w:t>
                            </w:r>
                            <w:r>
                              <w:rPr/>
                              <w:t>selling</w:t>
                            </w:r>
                            <w:r>
                              <w:rPr>
                                <w:spacing w:val="-15"/>
                              </w:rPr>
                              <w:t> </w:t>
                            </w:r>
                            <w:r>
                              <w:rPr/>
                              <w:t>the</w:t>
                            </w:r>
                            <w:r>
                              <w:rPr>
                                <w:spacing w:val="-15"/>
                              </w:rPr>
                              <w:t> </w:t>
                            </w:r>
                            <w:r>
                              <w:rPr/>
                              <w:t>catalytic</w:t>
                            </w:r>
                            <w:r>
                              <w:rPr>
                                <w:spacing w:val="-15"/>
                              </w:rPr>
                              <w:t> </w:t>
                            </w:r>
                            <w:r>
                              <w:rPr/>
                              <w:t>converter</w:t>
                            </w:r>
                            <w:r>
                              <w:rPr>
                                <w:spacing w:val="-15"/>
                              </w:rPr>
                              <w:t> </w:t>
                            </w:r>
                            <w:r>
                              <w:rPr/>
                              <w:t>or</w:t>
                            </w:r>
                            <w:r>
                              <w:rPr>
                                <w:spacing w:val="-15"/>
                              </w:rPr>
                              <w:t> </w:t>
                            </w:r>
                            <w:r>
                              <w:rPr/>
                              <w:t>nonferrous</w:t>
                            </w:r>
                            <w:r>
                              <w:rPr>
                                <w:spacing w:val="-15"/>
                              </w:rPr>
                              <w:t> </w:t>
                            </w:r>
                            <w:r>
                              <w:rPr/>
                              <w:t>part</w:t>
                            </w:r>
                            <w:r>
                              <w:rPr>
                                <w:spacing w:val="-15"/>
                              </w:rPr>
                              <w:t> </w:t>
                            </w:r>
                            <w:r>
                              <w:rPr/>
                              <w:t>provides</w:t>
                            </w:r>
                            <w:r>
                              <w:rPr>
                                <w:spacing w:val="-14"/>
                              </w:rPr>
                              <w:t> </w:t>
                            </w:r>
                            <w:r>
                              <w:rPr/>
                              <w:t>a</w:t>
                            </w:r>
                            <w:r>
                              <w:rPr>
                                <w:spacing w:val="-15"/>
                              </w:rPr>
                              <w:t> </w:t>
                            </w:r>
                            <w:r>
                              <w:rPr/>
                              <w:t>record or receipt showing:</w:t>
                            </w:r>
                          </w:p>
                          <w:p>
                            <w:pPr>
                              <w:pStyle w:val="BodyText"/>
                              <w:spacing w:before="0"/>
                              <w:ind w:left="740"/>
                              <w:jc w:val="both"/>
                            </w:pPr>
                            <w:r>
                              <w:rPr/>
                              <w:t>(aa)</w:t>
                            </w:r>
                            <w:r>
                              <w:rPr>
                                <w:spacing w:val="58"/>
                              </w:rPr>
                              <w:t>  </w:t>
                            </w:r>
                            <w:r>
                              <w:rPr/>
                              <w:t>the</w:t>
                            </w:r>
                            <w:r>
                              <w:rPr>
                                <w:spacing w:val="-1"/>
                              </w:rPr>
                              <w:t> </w:t>
                            </w:r>
                            <w:r>
                              <w:rPr/>
                              <w:t>repair</w:t>
                            </w:r>
                            <w:r>
                              <w:rPr>
                                <w:spacing w:val="-1"/>
                              </w:rPr>
                              <w:t> </w:t>
                            </w:r>
                            <w:r>
                              <w:rPr/>
                              <w:t>order number,</w:t>
                            </w:r>
                            <w:r>
                              <w:rPr>
                                <w:spacing w:val="-1"/>
                              </w:rPr>
                              <w:t> </w:t>
                            </w:r>
                            <w:r>
                              <w:rPr/>
                              <w:t>when </w:t>
                            </w:r>
                            <w:r>
                              <w:rPr>
                                <w:spacing w:val="-2"/>
                              </w:rPr>
                              <w:t>applicable;</w:t>
                            </w:r>
                          </w:p>
                        </w:txbxContent>
                      </wps:txbx>
                      <wps:bodyPr wrap="square" lIns="0" tIns="0" rIns="0" bIns="0" rtlCol="0">
                        <a:noAutofit/>
                      </wps:bodyPr>
                    </wps:wsp>
                  </a:graphicData>
                </a:graphic>
              </wp:anchor>
            </w:drawing>
          </mc:Choice>
          <mc:Fallback>
            <w:pict>
              <v:shape style="position:absolute;margin-left:137.020004pt;margin-top:561.496643pt;width:401pt;height:125.75pt;mso-position-horizontal-relative:page;mso-position-vertical-relative:page;z-index:-16220672" type="#_x0000_t202" id="docshape191" filled="false" stroked="false">
                <v:textbox inset="0,0,0,0">
                  <w:txbxContent>
                    <w:p>
                      <w:pPr>
                        <w:pStyle w:val="BodyText"/>
                        <w:numPr>
                          <w:ilvl w:val="0"/>
                          <w:numId w:val="5"/>
                        </w:numPr>
                        <w:tabs>
                          <w:tab w:pos="475" w:val="left" w:leader="none"/>
                        </w:tabs>
                        <w:spacing w:line="240" w:lineRule="auto" w:before="10" w:after="0"/>
                        <w:ind w:left="475" w:right="0" w:hanging="455"/>
                        <w:jc w:val="both"/>
                      </w:pPr>
                      <w:r>
                        <w:rPr/>
                        <w:t>the</w:t>
                      </w:r>
                      <w:r>
                        <w:rPr>
                          <w:spacing w:val="-7"/>
                        </w:rPr>
                        <w:t> </w:t>
                      </w:r>
                      <w:r>
                        <w:rPr/>
                        <w:t>catalytic</w:t>
                      </w:r>
                      <w:r>
                        <w:rPr>
                          <w:spacing w:val="-7"/>
                        </w:rPr>
                        <w:t> </w:t>
                      </w:r>
                      <w:r>
                        <w:rPr/>
                        <w:t>converter</w:t>
                      </w:r>
                      <w:r>
                        <w:rPr>
                          <w:spacing w:val="-7"/>
                        </w:rPr>
                        <w:t> </w:t>
                      </w:r>
                      <w:r>
                        <w:rPr/>
                        <w:t>or</w:t>
                      </w:r>
                      <w:r>
                        <w:rPr>
                          <w:spacing w:val="-6"/>
                        </w:rPr>
                        <w:t> </w:t>
                      </w:r>
                      <w:r>
                        <w:rPr/>
                        <w:t>nonferrous</w:t>
                      </w:r>
                      <w:r>
                        <w:rPr>
                          <w:spacing w:val="-6"/>
                        </w:rPr>
                        <w:t> </w:t>
                      </w:r>
                      <w:r>
                        <w:rPr/>
                        <w:t>part</w:t>
                      </w:r>
                      <w:r>
                        <w:rPr>
                          <w:spacing w:val="-7"/>
                        </w:rPr>
                        <w:t> </w:t>
                      </w:r>
                      <w:r>
                        <w:rPr/>
                        <w:t>was</w:t>
                      </w:r>
                      <w:r>
                        <w:rPr>
                          <w:spacing w:val="-3"/>
                        </w:rPr>
                        <w:t> </w:t>
                      </w:r>
                      <w:r>
                        <w:rPr/>
                        <w:t>purchased</w:t>
                      </w:r>
                      <w:r>
                        <w:rPr>
                          <w:spacing w:val="-4"/>
                        </w:rPr>
                        <w:t> </w:t>
                      </w:r>
                      <w:r>
                        <w:rPr/>
                        <w:t>as</w:t>
                      </w:r>
                      <w:r>
                        <w:rPr>
                          <w:spacing w:val="-6"/>
                        </w:rPr>
                        <w:t> </w:t>
                      </w:r>
                      <w:r>
                        <w:rPr/>
                        <w:t>part</w:t>
                      </w:r>
                      <w:r>
                        <w:rPr>
                          <w:spacing w:val="-6"/>
                        </w:rPr>
                        <w:t> </w:t>
                      </w:r>
                      <w:r>
                        <w:rPr/>
                        <w:t>of</w:t>
                      </w:r>
                      <w:r>
                        <w:rPr>
                          <w:spacing w:val="-7"/>
                        </w:rPr>
                        <w:t> </w:t>
                      </w:r>
                      <w:r>
                        <w:rPr/>
                        <w:t>a</w:t>
                      </w:r>
                      <w:r>
                        <w:rPr>
                          <w:spacing w:val="-7"/>
                        </w:rPr>
                        <w:t> </w:t>
                      </w:r>
                      <w:r>
                        <w:rPr/>
                        <w:t>vehicle;</w:t>
                      </w:r>
                      <w:r>
                        <w:rPr>
                          <w:spacing w:val="-5"/>
                        </w:rPr>
                        <w:t> or</w:t>
                      </w:r>
                    </w:p>
                    <w:p>
                      <w:pPr>
                        <w:pStyle w:val="BodyText"/>
                        <w:numPr>
                          <w:ilvl w:val="0"/>
                          <w:numId w:val="5"/>
                        </w:numPr>
                        <w:tabs>
                          <w:tab w:pos="473" w:val="left" w:leader="none"/>
                        </w:tabs>
                        <w:spacing w:line="240" w:lineRule="auto" w:before="0" w:after="0"/>
                        <w:ind w:left="20" w:right="19" w:firstLine="0"/>
                        <w:jc w:val="both"/>
                      </w:pPr>
                      <w:r>
                        <w:rPr/>
                        <w:t>the catalytic converter or nonferrous part was purchased from a secondary metals</w:t>
                      </w:r>
                      <w:r>
                        <w:rPr>
                          <w:spacing w:val="-8"/>
                        </w:rPr>
                        <w:t> </w:t>
                      </w:r>
                      <w:r>
                        <w:rPr/>
                        <w:t>recycler,</w:t>
                      </w:r>
                      <w:r>
                        <w:rPr>
                          <w:spacing w:val="-6"/>
                        </w:rPr>
                        <w:t> </w:t>
                      </w:r>
                      <w:r>
                        <w:rPr/>
                        <w:t>new</w:t>
                      </w:r>
                      <w:r>
                        <w:rPr>
                          <w:spacing w:val="-7"/>
                        </w:rPr>
                        <w:t> </w:t>
                      </w:r>
                      <w:r>
                        <w:rPr/>
                        <w:t>or</w:t>
                      </w:r>
                      <w:r>
                        <w:rPr>
                          <w:spacing w:val="-9"/>
                        </w:rPr>
                        <w:t> </w:t>
                      </w:r>
                      <w:r>
                        <w:rPr/>
                        <w:t>used</w:t>
                      </w:r>
                      <w:r>
                        <w:rPr>
                          <w:spacing w:val="-8"/>
                        </w:rPr>
                        <w:t> </w:t>
                      </w:r>
                      <w:r>
                        <w:rPr/>
                        <w:t>motor</w:t>
                      </w:r>
                      <w:r>
                        <w:rPr>
                          <w:spacing w:val="-9"/>
                        </w:rPr>
                        <w:t> </w:t>
                      </w:r>
                      <w:r>
                        <w:rPr/>
                        <w:t>vehicle</w:t>
                      </w:r>
                      <w:r>
                        <w:rPr>
                          <w:spacing w:val="-9"/>
                        </w:rPr>
                        <w:t> </w:t>
                      </w:r>
                      <w:r>
                        <w:rPr/>
                        <w:t>dealer,</w:t>
                      </w:r>
                      <w:r>
                        <w:rPr>
                          <w:spacing w:val="-6"/>
                        </w:rPr>
                        <w:t> </w:t>
                      </w:r>
                      <w:r>
                        <w:rPr/>
                        <w:t>automotive</w:t>
                      </w:r>
                      <w:r>
                        <w:rPr>
                          <w:spacing w:val="-5"/>
                        </w:rPr>
                        <w:t> </w:t>
                      </w:r>
                      <w:r>
                        <w:rPr/>
                        <w:t>repair</w:t>
                      </w:r>
                      <w:r>
                        <w:rPr>
                          <w:spacing w:val="-9"/>
                        </w:rPr>
                        <w:t> </w:t>
                      </w:r>
                      <w:r>
                        <w:rPr/>
                        <w:t>service,</w:t>
                      </w:r>
                      <w:r>
                        <w:rPr>
                          <w:spacing w:val="-8"/>
                        </w:rPr>
                        <w:t> </w:t>
                      </w:r>
                      <w:r>
                        <w:rPr/>
                        <w:t>motor vehicle</w:t>
                      </w:r>
                      <w:r>
                        <w:rPr>
                          <w:spacing w:val="-2"/>
                        </w:rPr>
                        <w:t> </w:t>
                      </w:r>
                      <w:r>
                        <w:rPr/>
                        <w:t>manufacturer, vehicle</w:t>
                      </w:r>
                      <w:r>
                        <w:rPr>
                          <w:spacing w:val="-2"/>
                        </w:rPr>
                        <w:t> </w:t>
                      </w:r>
                      <w:r>
                        <w:rPr/>
                        <w:t>demolisher,</w:t>
                      </w:r>
                      <w:r>
                        <w:rPr>
                          <w:spacing w:val="-1"/>
                        </w:rPr>
                        <w:t> </w:t>
                      </w:r>
                      <w:r>
                        <w:rPr/>
                        <w:t>or</w:t>
                      </w:r>
                      <w:r>
                        <w:rPr>
                          <w:spacing w:val="-2"/>
                        </w:rPr>
                        <w:t> </w:t>
                      </w:r>
                      <w:r>
                        <w:rPr/>
                        <w:t>distributor</w:t>
                      </w:r>
                      <w:r>
                        <w:rPr>
                          <w:spacing w:val="-2"/>
                        </w:rPr>
                        <w:t> </w:t>
                      </w:r>
                      <w:r>
                        <w:rPr/>
                        <w:t>of</w:t>
                      </w:r>
                      <w:r>
                        <w:rPr>
                          <w:spacing w:val="-2"/>
                        </w:rPr>
                        <w:t> </w:t>
                      </w:r>
                      <w:r>
                        <w:rPr/>
                        <w:t>catalytic</w:t>
                      </w:r>
                      <w:r>
                        <w:rPr>
                          <w:spacing w:val="-2"/>
                        </w:rPr>
                        <w:t> </w:t>
                      </w:r>
                      <w:r>
                        <w:rPr/>
                        <w:t>converters</w:t>
                      </w:r>
                      <w:r>
                        <w:rPr>
                          <w:spacing w:val="-1"/>
                        </w:rPr>
                        <w:t> </w:t>
                      </w:r>
                      <w:r>
                        <w:rPr/>
                        <w:t>and a copy of the seller's valid business license is received and maintained by the purchaser at the time of the transaction; or</w:t>
                      </w:r>
                    </w:p>
                    <w:p>
                      <w:pPr>
                        <w:pStyle w:val="BodyText"/>
                        <w:numPr>
                          <w:ilvl w:val="0"/>
                          <w:numId w:val="5"/>
                        </w:numPr>
                        <w:tabs>
                          <w:tab w:pos="547" w:val="left" w:leader="none"/>
                        </w:tabs>
                        <w:spacing w:line="240" w:lineRule="auto" w:before="0" w:after="0"/>
                        <w:ind w:left="20" w:right="19" w:firstLine="0"/>
                        <w:jc w:val="both"/>
                      </w:pPr>
                      <w:r>
                        <w:rPr/>
                        <w:t>the</w:t>
                      </w:r>
                      <w:r>
                        <w:rPr>
                          <w:spacing w:val="-15"/>
                        </w:rPr>
                        <w:t> </w:t>
                      </w:r>
                      <w:r>
                        <w:rPr/>
                        <w:t>business</w:t>
                      </w:r>
                      <w:r>
                        <w:rPr>
                          <w:spacing w:val="-15"/>
                        </w:rPr>
                        <w:t> </w:t>
                      </w:r>
                      <w:r>
                        <w:rPr/>
                        <w:t>selling</w:t>
                      </w:r>
                      <w:r>
                        <w:rPr>
                          <w:spacing w:val="-15"/>
                        </w:rPr>
                        <w:t> </w:t>
                      </w:r>
                      <w:r>
                        <w:rPr/>
                        <w:t>the</w:t>
                      </w:r>
                      <w:r>
                        <w:rPr>
                          <w:spacing w:val="-15"/>
                        </w:rPr>
                        <w:t> </w:t>
                      </w:r>
                      <w:r>
                        <w:rPr/>
                        <w:t>catalytic</w:t>
                      </w:r>
                      <w:r>
                        <w:rPr>
                          <w:spacing w:val="-15"/>
                        </w:rPr>
                        <w:t> </w:t>
                      </w:r>
                      <w:r>
                        <w:rPr/>
                        <w:t>converter</w:t>
                      </w:r>
                      <w:r>
                        <w:rPr>
                          <w:spacing w:val="-15"/>
                        </w:rPr>
                        <w:t> </w:t>
                      </w:r>
                      <w:r>
                        <w:rPr/>
                        <w:t>or</w:t>
                      </w:r>
                      <w:r>
                        <w:rPr>
                          <w:spacing w:val="-15"/>
                        </w:rPr>
                        <w:t> </w:t>
                      </w:r>
                      <w:r>
                        <w:rPr/>
                        <w:t>nonferrous</w:t>
                      </w:r>
                      <w:r>
                        <w:rPr>
                          <w:spacing w:val="-15"/>
                        </w:rPr>
                        <w:t> </w:t>
                      </w:r>
                      <w:r>
                        <w:rPr/>
                        <w:t>part</w:t>
                      </w:r>
                      <w:r>
                        <w:rPr>
                          <w:spacing w:val="-15"/>
                        </w:rPr>
                        <w:t> </w:t>
                      </w:r>
                      <w:r>
                        <w:rPr/>
                        <w:t>provides</w:t>
                      </w:r>
                      <w:r>
                        <w:rPr>
                          <w:spacing w:val="-14"/>
                        </w:rPr>
                        <w:t> </w:t>
                      </w:r>
                      <w:r>
                        <w:rPr/>
                        <w:t>a</w:t>
                      </w:r>
                      <w:r>
                        <w:rPr>
                          <w:spacing w:val="-15"/>
                        </w:rPr>
                        <w:t> </w:t>
                      </w:r>
                      <w:r>
                        <w:rPr/>
                        <w:t>record or receipt showing:</w:t>
                      </w:r>
                    </w:p>
                    <w:p>
                      <w:pPr>
                        <w:pStyle w:val="BodyText"/>
                        <w:spacing w:before="0"/>
                        <w:ind w:left="740"/>
                        <w:jc w:val="both"/>
                      </w:pPr>
                      <w:r>
                        <w:rPr/>
                        <w:t>(aa)</w:t>
                      </w:r>
                      <w:r>
                        <w:rPr>
                          <w:spacing w:val="58"/>
                        </w:rPr>
                        <w:t>  </w:t>
                      </w:r>
                      <w:r>
                        <w:rPr/>
                        <w:t>the</w:t>
                      </w:r>
                      <w:r>
                        <w:rPr>
                          <w:spacing w:val="-1"/>
                        </w:rPr>
                        <w:t> </w:t>
                      </w:r>
                      <w:r>
                        <w:rPr/>
                        <w:t>repair</w:t>
                      </w:r>
                      <w:r>
                        <w:rPr>
                          <w:spacing w:val="-1"/>
                        </w:rPr>
                        <w:t> </w:t>
                      </w:r>
                      <w:r>
                        <w:rPr/>
                        <w:t>order number,</w:t>
                      </w:r>
                      <w:r>
                        <w:rPr>
                          <w:spacing w:val="-1"/>
                        </w:rPr>
                        <w:t> </w:t>
                      </w:r>
                      <w:r>
                        <w:rPr/>
                        <w:t>when </w:t>
                      </w:r>
                      <w:r>
                        <w:rPr>
                          <w:spacing w:val="-2"/>
                        </w:rPr>
                        <w:t>applicable;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6320">
                <wp:simplePos x="0" y="0"/>
                <wp:positionH relativeFrom="page">
                  <wp:posOffset>2197354</wp:posOffset>
                </wp:positionH>
                <wp:positionV relativeFrom="page">
                  <wp:posOffset>8708677</wp:posOffset>
                </wp:positionV>
                <wp:extent cx="278765" cy="19431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278765" cy="194310"/>
                        </a:xfrm>
                        <a:prstGeom prst="rect">
                          <a:avLst/>
                        </a:prstGeom>
                      </wps:spPr>
                      <wps:txbx>
                        <w:txbxContent>
                          <w:p>
                            <w:pPr>
                              <w:pStyle w:val="BodyText"/>
                            </w:pPr>
                            <w:r>
                              <w:rPr>
                                <w:spacing w:val="-4"/>
                              </w:rPr>
                              <w:t>(bb)</w:t>
                            </w:r>
                          </w:p>
                        </w:txbxContent>
                      </wps:txbx>
                      <wps:bodyPr wrap="square" lIns="0" tIns="0" rIns="0" bIns="0" rtlCol="0">
                        <a:noAutofit/>
                      </wps:bodyPr>
                    </wps:wsp>
                  </a:graphicData>
                </a:graphic>
              </wp:anchor>
            </w:drawing>
          </mc:Choice>
          <mc:Fallback>
            <w:pict>
              <v:shape style="position:absolute;margin-left:173.020004pt;margin-top:685.722656pt;width:21.95pt;height:15.3pt;mso-position-horizontal-relative:page;mso-position-vertical-relative:page;z-index:-16220160" type="#_x0000_t202" id="docshape192" filled="false" stroked="false">
                <v:textbox inset="0,0,0,0">
                  <w:txbxContent>
                    <w:p>
                      <w:pPr>
                        <w:pStyle w:val="BodyText"/>
                      </w:pPr>
                      <w:r>
                        <w:rPr>
                          <w:spacing w:val="-4"/>
                        </w:rPr>
                        <w:t>(bb)</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6832">
                <wp:simplePos x="0" y="0"/>
                <wp:positionH relativeFrom="page">
                  <wp:posOffset>2633598</wp:posOffset>
                </wp:positionH>
                <wp:positionV relativeFrom="page">
                  <wp:posOffset>8708677</wp:posOffset>
                </wp:positionV>
                <wp:extent cx="4195445" cy="19431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4195445" cy="194310"/>
                        </a:xfrm>
                        <a:prstGeom prst="rect">
                          <a:avLst/>
                        </a:prstGeom>
                      </wps:spPr>
                      <wps:txbx>
                        <w:txbxContent>
                          <w:p>
                            <w:pPr>
                              <w:pStyle w:val="BodyText"/>
                            </w:pPr>
                            <w:r>
                              <w:rPr/>
                              <w:t>the</w:t>
                            </w:r>
                            <w:r>
                              <w:rPr>
                                <w:spacing w:val="21"/>
                              </w:rPr>
                              <w:t> </w:t>
                            </w:r>
                            <w:r>
                              <w:rPr/>
                              <w:t>date</w:t>
                            </w:r>
                            <w:r>
                              <w:rPr>
                                <w:spacing w:val="23"/>
                              </w:rPr>
                              <w:t> </w:t>
                            </w:r>
                            <w:r>
                              <w:rPr/>
                              <w:t>of</w:t>
                            </w:r>
                            <w:r>
                              <w:rPr>
                                <w:spacing w:val="23"/>
                              </w:rPr>
                              <w:t> </w:t>
                            </w:r>
                            <w:r>
                              <w:rPr/>
                              <w:t>repair</w:t>
                            </w:r>
                            <w:r>
                              <w:rPr>
                                <w:spacing w:val="26"/>
                              </w:rPr>
                              <w:t> </w:t>
                            </w:r>
                            <w:r>
                              <w:rPr/>
                              <w:t>or</w:t>
                            </w:r>
                            <w:r>
                              <w:rPr>
                                <w:spacing w:val="23"/>
                              </w:rPr>
                              <w:t> </w:t>
                            </w:r>
                            <w:r>
                              <w:rPr/>
                              <w:t>the</w:t>
                            </w:r>
                            <w:r>
                              <w:rPr>
                                <w:spacing w:val="23"/>
                              </w:rPr>
                              <w:t> </w:t>
                            </w:r>
                            <w:r>
                              <w:rPr/>
                              <w:t>date</w:t>
                            </w:r>
                            <w:r>
                              <w:rPr>
                                <w:spacing w:val="23"/>
                              </w:rPr>
                              <w:t> </w:t>
                            </w:r>
                            <w:r>
                              <w:rPr/>
                              <w:t>on</w:t>
                            </w:r>
                            <w:r>
                              <w:rPr>
                                <w:spacing w:val="24"/>
                              </w:rPr>
                              <w:t> </w:t>
                            </w:r>
                            <w:r>
                              <w:rPr/>
                              <w:t>which</w:t>
                            </w:r>
                            <w:r>
                              <w:rPr>
                                <w:spacing w:val="23"/>
                              </w:rPr>
                              <w:t> </w:t>
                            </w:r>
                            <w:r>
                              <w:rPr/>
                              <w:t>the</w:t>
                            </w:r>
                            <w:r>
                              <w:rPr>
                                <w:spacing w:val="22"/>
                              </w:rPr>
                              <w:t> </w:t>
                            </w:r>
                            <w:r>
                              <w:rPr/>
                              <w:t>catalytic</w:t>
                            </w:r>
                            <w:r>
                              <w:rPr>
                                <w:spacing w:val="23"/>
                              </w:rPr>
                              <w:t> </w:t>
                            </w:r>
                            <w:r>
                              <w:rPr/>
                              <w:t>converter</w:t>
                            </w:r>
                            <w:r>
                              <w:rPr>
                                <w:spacing w:val="26"/>
                              </w:rPr>
                              <w:t> </w:t>
                            </w:r>
                            <w:r>
                              <w:rPr>
                                <w:spacing w:val="-5"/>
                              </w:rPr>
                              <w:t>was</w:t>
                            </w:r>
                          </w:p>
                        </w:txbxContent>
                      </wps:txbx>
                      <wps:bodyPr wrap="square" lIns="0" tIns="0" rIns="0" bIns="0" rtlCol="0">
                        <a:noAutofit/>
                      </wps:bodyPr>
                    </wps:wsp>
                  </a:graphicData>
                </a:graphic>
              </wp:anchor>
            </w:drawing>
          </mc:Choice>
          <mc:Fallback>
            <w:pict>
              <v:shape style="position:absolute;margin-left:207.369995pt;margin-top:685.722656pt;width:330.35pt;height:15.3pt;mso-position-horizontal-relative:page;mso-position-vertical-relative:page;z-index:-16219648" type="#_x0000_t202" id="docshape193" filled="false" stroked="false">
                <v:textbox inset="0,0,0,0">
                  <w:txbxContent>
                    <w:p>
                      <w:pPr>
                        <w:pStyle w:val="BodyText"/>
                      </w:pPr>
                      <w:r>
                        <w:rPr/>
                        <w:t>the</w:t>
                      </w:r>
                      <w:r>
                        <w:rPr>
                          <w:spacing w:val="21"/>
                        </w:rPr>
                        <w:t> </w:t>
                      </w:r>
                      <w:r>
                        <w:rPr/>
                        <w:t>date</w:t>
                      </w:r>
                      <w:r>
                        <w:rPr>
                          <w:spacing w:val="23"/>
                        </w:rPr>
                        <w:t> </w:t>
                      </w:r>
                      <w:r>
                        <w:rPr/>
                        <w:t>of</w:t>
                      </w:r>
                      <w:r>
                        <w:rPr>
                          <w:spacing w:val="23"/>
                        </w:rPr>
                        <w:t> </w:t>
                      </w:r>
                      <w:r>
                        <w:rPr/>
                        <w:t>repair</w:t>
                      </w:r>
                      <w:r>
                        <w:rPr>
                          <w:spacing w:val="26"/>
                        </w:rPr>
                        <w:t> </w:t>
                      </w:r>
                      <w:r>
                        <w:rPr/>
                        <w:t>or</w:t>
                      </w:r>
                      <w:r>
                        <w:rPr>
                          <w:spacing w:val="23"/>
                        </w:rPr>
                        <w:t> </w:t>
                      </w:r>
                      <w:r>
                        <w:rPr/>
                        <w:t>the</w:t>
                      </w:r>
                      <w:r>
                        <w:rPr>
                          <w:spacing w:val="23"/>
                        </w:rPr>
                        <w:t> </w:t>
                      </w:r>
                      <w:r>
                        <w:rPr/>
                        <w:t>date</w:t>
                      </w:r>
                      <w:r>
                        <w:rPr>
                          <w:spacing w:val="23"/>
                        </w:rPr>
                        <w:t> </w:t>
                      </w:r>
                      <w:r>
                        <w:rPr/>
                        <w:t>on</w:t>
                      </w:r>
                      <w:r>
                        <w:rPr>
                          <w:spacing w:val="24"/>
                        </w:rPr>
                        <w:t> </w:t>
                      </w:r>
                      <w:r>
                        <w:rPr/>
                        <w:t>which</w:t>
                      </w:r>
                      <w:r>
                        <w:rPr>
                          <w:spacing w:val="23"/>
                        </w:rPr>
                        <w:t> </w:t>
                      </w:r>
                      <w:r>
                        <w:rPr/>
                        <w:t>the</w:t>
                      </w:r>
                      <w:r>
                        <w:rPr>
                          <w:spacing w:val="22"/>
                        </w:rPr>
                        <w:t> </w:t>
                      </w:r>
                      <w:r>
                        <w:rPr/>
                        <w:t>catalytic</w:t>
                      </w:r>
                      <w:r>
                        <w:rPr>
                          <w:spacing w:val="23"/>
                        </w:rPr>
                        <w:t> </w:t>
                      </w:r>
                      <w:r>
                        <w:rPr/>
                        <w:t>converter</w:t>
                      </w:r>
                      <w:r>
                        <w:rPr>
                          <w:spacing w:val="26"/>
                        </w:rPr>
                        <w:t> </w:t>
                      </w:r>
                      <w:r>
                        <w:rPr>
                          <w:spacing w:val="-5"/>
                        </w:rPr>
                        <w:t>was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7344">
                <wp:simplePos x="0" y="0"/>
                <wp:positionH relativeFrom="page">
                  <wp:posOffset>2197354</wp:posOffset>
                </wp:positionH>
                <wp:positionV relativeFrom="page">
                  <wp:posOffset>8883937</wp:posOffset>
                </wp:positionV>
                <wp:extent cx="997585" cy="19431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997585" cy="194310"/>
                        </a:xfrm>
                        <a:prstGeom prst="rect">
                          <a:avLst/>
                        </a:prstGeom>
                      </wps:spPr>
                      <wps:txbx>
                        <w:txbxContent>
                          <w:p>
                            <w:pPr>
                              <w:pStyle w:val="BodyText"/>
                            </w:pPr>
                            <w:r>
                              <w:rPr/>
                              <w:t>removed</w:t>
                            </w:r>
                            <w:r>
                              <w:rPr>
                                <w:spacing w:val="-4"/>
                              </w:rPr>
                              <w:t> </w:t>
                            </w:r>
                            <w:r>
                              <w:rPr/>
                              <w:t>from</w:t>
                            </w:r>
                            <w:r>
                              <w:rPr>
                                <w:spacing w:val="-1"/>
                              </w:rPr>
                              <w:t> </w:t>
                            </w:r>
                            <w:r>
                              <w:rPr>
                                <w:spacing w:val="-10"/>
                              </w:rPr>
                              <w:t>a</w:t>
                            </w:r>
                          </w:p>
                        </w:txbxContent>
                      </wps:txbx>
                      <wps:bodyPr wrap="square" lIns="0" tIns="0" rIns="0" bIns="0" rtlCol="0">
                        <a:noAutofit/>
                      </wps:bodyPr>
                    </wps:wsp>
                  </a:graphicData>
                </a:graphic>
              </wp:anchor>
            </w:drawing>
          </mc:Choice>
          <mc:Fallback>
            <w:pict>
              <v:shape style="position:absolute;margin-left:173.020004pt;margin-top:699.522644pt;width:78.55pt;height:15.3pt;mso-position-horizontal-relative:page;mso-position-vertical-relative:page;z-index:-16219136" type="#_x0000_t202" id="docshape194" filled="false" stroked="false">
                <v:textbox inset="0,0,0,0">
                  <w:txbxContent>
                    <w:p>
                      <w:pPr>
                        <w:pStyle w:val="BodyText"/>
                      </w:pPr>
                      <w:r>
                        <w:rPr/>
                        <w:t>removed</w:t>
                      </w:r>
                      <w:r>
                        <w:rPr>
                          <w:spacing w:val="-4"/>
                        </w:rPr>
                        <w:t> </w:t>
                      </w:r>
                      <w:r>
                        <w:rPr/>
                        <w:t>from</w:t>
                      </w:r>
                      <w:r>
                        <w:rPr>
                          <w:spacing w:val="-1"/>
                        </w:rPr>
                        <w:t> </w:t>
                      </w:r>
                      <w:r>
                        <w:rPr>
                          <w:spacing w:val="-10"/>
                        </w:rPr>
                        <w:t>a</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7856">
                <wp:simplePos x="0" y="0"/>
                <wp:positionH relativeFrom="page">
                  <wp:posOffset>3695718</wp:posOffset>
                </wp:positionH>
                <wp:positionV relativeFrom="page">
                  <wp:posOffset>9587441</wp:posOffset>
                </wp:positionV>
                <wp:extent cx="380365" cy="19431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380365" cy="194310"/>
                        </a:xfrm>
                        <a:prstGeom prst="rect">
                          <a:avLst/>
                        </a:prstGeom>
                      </wps:spPr>
                      <wps:txbx>
                        <w:txbxContent>
                          <w:p>
                            <w:pPr>
                              <w:pStyle w:val="BodyText"/>
                            </w:pPr>
                            <w:r>
                              <w:rPr/>
                              <w:t>4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218624" type="#_x0000_t202" id="docshape195" filled="false" stroked="false">
                <v:textbox inset="0,0,0,0">
                  <w:txbxContent>
                    <w:p>
                      <w:pPr>
                        <w:pStyle w:val="BodyText"/>
                      </w:pPr>
                      <w:r>
                        <w:rPr/>
                        <w:t>4 of </w:t>
                      </w:r>
                      <w:r>
                        <w:rPr>
                          <w:spacing w:val="-10"/>
                        </w:rPr>
                        <w:t>8</w:t>
                      </w:r>
                    </w:p>
                  </w:txbxContent>
                </v:textbox>
                <w10:wrap type="none"/>
              </v:shape>
            </w:pict>
          </mc:Fallback>
        </mc:AlternateContent>
      </w:r>
    </w:p>
    <w:p>
      <w:pPr>
        <w:spacing w:after="0"/>
        <w:rPr>
          <w:sz w:val="2"/>
          <w:szCs w:val="2"/>
        </w:rPr>
        <w:sectPr>
          <w:pgSz w:w="12240" w:h="15840"/>
          <w:pgMar w:top="1080" w:bottom="280" w:left="1080" w:right="1080"/>
        </w:sectPr>
      </w:pPr>
    </w:p>
    <w:p>
      <w:pPr>
        <w:rPr>
          <w:sz w:val="2"/>
          <w:szCs w:val="2"/>
        </w:rPr>
      </w:pPr>
      <w:r>
        <w:rPr>
          <w:sz w:val="2"/>
          <w:szCs w:val="2"/>
        </w:rPr>
        <mc:AlternateContent>
          <mc:Choice Requires="wps">
            <w:drawing>
              <wp:anchor distT="0" distB="0" distL="0" distR="0" allowOverlap="1" layoutInCell="1" locked="0" behindDoc="1" simplePos="0" relativeHeight="487098368">
                <wp:simplePos x="0" y="0"/>
                <wp:positionH relativeFrom="page">
                  <wp:posOffset>2197354</wp:posOffset>
                </wp:positionH>
                <wp:positionV relativeFrom="page">
                  <wp:posOffset>691218</wp:posOffset>
                </wp:positionV>
                <wp:extent cx="4632325" cy="36957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4632325" cy="369570"/>
                        </a:xfrm>
                        <a:prstGeom prst="rect">
                          <a:avLst/>
                        </a:prstGeom>
                      </wps:spPr>
                      <wps:txbx>
                        <w:txbxContent>
                          <w:p>
                            <w:pPr>
                              <w:pStyle w:val="BodyText"/>
                              <w:ind w:right="17"/>
                            </w:pPr>
                            <w:r>
                              <w:rPr/>
                              <w:t>vehicle, including the identity of the individual or entity that removed the catalytic converter, when applicable; and</w:t>
                            </w:r>
                          </w:p>
                        </w:txbxContent>
                      </wps:txbx>
                      <wps:bodyPr wrap="square" lIns="0" tIns="0" rIns="0" bIns="0" rtlCol="0">
                        <a:noAutofit/>
                      </wps:bodyPr>
                    </wps:wsp>
                  </a:graphicData>
                </a:graphic>
              </wp:anchor>
            </w:drawing>
          </mc:Choice>
          <mc:Fallback>
            <w:pict>
              <v:shape style="position:absolute;margin-left:173.020004pt;margin-top:54.42664pt;width:364.75pt;height:29.1pt;mso-position-horizontal-relative:page;mso-position-vertical-relative:page;z-index:-16218112" type="#_x0000_t202" id="docshape196" filled="false" stroked="false">
                <v:textbox inset="0,0,0,0">
                  <w:txbxContent>
                    <w:p>
                      <w:pPr>
                        <w:pStyle w:val="BodyText"/>
                        <w:ind w:right="17"/>
                      </w:pPr>
                      <w:r>
                        <w:rPr/>
                        <w:t>vehicle, including the identity of the individual or entity that removed the catalytic converter, when applicable; and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8880">
                <wp:simplePos x="0" y="0"/>
                <wp:positionH relativeFrom="page">
                  <wp:posOffset>2197354</wp:posOffset>
                </wp:positionH>
                <wp:positionV relativeFrom="page">
                  <wp:posOffset>1041992</wp:posOffset>
                </wp:positionV>
                <wp:extent cx="260350" cy="19431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260350" cy="194310"/>
                        </a:xfrm>
                        <a:prstGeom prst="rect">
                          <a:avLst/>
                        </a:prstGeom>
                      </wps:spPr>
                      <wps:txbx>
                        <w:txbxContent>
                          <w:p>
                            <w:pPr>
                              <w:pStyle w:val="BodyText"/>
                            </w:pPr>
                            <w:r>
                              <w:rPr>
                                <w:spacing w:val="-4"/>
                              </w:rPr>
                              <w:t>(cc)</w:t>
                            </w:r>
                          </w:p>
                        </w:txbxContent>
                      </wps:txbx>
                      <wps:bodyPr wrap="square" lIns="0" tIns="0" rIns="0" bIns="0" rtlCol="0">
                        <a:noAutofit/>
                      </wps:bodyPr>
                    </wps:wsp>
                  </a:graphicData>
                </a:graphic>
              </wp:anchor>
            </w:drawing>
          </mc:Choice>
          <mc:Fallback>
            <w:pict>
              <v:shape style="position:absolute;margin-left:173.020004pt;margin-top:82.046638pt;width:20.5pt;height:15.3pt;mso-position-horizontal-relative:page;mso-position-vertical-relative:page;z-index:-16217600" type="#_x0000_t202" id="docshape197" filled="false" stroked="false">
                <v:textbox inset="0,0,0,0">
                  <w:txbxContent>
                    <w:p>
                      <w:pPr>
                        <w:pStyle w:val="BodyText"/>
                      </w:pPr>
                      <w:r>
                        <w:rPr>
                          <w:spacing w:val="-4"/>
                        </w:rPr>
                        <w:t>(cc)</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9392">
                <wp:simplePos x="0" y="0"/>
                <wp:positionH relativeFrom="page">
                  <wp:posOffset>2651886</wp:posOffset>
                </wp:positionH>
                <wp:positionV relativeFrom="page">
                  <wp:posOffset>1041992</wp:posOffset>
                </wp:positionV>
                <wp:extent cx="4180204" cy="194310"/>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4180204" cy="194310"/>
                        </a:xfrm>
                        <a:prstGeom prst="rect">
                          <a:avLst/>
                        </a:prstGeom>
                      </wps:spPr>
                      <wps:txbx>
                        <w:txbxContent>
                          <w:p>
                            <w:pPr>
                              <w:pStyle w:val="BodyText"/>
                            </w:pPr>
                            <w:r>
                              <w:rPr/>
                              <w:t>the</w:t>
                            </w:r>
                            <w:r>
                              <w:rPr>
                                <w:spacing w:val="49"/>
                              </w:rPr>
                              <w:t> </w:t>
                            </w:r>
                            <w:r>
                              <w:rPr/>
                              <w:t>vehicle</w:t>
                            </w:r>
                            <w:r>
                              <w:rPr>
                                <w:spacing w:val="52"/>
                              </w:rPr>
                              <w:t> </w:t>
                            </w:r>
                            <w:r>
                              <w:rPr/>
                              <w:t>identification</w:t>
                            </w:r>
                            <w:r>
                              <w:rPr>
                                <w:spacing w:val="51"/>
                              </w:rPr>
                              <w:t> </w:t>
                            </w:r>
                            <w:r>
                              <w:rPr/>
                              <w:t>number</w:t>
                            </w:r>
                            <w:r>
                              <w:rPr>
                                <w:spacing w:val="51"/>
                              </w:rPr>
                              <w:t> </w:t>
                            </w:r>
                            <w:r>
                              <w:rPr/>
                              <w:t>of</w:t>
                            </w:r>
                            <w:r>
                              <w:rPr>
                                <w:spacing w:val="50"/>
                              </w:rPr>
                              <w:t> </w:t>
                            </w:r>
                            <w:r>
                              <w:rPr/>
                              <w:t>the</w:t>
                            </w:r>
                            <w:r>
                              <w:rPr>
                                <w:spacing w:val="54"/>
                              </w:rPr>
                              <w:t> </w:t>
                            </w:r>
                            <w:r>
                              <w:rPr/>
                              <w:t>vehicle</w:t>
                            </w:r>
                            <w:r>
                              <w:rPr>
                                <w:spacing w:val="50"/>
                              </w:rPr>
                              <w:t> </w:t>
                            </w:r>
                            <w:r>
                              <w:rPr/>
                              <w:t>from</w:t>
                            </w:r>
                            <w:r>
                              <w:rPr>
                                <w:spacing w:val="53"/>
                              </w:rPr>
                              <w:t> </w:t>
                            </w:r>
                            <w:r>
                              <w:rPr/>
                              <w:t>which</w:t>
                            </w:r>
                            <w:r>
                              <w:rPr>
                                <w:spacing w:val="52"/>
                              </w:rPr>
                              <w:t> </w:t>
                            </w:r>
                            <w:r>
                              <w:rPr>
                                <w:spacing w:val="-5"/>
                              </w:rPr>
                              <w:t>the</w:t>
                            </w:r>
                          </w:p>
                        </w:txbxContent>
                      </wps:txbx>
                      <wps:bodyPr wrap="square" lIns="0" tIns="0" rIns="0" bIns="0" rtlCol="0">
                        <a:noAutofit/>
                      </wps:bodyPr>
                    </wps:wsp>
                  </a:graphicData>
                </a:graphic>
              </wp:anchor>
            </w:drawing>
          </mc:Choice>
          <mc:Fallback>
            <w:pict>
              <v:shape style="position:absolute;margin-left:208.809998pt;margin-top:82.046638pt;width:329.15pt;height:15.3pt;mso-position-horizontal-relative:page;mso-position-vertical-relative:page;z-index:-16217088" type="#_x0000_t202" id="docshape198" filled="false" stroked="false">
                <v:textbox inset="0,0,0,0">
                  <w:txbxContent>
                    <w:p>
                      <w:pPr>
                        <w:pStyle w:val="BodyText"/>
                      </w:pPr>
                      <w:r>
                        <w:rPr/>
                        <w:t>the</w:t>
                      </w:r>
                      <w:r>
                        <w:rPr>
                          <w:spacing w:val="49"/>
                        </w:rPr>
                        <w:t> </w:t>
                      </w:r>
                      <w:r>
                        <w:rPr/>
                        <w:t>vehicle</w:t>
                      </w:r>
                      <w:r>
                        <w:rPr>
                          <w:spacing w:val="52"/>
                        </w:rPr>
                        <w:t> </w:t>
                      </w:r>
                      <w:r>
                        <w:rPr/>
                        <w:t>identification</w:t>
                      </w:r>
                      <w:r>
                        <w:rPr>
                          <w:spacing w:val="51"/>
                        </w:rPr>
                        <w:t> </w:t>
                      </w:r>
                      <w:r>
                        <w:rPr/>
                        <w:t>number</w:t>
                      </w:r>
                      <w:r>
                        <w:rPr>
                          <w:spacing w:val="51"/>
                        </w:rPr>
                        <w:t> </w:t>
                      </w:r>
                      <w:r>
                        <w:rPr/>
                        <w:t>of</w:t>
                      </w:r>
                      <w:r>
                        <w:rPr>
                          <w:spacing w:val="50"/>
                        </w:rPr>
                        <w:t> </w:t>
                      </w:r>
                      <w:r>
                        <w:rPr/>
                        <w:t>the</w:t>
                      </w:r>
                      <w:r>
                        <w:rPr>
                          <w:spacing w:val="54"/>
                        </w:rPr>
                        <w:t> </w:t>
                      </w:r>
                      <w:r>
                        <w:rPr/>
                        <w:t>vehicle</w:t>
                      </w:r>
                      <w:r>
                        <w:rPr>
                          <w:spacing w:val="50"/>
                        </w:rPr>
                        <w:t> </w:t>
                      </w:r>
                      <w:r>
                        <w:rPr/>
                        <w:t>from</w:t>
                      </w:r>
                      <w:r>
                        <w:rPr>
                          <w:spacing w:val="53"/>
                        </w:rPr>
                        <w:t> </w:t>
                      </w:r>
                      <w:r>
                        <w:rPr/>
                        <w:t>which</w:t>
                      </w:r>
                      <w:r>
                        <w:rPr>
                          <w:spacing w:val="52"/>
                        </w:rPr>
                        <w:t> </w:t>
                      </w:r>
                      <w:r>
                        <w:rPr>
                          <w:spacing w:val="-5"/>
                        </w:rPr>
                        <w:t>the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099904">
                <wp:simplePos x="0" y="0"/>
                <wp:positionH relativeFrom="page">
                  <wp:posOffset>2197354</wp:posOffset>
                </wp:positionH>
                <wp:positionV relativeFrom="page">
                  <wp:posOffset>1217252</wp:posOffset>
                </wp:positionV>
                <wp:extent cx="2207260" cy="19431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2207260" cy="194310"/>
                        </a:xfrm>
                        <a:prstGeom prst="rect">
                          <a:avLst/>
                        </a:prstGeom>
                      </wps:spPr>
                      <wps:txbx>
                        <w:txbxContent>
                          <w:p>
                            <w:pPr>
                              <w:pStyle w:val="BodyText"/>
                            </w:pPr>
                            <w:r>
                              <w:rPr/>
                              <w:t>catalytic</w:t>
                            </w:r>
                            <w:r>
                              <w:rPr>
                                <w:spacing w:val="-3"/>
                              </w:rPr>
                              <w:t> </w:t>
                            </w:r>
                            <w:r>
                              <w:rPr/>
                              <w:t>converter</w:t>
                            </w:r>
                            <w:r>
                              <w:rPr>
                                <w:spacing w:val="-1"/>
                              </w:rPr>
                              <w:t> </w:t>
                            </w:r>
                            <w:r>
                              <w:rPr/>
                              <w:t>was</w:t>
                            </w:r>
                            <w:r>
                              <w:rPr>
                                <w:spacing w:val="-1"/>
                              </w:rPr>
                              <w:t> </w:t>
                            </w:r>
                            <w:r>
                              <w:rPr/>
                              <w:t>removed;</w:t>
                            </w:r>
                            <w:r>
                              <w:rPr>
                                <w:spacing w:val="-1"/>
                              </w:rPr>
                              <w:t> </w:t>
                            </w:r>
                            <w:r>
                              <w:rPr>
                                <w:spacing w:val="-5"/>
                              </w:rPr>
                              <w:t>or</w:t>
                            </w:r>
                          </w:p>
                        </w:txbxContent>
                      </wps:txbx>
                      <wps:bodyPr wrap="square" lIns="0" tIns="0" rIns="0" bIns="0" rtlCol="0">
                        <a:noAutofit/>
                      </wps:bodyPr>
                    </wps:wsp>
                  </a:graphicData>
                </a:graphic>
              </wp:anchor>
            </w:drawing>
          </mc:Choice>
          <mc:Fallback>
            <w:pict>
              <v:shape style="position:absolute;margin-left:173.020004pt;margin-top:95.846642pt;width:173.8pt;height:15.3pt;mso-position-horizontal-relative:page;mso-position-vertical-relative:page;z-index:-16216576" type="#_x0000_t202" id="docshape199" filled="false" stroked="false">
                <v:textbox inset="0,0,0,0">
                  <w:txbxContent>
                    <w:p>
                      <w:pPr>
                        <w:pStyle w:val="BodyText"/>
                      </w:pPr>
                      <w:r>
                        <w:rPr/>
                        <w:t>catalytic</w:t>
                      </w:r>
                      <w:r>
                        <w:rPr>
                          <w:spacing w:val="-3"/>
                        </w:rPr>
                        <w:t> </w:t>
                      </w:r>
                      <w:r>
                        <w:rPr/>
                        <w:t>converter</w:t>
                      </w:r>
                      <w:r>
                        <w:rPr>
                          <w:spacing w:val="-1"/>
                        </w:rPr>
                        <w:t> </w:t>
                      </w:r>
                      <w:r>
                        <w:rPr/>
                        <w:t>was</w:t>
                      </w:r>
                      <w:r>
                        <w:rPr>
                          <w:spacing w:val="-1"/>
                        </w:rPr>
                        <w:t> </w:t>
                      </w:r>
                      <w:r>
                        <w:rPr/>
                        <w:t>removed;</w:t>
                      </w:r>
                      <w:r>
                        <w:rPr>
                          <w:spacing w:val="-1"/>
                        </w:rPr>
                        <w:t> </w:t>
                      </w:r>
                      <w:r>
                        <w:rPr>
                          <w:spacing w:val="-5"/>
                        </w:rPr>
                        <w:t>or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0416">
                <wp:simplePos x="0" y="0"/>
                <wp:positionH relativeFrom="page">
                  <wp:posOffset>1740154</wp:posOffset>
                </wp:positionH>
                <wp:positionV relativeFrom="page">
                  <wp:posOffset>1567772</wp:posOffset>
                </wp:positionV>
                <wp:extent cx="245110" cy="19431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245110" cy="194310"/>
                        </a:xfrm>
                        <a:prstGeom prst="rect">
                          <a:avLst/>
                        </a:prstGeom>
                      </wps:spPr>
                      <wps:txbx>
                        <w:txbxContent>
                          <w:p>
                            <w:pPr>
                              <w:pStyle w:val="BodyText"/>
                            </w:pPr>
                            <w:r>
                              <w:rPr>
                                <w:spacing w:val="-4"/>
                              </w:rPr>
                              <w:t>(iv)</w:t>
                            </w:r>
                          </w:p>
                        </w:txbxContent>
                      </wps:txbx>
                      <wps:bodyPr wrap="square" lIns="0" tIns="0" rIns="0" bIns="0" rtlCol="0">
                        <a:noAutofit/>
                      </wps:bodyPr>
                    </wps:wsp>
                  </a:graphicData>
                </a:graphic>
              </wp:anchor>
            </w:drawing>
          </mc:Choice>
          <mc:Fallback>
            <w:pict>
              <v:shape style="position:absolute;margin-left:137.020004pt;margin-top:123.44664pt;width:19.3pt;height:15.3pt;mso-position-horizontal-relative:page;mso-position-vertical-relative:page;z-index:-16216064" type="#_x0000_t202" id="docshape200" filled="false" stroked="false">
                <v:textbox inset="0,0,0,0">
                  <w:txbxContent>
                    <w:p>
                      <w:pPr>
                        <w:pStyle w:val="BodyText"/>
                      </w:pPr>
                      <w:r>
                        <w:rPr>
                          <w:spacing w:val="-4"/>
                        </w:rPr>
                        <w:t>(iv)</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0928">
                <wp:simplePos x="0" y="0"/>
                <wp:positionH relativeFrom="page">
                  <wp:posOffset>2127250</wp:posOffset>
                </wp:positionH>
                <wp:positionV relativeFrom="page">
                  <wp:posOffset>1567772</wp:posOffset>
                </wp:positionV>
                <wp:extent cx="4705350" cy="19431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4705350" cy="194310"/>
                        </a:xfrm>
                        <a:prstGeom prst="rect">
                          <a:avLst/>
                        </a:prstGeom>
                      </wps:spPr>
                      <wps:txbx>
                        <w:txbxContent>
                          <w:p>
                            <w:pPr>
                              <w:pStyle w:val="BodyText"/>
                            </w:pPr>
                            <w:r>
                              <w:rPr/>
                              <w:t>the</w:t>
                            </w:r>
                            <w:r>
                              <w:rPr>
                                <w:spacing w:val="8"/>
                              </w:rPr>
                              <w:t> </w:t>
                            </w:r>
                            <w:r>
                              <w:rPr/>
                              <w:t>individual</w:t>
                            </w:r>
                            <w:r>
                              <w:rPr>
                                <w:spacing w:val="11"/>
                              </w:rPr>
                              <w:t> </w:t>
                            </w:r>
                            <w:r>
                              <w:rPr/>
                              <w:t>selling</w:t>
                            </w:r>
                            <w:r>
                              <w:rPr>
                                <w:spacing w:val="12"/>
                              </w:rPr>
                              <w:t> </w:t>
                            </w:r>
                            <w:r>
                              <w:rPr/>
                              <w:t>the</w:t>
                            </w:r>
                            <w:r>
                              <w:rPr>
                                <w:spacing w:val="11"/>
                              </w:rPr>
                              <w:t> </w:t>
                            </w:r>
                            <w:r>
                              <w:rPr/>
                              <w:t>catalytic</w:t>
                            </w:r>
                            <w:r>
                              <w:rPr>
                                <w:spacing w:val="10"/>
                              </w:rPr>
                              <w:t> </w:t>
                            </w:r>
                            <w:r>
                              <w:rPr/>
                              <w:t>converter</w:t>
                            </w:r>
                            <w:r>
                              <w:rPr>
                                <w:spacing w:val="11"/>
                              </w:rPr>
                              <w:t> </w:t>
                            </w:r>
                            <w:r>
                              <w:rPr/>
                              <w:t>or</w:t>
                            </w:r>
                            <w:r>
                              <w:rPr>
                                <w:spacing w:val="11"/>
                              </w:rPr>
                              <w:t> </w:t>
                            </w:r>
                            <w:r>
                              <w:rPr/>
                              <w:t>nonferrous</w:t>
                            </w:r>
                            <w:r>
                              <w:rPr>
                                <w:spacing w:val="12"/>
                              </w:rPr>
                              <w:t> </w:t>
                            </w:r>
                            <w:r>
                              <w:rPr/>
                              <w:t>part</w:t>
                            </w:r>
                            <w:r>
                              <w:rPr>
                                <w:spacing w:val="11"/>
                              </w:rPr>
                              <w:t> </w:t>
                            </w:r>
                            <w:r>
                              <w:rPr/>
                              <w:t>provides</w:t>
                            </w:r>
                            <w:r>
                              <w:rPr>
                                <w:spacing w:val="11"/>
                              </w:rPr>
                              <w:t> </w:t>
                            </w:r>
                            <w:r>
                              <w:rPr>
                                <w:spacing w:val="-5"/>
                              </w:rPr>
                              <w:t>the</w:t>
                            </w:r>
                          </w:p>
                        </w:txbxContent>
                      </wps:txbx>
                      <wps:bodyPr wrap="square" lIns="0" tIns="0" rIns="0" bIns="0" rtlCol="0">
                        <a:noAutofit/>
                      </wps:bodyPr>
                    </wps:wsp>
                  </a:graphicData>
                </a:graphic>
              </wp:anchor>
            </w:drawing>
          </mc:Choice>
          <mc:Fallback>
            <w:pict>
              <v:shape style="position:absolute;margin-left:167.5pt;margin-top:123.44664pt;width:370.5pt;height:15.3pt;mso-position-horizontal-relative:page;mso-position-vertical-relative:page;z-index:-16215552" type="#_x0000_t202" id="docshape201" filled="false" stroked="false">
                <v:textbox inset="0,0,0,0">
                  <w:txbxContent>
                    <w:p>
                      <w:pPr>
                        <w:pStyle w:val="BodyText"/>
                      </w:pPr>
                      <w:r>
                        <w:rPr/>
                        <w:t>the</w:t>
                      </w:r>
                      <w:r>
                        <w:rPr>
                          <w:spacing w:val="8"/>
                        </w:rPr>
                        <w:t> </w:t>
                      </w:r>
                      <w:r>
                        <w:rPr/>
                        <w:t>individual</w:t>
                      </w:r>
                      <w:r>
                        <w:rPr>
                          <w:spacing w:val="11"/>
                        </w:rPr>
                        <w:t> </w:t>
                      </w:r>
                      <w:r>
                        <w:rPr/>
                        <w:t>selling</w:t>
                      </w:r>
                      <w:r>
                        <w:rPr>
                          <w:spacing w:val="12"/>
                        </w:rPr>
                        <w:t> </w:t>
                      </w:r>
                      <w:r>
                        <w:rPr/>
                        <w:t>the</w:t>
                      </w:r>
                      <w:r>
                        <w:rPr>
                          <w:spacing w:val="11"/>
                        </w:rPr>
                        <w:t> </w:t>
                      </w:r>
                      <w:r>
                        <w:rPr/>
                        <w:t>catalytic</w:t>
                      </w:r>
                      <w:r>
                        <w:rPr>
                          <w:spacing w:val="10"/>
                        </w:rPr>
                        <w:t> </w:t>
                      </w:r>
                      <w:r>
                        <w:rPr/>
                        <w:t>converter</w:t>
                      </w:r>
                      <w:r>
                        <w:rPr>
                          <w:spacing w:val="11"/>
                        </w:rPr>
                        <w:t> </w:t>
                      </w:r>
                      <w:r>
                        <w:rPr/>
                        <w:t>or</w:t>
                      </w:r>
                      <w:r>
                        <w:rPr>
                          <w:spacing w:val="11"/>
                        </w:rPr>
                        <w:t> </w:t>
                      </w:r>
                      <w:r>
                        <w:rPr/>
                        <w:t>nonferrous</w:t>
                      </w:r>
                      <w:r>
                        <w:rPr>
                          <w:spacing w:val="12"/>
                        </w:rPr>
                        <w:t> </w:t>
                      </w:r>
                      <w:r>
                        <w:rPr/>
                        <w:t>part</w:t>
                      </w:r>
                      <w:r>
                        <w:rPr>
                          <w:spacing w:val="11"/>
                        </w:rPr>
                        <w:t> </w:t>
                      </w:r>
                      <w:r>
                        <w:rPr/>
                        <w:t>provides</w:t>
                      </w:r>
                      <w:r>
                        <w:rPr>
                          <w:spacing w:val="11"/>
                        </w:rPr>
                        <w:t> </w:t>
                      </w:r>
                      <w:r>
                        <w:rPr>
                          <w:spacing w:val="-5"/>
                        </w:rPr>
                        <w:t>the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1440">
                <wp:simplePos x="0" y="0"/>
                <wp:positionH relativeFrom="page">
                  <wp:posOffset>1740154</wp:posOffset>
                </wp:positionH>
                <wp:positionV relativeFrom="page">
                  <wp:posOffset>1743032</wp:posOffset>
                </wp:positionV>
                <wp:extent cx="5091430" cy="36957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5091430" cy="369570"/>
                        </a:xfrm>
                        <a:prstGeom prst="rect">
                          <a:avLst/>
                        </a:prstGeom>
                      </wps:spPr>
                      <wps:txbx>
                        <w:txbxContent>
                          <w:p>
                            <w:pPr>
                              <w:pStyle w:val="BodyText"/>
                              <w:ind w:right="17"/>
                            </w:pPr>
                            <w:r>
                              <w:rPr/>
                              <w:t>secondary</w:t>
                            </w:r>
                            <w:r>
                              <w:rPr>
                                <w:spacing w:val="-8"/>
                              </w:rPr>
                              <w:t> </w:t>
                            </w:r>
                            <w:r>
                              <w:rPr/>
                              <w:t>metals</w:t>
                            </w:r>
                            <w:r>
                              <w:rPr>
                                <w:spacing w:val="-6"/>
                              </w:rPr>
                              <w:t> </w:t>
                            </w:r>
                            <w:r>
                              <w:rPr/>
                              <w:t>recycler</w:t>
                            </w:r>
                            <w:r>
                              <w:rPr>
                                <w:spacing w:val="-8"/>
                              </w:rPr>
                              <w:t> </w:t>
                            </w:r>
                            <w:r>
                              <w:rPr/>
                              <w:t>with</w:t>
                            </w:r>
                            <w:r>
                              <w:rPr>
                                <w:spacing w:val="-6"/>
                              </w:rPr>
                              <w:t> </w:t>
                            </w:r>
                            <w:r>
                              <w:rPr/>
                              <w:t>the</w:t>
                            </w:r>
                            <w:r>
                              <w:rPr>
                                <w:spacing w:val="-7"/>
                              </w:rPr>
                              <w:t> </w:t>
                            </w:r>
                            <w:r>
                              <w:rPr/>
                              <w:t>following</w:t>
                            </w:r>
                            <w:r>
                              <w:rPr>
                                <w:spacing w:val="-9"/>
                              </w:rPr>
                              <w:t> </w:t>
                            </w:r>
                            <w:r>
                              <w:rPr/>
                              <w:t>information</w:t>
                            </w:r>
                            <w:r>
                              <w:rPr>
                                <w:spacing w:val="-6"/>
                              </w:rPr>
                              <w:t> </w:t>
                            </w:r>
                            <w:r>
                              <w:rPr/>
                              <w:t>for</w:t>
                            </w:r>
                            <w:r>
                              <w:rPr>
                                <w:spacing w:val="-8"/>
                              </w:rPr>
                              <w:t> </w:t>
                            </w:r>
                            <w:r>
                              <w:rPr/>
                              <w:t>the</w:t>
                            </w:r>
                            <w:r>
                              <w:rPr>
                                <w:spacing w:val="-7"/>
                              </w:rPr>
                              <w:t> </w:t>
                            </w:r>
                            <w:r>
                              <w:rPr/>
                              <w:t>motor</w:t>
                            </w:r>
                            <w:r>
                              <w:rPr>
                                <w:spacing w:val="-8"/>
                              </w:rPr>
                              <w:t> </w:t>
                            </w:r>
                            <w:r>
                              <w:rPr/>
                              <w:t>vehicle</w:t>
                            </w:r>
                            <w:r>
                              <w:rPr>
                                <w:spacing w:val="-7"/>
                              </w:rPr>
                              <w:t> </w:t>
                            </w:r>
                            <w:r>
                              <w:rPr/>
                              <w:t>that the catalytic converter was taken from to include all of the following:</w:t>
                            </w:r>
                          </w:p>
                        </w:txbxContent>
                      </wps:txbx>
                      <wps:bodyPr wrap="square" lIns="0" tIns="0" rIns="0" bIns="0" rtlCol="0">
                        <a:noAutofit/>
                      </wps:bodyPr>
                    </wps:wsp>
                  </a:graphicData>
                </a:graphic>
              </wp:anchor>
            </w:drawing>
          </mc:Choice>
          <mc:Fallback>
            <w:pict>
              <v:shape style="position:absolute;margin-left:137.020004pt;margin-top:137.246643pt;width:400.9pt;height:29.1pt;mso-position-horizontal-relative:page;mso-position-vertical-relative:page;z-index:-16215040" type="#_x0000_t202" id="docshape202" filled="false" stroked="false">
                <v:textbox inset="0,0,0,0">
                  <w:txbxContent>
                    <w:p>
                      <w:pPr>
                        <w:pStyle w:val="BodyText"/>
                        <w:ind w:right="17"/>
                      </w:pPr>
                      <w:r>
                        <w:rPr/>
                        <w:t>secondary</w:t>
                      </w:r>
                      <w:r>
                        <w:rPr>
                          <w:spacing w:val="-8"/>
                        </w:rPr>
                        <w:t> </w:t>
                      </w:r>
                      <w:r>
                        <w:rPr/>
                        <w:t>metals</w:t>
                      </w:r>
                      <w:r>
                        <w:rPr>
                          <w:spacing w:val="-6"/>
                        </w:rPr>
                        <w:t> </w:t>
                      </w:r>
                      <w:r>
                        <w:rPr/>
                        <w:t>recycler</w:t>
                      </w:r>
                      <w:r>
                        <w:rPr>
                          <w:spacing w:val="-8"/>
                        </w:rPr>
                        <w:t> </w:t>
                      </w:r>
                      <w:r>
                        <w:rPr/>
                        <w:t>with</w:t>
                      </w:r>
                      <w:r>
                        <w:rPr>
                          <w:spacing w:val="-6"/>
                        </w:rPr>
                        <w:t> </w:t>
                      </w:r>
                      <w:r>
                        <w:rPr/>
                        <w:t>the</w:t>
                      </w:r>
                      <w:r>
                        <w:rPr>
                          <w:spacing w:val="-7"/>
                        </w:rPr>
                        <w:t> </w:t>
                      </w:r>
                      <w:r>
                        <w:rPr/>
                        <w:t>following</w:t>
                      </w:r>
                      <w:r>
                        <w:rPr>
                          <w:spacing w:val="-9"/>
                        </w:rPr>
                        <w:t> </w:t>
                      </w:r>
                      <w:r>
                        <w:rPr/>
                        <w:t>information</w:t>
                      </w:r>
                      <w:r>
                        <w:rPr>
                          <w:spacing w:val="-6"/>
                        </w:rPr>
                        <w:t> </w:t>
                      </w:r>
                      <w:r>
                        <w:rPr/>
                        <w:t>for</w:t>
                      </w:r>
                      <w:r>
                        <w:rPr>
                          <w:spacing w:val="-8"/>
                        </w:rPr>
                        <w:t> </w:t>
                      </w:r>
                      <w:r>
                        <w:rPr/>
                        <w:t>the</w:t>
                      </w:r>
                      <w:r>
                        <w:rPr>
                          <w:spacing w:val="-7"/>
                        </w:rPr>
                        <w:t> </w:t>
                      </w:r>
                      <w:r>
                        <w:rPr/>
                        <w:t>motor</w:t>
                      </w:r>
                      <w:r>
                        <w:rPr>
                          <w:spacing w:val="-8"/>
                        </w:rPr>
                        <w:t> </w:t>
                      </w:r>
                      <w:r>
                        <w:rPr/>
                        <w:t>vehicle</w:t>
                      </w:r>
                      <w:r>
                        <w:rPr>
                          <w:spacing w:val="-7"/>
                        </w:rPr>
                        <w:t> </w:t>
                      </w:r>
                      <w:r>
                        <w:rPr/>
                        <w:t>that the catalytic converter was taken from to include all of the following:</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1952">
                <wp:simplePos x="0" y="0"/>
                <wp:positionH relativeFrom="page">
                  <wp:posOffset>1968754</wp:posOffset>
                </wp:positionH>
                <wp:positionV relativeFrom="page">
                  <wp:posOffset>2093552</wp:posOffset>
                </wp:positionV>
                <wp:extent cx="278765" cy="54483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278765" cy="544830"/>
                        </a:xfrm>
                        <a:prstGeom prst="rect">
                          <a:avLst/>
                        </a:prstGeom>
                      </wps:spPr>
                      <wps:txbx>
                        <w:txbxContent>
                          <w:p>
                            <w:pPr>
                              <w:pStyle w:val="BodyText"/>
                            </w:pPr>
                            <w:r>
                              <w:rPr>
                                <w:spacing w:val="-4"/>
                              </w:rPr>
                              <w:t>(aa)</w:t>
                            </w:r>
                          </w:p>
                          <w:p>
                            <w:pPr>
                              <w:pStyle w:val="BodyText"/>
                              <w:spacing w:before="0"/>
                            </w:pPr>
                            <w:r>
                              <w:rPr>
                                <w:spacing w:val="-4"/>
                              </w:rPr>
                              <w:t>(bb)</w:t>
                            </w:r>
                          </w:p>
                          <w:p>
                            <w:pPr>
                              <w:pStyle w:val="BodyText"/>
                              <w:spacing w:before="0"/>
                            </w:pPr>
                            <w:r>
                              <w:rPr>
                                <w:spacing w:val="-4"/>
                              </w:rPr>
                              <w:t>(cc)</w:t>
                            </w:r>
                          </w:p>
                        </w:txbxContent>
                      </wps:txbx>
                      <wps:bodyPr wrap="square" lIns="0" tIns="0" rIns="0" bIns="0" rtlCol="0">
                        <a:noAutofit/>
                      </wps:bodyPr>
                    </wps:wsp>
                  </a:graphicData>
                </a:graphic>
              </wp:anchor>
            </w:drawing>
          </mc:Choice>
          <mc:Fallback>
            <w:pict>
              <v:shape style="position:absolute;margin-left:155.020004pt;margin-top:164.846634pt;width:21.95pt;height:42.9pt;mso-position-horizontal-relative:page;mso-position-vertical-relative:page;z-index:-16214528" type="#_x0000_t202" id="docshape203" filled="false" stroked="false">
                <v:textbox inset="0,0,0,0">
                  <w:txbxContent>
                    <w:p>
                      <w:pPr>
                        <w:pStyle w:val="BodyText"/>
                      </w:pPr>
                      <w:r>
                        <w:rPr>
                          <w:spacing w:val="-4"/>
                        </w:rPr>
                        <w:t>(aa)</w:t>
                      </w:r>
                    </w:p>
                    <w:p>
                      <w:pPr>
                        <w:pStyle w:val="BodyText"/>
                        <w:spacing w:before="0"/>
                      </w:pPr>
                      <w:r>
                        <w:rPr>
                          <w:spacing w:val="-4"/>
                        </w:rPr>
                        <w:t>(bb)</w:t>
                      </w:r>
                    </w:p>
                    <w:p>
                      <w:pPr>
                        <w:pStyle w:val="BodyText"/>
                        <w:spacing w:before="0"/>
                      </w:pPr>
                      <w:r>
                        <w:rPr>
                          <w:spacing w:val="-4"/>
                        </w:rPr>
                        <w:t>(cc)</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2464">
                <wp:simplePos x="0" y="0"/>
                <wp:positionH relativeFrom="page">
                  <wp:posOffset>2348229</wp:posOffset>
                </wp:positionH>
                <wp:positionV relativeFrom="page">
                  <wp:posOffset>2093552</wp:posOffset>
                </wp:positionV>
                <wp:extent cx="4481195" cy="54483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a:off x="0" y="0"/>
                          <a:ext cx="4481195" cy="544830"/>
                        </a:xfrm>
                        <a:prstGeom prst="rect">
                          <a:avLst/>
                        </a:prstGeom>
                      </wps:spPr>
                      <wps:txbx>
                        <w:txbxContent>
                          <w:p>
                            <w:pPr>
                              <w:pStyle w:val="BodyText"/>
                              <w:ind w:left="60" w:hanging="29"/>
                            </w:pPr>
                            <w:r>
                              <w:rPr/>
                              <w:t>the</w:t>
                            </w:r>
                            <w:r>
                              <w:rPr>
                                <w:spacing w:val="-4"/>
                              </w:rPr>
                              <w:t> </w:t>
                            </w:r>
                            <w:r>
                              <w:rPr/>
                              <w:t>name</w:t>
                            </w:r>
                            <w:r>
                              <w:rPr>
                                <w:spacing w:val="-3"/>
                              </w:rPr>
                              <w:t> </w:t>
                            </w:r>
                            <w:r>
                              <w:rPr/>
                              <w:t>of</w:t>
                            </w:r>
                            <w:r>
                              <w:rPr>
                                <w:spacing w:val="-5"/>
                              </w:rPr>
                              <w:t> </w:t>
                            </w:r>
                            <w:r>
                              <w:rPr/>
                              <w:t>the</w:t>
                            </w:r>
                            <w:r>
                              <w:rPr>
                                <w:spacing w:val="-4"/>
                              </w:rPr>
                              <w:t> </w:t>
                            </w:r>
                            <w:r>
                              <w:rPr/>
                              <w:t>person</w:t>
                            </w:r>
                            <w:r>
                              <w:rPr>
                                <w:spacing w:val="-3"/>
                              </w:rPr>
                              <w:t> </w:t>
                            </w:r>
                            <w:r>
                              <w:rPr/>
                              <w:t>or</w:t>
                            </w:r>
                            <w:r>
                              <w:rPr>
                                <w:spacing w:val="-5"/>
                              </w:rPr>
                              <w:t> </w:t>
                            </w:r>
                            <w:r>
                              <w:rPr/>
                              <w:t>company</w:t>
                            </w:r>
                            <w:r>
                              <w:rPr>
                                <w:spacing w:val="-3"/>
                              </w:rPr>
                              <w:t> </w:t>
                            </w:r>
                            <w:r>
                              <w:rPr/>
                              <w:t>that</w:t>
                            </w:r>
                            <w:r>
                              <w:rPr>
                                <w:spacing w:val="-3"/>
                              </w:rPr>
                              <w:t> </w:t>
                            </w:r>
                            <w:r>
                              <w:rPr/>
                              <w:t>removed</w:t>
                            </w:r>
                            <w:r>
                              <w:rPr>
                                <w:spacing w:val="-3"/>
                              </w:rPr>
                              <w:t> </w:t>
                            </w:r>
                            <w:r>
                              <w:rPr/>
                              <w:t>the</w:t>
                            </w:r>
                            <w:r>
                              <w:rPr>
                                <w:spacing w:val="-4"/>
                              </w:rPr>
                              <w:t> </w:t>
                            </w:r>
                            <w:r>
                              <w:rPr/>
                              <w:t>catalytic</w:t>
                            </w:r>
                            <w:r>
                              <w:rPr>
                                <w:spacing w:val="-4"/>
                              </w:rPr>
                              <w:t> </w:t>
                            </w:r>
                            <w:r>
                              <w:rPr/>
                              <w:t>converter; the name of the person for whom the work was completed;</w:t>
                            </w:r>
                          </w:p>
                          <w:p>
                            <w:pPr>
                              <w:pStyle w:val="BodyText"/>
                              <w:spacing w:before="0"/>
                            </w:pPr>
                            <w:r>
                              <w:rPr/>
                              <w:t>the</w:t>
                            </w:r>
                            <w:r>
                              <w:rPr>
                                <w:spacing w:val="-9"/>
                              </w:rPr>
                              <w:t> </w:t>
                            </w:r>
                            <w:r>
                              <w:rPr/>
                              <w:t>make</w:t>
                            </w:r>
                            <w:r>
                              <w:rPr>
                                <w:spacing w:val="-9"/>
                              </w:rPr>
                              <w:t> </w:t>
                            </w:r>
                            <w:r>
                              <w:rPr/>
                              <w:t>and</w:t>
                            </w:r>
                            <w:r>
                              <w:rPr>
                                <w:spacing w:val="-9"/>
                              </w:rPr>
                              <w:t> </w:t>
                            </w:r>
                            <w:r>
                              <w:rPr/>
                              <w:t>model</w:t>
                            </w:r>
                            <w:r>
                              <w:rPr>
                                <w:spacing w:val="-7"/>
                              </w:rPr>
                              <w:t> </w:t>
                            </w:r>
                            <w:r>
                              <w:rPr/>
                              <w:t>of</w:t>
                            </w:r>
                            <w:r>
                              <w:rPr>
                                <w:spacing w:val="-9"/>
                              </w:rPr>
                              <w:t> </w:t>
                            </w:r>
                            <w:r>
                              <w:rPr/>
                              <w:t>the</w:t>
                            </w:r>
                            <w:r>
                              <w:rPr>
                                <w:spacing w:val="-8"/>
                              </w:rPr>
                              <w:t> </w:t>
                            </w:r>
                            <w:r>
                              <w:rPr/>
                              <w:t>vehicle</w:t>
                            </w:r>
                            <w:r>
                              <w:rPr>
                                <w:spacing w:val="-6"/>
                              </w:rPr>
                              <w:t> </w:t>
                            </w:r>
                            <w:r>
                              <w:rPr/>
                              <w:t>from</w:t>
                            </w:r>
                            <w:r>
                              <w:rPr>
                                <w:spacing w:val="-8"/>
                              </w:rPr>
                              <w:t> </w:t>
                            </w:r>
                            <w:r>
                              <w:rPr/>
                              <w:t>which</w:t>
                            </w:r>
                            <w:r>
                              <w:rPr>
                                <w:spacing w:val="-8"/>
                              </w:rPr>
                              <w:t> </w:t>
                            </w:r>
                            <w:r>
                              <w:rPr/>
                              <w:t>the</w:t>
                            </w:r>
                            <w:r>
                              <w:rPr>
                                <w:spacing w:val="-9"/>
                              </w:rPr>
                              <w:t> </w:t>
                            </w:r>
                            <w:r>
                              <w:rPr/>
                              <w:t>catalytic</w:t>
                            </w:r>
                            <w:r>
                              <w:rPr>
                                <w:spacing w:val="-6"/>
                              </w:rPr>
                              <w:t> </w:t>
                            </w:r>
                            <w:r>
                              <w:rPr/>
                              <w:t>converter</w:t>
                            </w:r>
                            <w:r>
                              <w:rPr>
                                <w:spacing w:val="-6"/>
                              </w:rPr>
                              <w:t> </w:t>
                            </w:r>
                            <w:r>
                              <w:rPr>
                                <w:spacing w:val="-5"/>
                              </w:rPr>
                              <w:t>was</w:t>
                            </w:r>
                          </w:p>
                        </w:txbxContent>
                      </wps:txbx>
                      <wps:bodyPr wrap="square" lIns="0" tIns="0" rIns="0" bIns="0" rtlCol="0">
                        <a:noAutofit/>
                      </wps:bodyPr>
                    </wps:wsp>
                  </a:graphicData>
                </a:graphic>
              </wp:anchor>
            </w:drawing>
          </mc:Choice>
          <mc:Fallback>
            <w:pict>
              <v:shape style="position:absolute;margin-left:184.899994pt;margin-top:164.846634pt;width:352.85pt;height:42.9pt;mso-position-horizontal-relative:page;mso-position-vertical-relative:page;z-index:-16214016" type="#_x0000_t202" id="docshape204" filled="false" stroked="false">
                <v:textbox inset="0,0,0,0">
                  <w:txbxContent>
                    <w:p>
                      <w:pPr>
                        <w:pStyle w:val="BodyText"/>
                        <w:ind w:left="60" w:hanging="29"/>
                      </w:pPr>
                      <w:r>
                        <w:rPr/>
                        <w:t>the</w:t>
                      </w:r>
                      <w:r>
                        <w:rPr>
                          <w:spacing w:val="-4"/>
                        </w:rPr>
                        <w:t> </w:t>
                      </w:r>
                      <w:r>
                        <w:rPr/>
                        <w:t>name</w:t>
                      </w:r>
                      <w:r>
                        <w:rPr>
                          <w:spacing w:val="-3"/>
                        </w:rPr>
                        <w:t> </w:t>
                      </w:r>
                      <w:r>
                        <w:rPr/>
                        <w:t>of</w:t>
                      </w:r>
                      <w:r>
                        <w:rPr>
                          <w:spacing w:val="-5"/>
                        </w:rPr>
                        <w:t> </w:t>
                      </w:r>
                      <w:r>
                        <w:rPr/>
                        <w:t>the</w:t>
                      </w:r>
                      <w:r>
                        <w:rPr>
                          <w:spacing w:val="-4"/>
                        </w:rPr>
                        <w:t> </w:t>
                      </w:r>
                      <w:r>
                        <w:rPr/>
                        <w:t>person</w:t>
                      </w:r>
                      <w:r>
                        <w:rPr>
                          <w:spacing w:val="-3"/>
                        </w:rPr>
                        <w:t> </w:t>
                      </w:r>
                      <w:r>
                        <w:rPr/>
                        <w:t>or</w:t>
                      </w:r>
                      <w:r>
                        <w:rPr>
                          <w:spacing w:val="-5"/>
                        </w:rPr>
                        <w:t> </w:t>
                      </w:r>
                      <w:r>
                        <w:rPr/>
                        <w:t>company</w:t>
                      </w:r>
                      <w:r>
                        <w:rPr>
                          <w:spacing w:val="-3"/>
                        </w:rPr>
                        <w:t> </w:t>
                      </w:r>
                      <w:r>
                        <w:rPr/>
                        <w:t>that</w:t>
                      </w:r>
                      <w:r>
                        <w:rPr>
                          <w:spacing w:val="-3"/>
                        </w:rPr>
                        <w:t> </w:t>
                      </w:r>
                      <w:r>
                        <w:rPr/>
                        <w:t>removed</w:t>
                      </w:r>
                      <w:r>
                        <w:rPr>
                          <w:spacing w:val="-3"/>
                        </w:rPr>
                        <w:t> </w:t>
                      </w:r>
                      <w:r>
                        <w:rPr/>
                        <w:t>the</w:t>
                      </w:r>
                      <w:r>
                        <w:rPr>
                          <w:spacing w:val="-4"/>
                        </w:rPr>
                        <w:t> </w:t>
                      </w:r>
                      <w:r>
                        <w:rPr/>
                        <w:t>catalytic</w:t>
                      </w:r>
                      <w:r>
                        <w:rPr>
                          <w:spacing w:val="-4"/>
                        </w:rPr>
                        <w:t> </w:t>
                      </w:r>
                      <w:r>
                        <w:rPr/>
                        <w:t>converter; the name of the person for whom the work was completed;</w:t>
                      </w:r>
                    </w:p>
                    <w:p>
                      <w:pPr>
                        <w:pStyle w:val="BodyText"/>
                        <w:spacing w:before="0"/>
                      </w:pPr>
                      <w:r>
                        <w:rPr/>
                        <w:t>the</w:t>
                      </w:r>
                      <w:r>
                        <w:rPr>
                          <w:spacing w:val="-9"/>
                        </w:rPr>
                        <w:t> </w:t>
                      </w:r>
                      <w:r>
                        <w:rPr/>
                        <w:t>make</w:t>
                      </w:r>
                      <w:r>
                        <w:rPr>
                          <w:spacing w:val="-9"/>
                        </w:rPr>
                        <w:t> </w:t>
                      </w:r>
                      <w:r>
                        <w:rPr/>
                        <w:t>and</w:t>
                      </w:r>
                      <w:r>
                        <w:rPr>
                          <w:spacing w:val="-9"/>
                        </w:rPr>
                        <w:t> </w:t>
                      </w:r>
                      <w:r>
                        <w:rPr/>
                        <w:t>model</w:t>
                      </w:r>
                      <w:r>
                        <w:rPr>
                          <w:spacing w:val="-7"/>
                        </w:rPr>
                        <w:t> </w:t>
                      </w:r>
                      <w:r>
                        <w:rPr/>
                        <w:t>of</w:t>
                      </w:r>
                      <w:r>
                        <w:rPr>
                          <w:spacing w:val="-9"/>
                        </w:rPr>
                        <w:t> </w:t>
                      </w:r>
                      <w:r>
                        <w:rPr/>
                        <w:t>the</w:t>
                      </w:r>
                      <w:r>
                        <w:rPr>
                          <w:spacing w:val="-8"/>
                        </w:rPr>
                        <w:t> </w:t>
                      </w:r>
                      <w:r>
                        <w:rPr/>
                        <w:t>vehicle</w:t>
                      </w:r>
                      <w:r>
                        <w:rPr>
                          <w:spacing w:val="-6"/>
                        </w:rPr>
                        <w:t> </w:t>
                      </w:r>
                      <w:r>
                        <w:rPr/>
                        <w:t>from</w:t>
                      </w:r>
                      <w:r>
                        <w:rPr>
                          <w:spacing w:val="-8"/>
                        </w:rPr>
                        <w:t> </w:t>
                      </w:r>
                      <w:r>
                        <w:rPr/>
                        <w:t>which</w:t>
                      </w:r>
                      <w:r>
                        <w:rPr>
                          <w:spacing w:val="-8"/>
                        </w:rPr>
                        <w:t> </w:t>
                      </w:r>
                      <w:r>
                        <w:rPr/>
                        <w:t>the</w:t>
                      </w:r>
                      <w:r>
                        <w:rPr>
                          <w:spacing w:val="-9"/>
                        </w:rPr>
                        <w:t> </w:t>
                      </w:r>
                      <w:r>
                        <w:rPr/>
                        <w:t>catalytic</w:t>
                      </w:r>
                      <w:r>
                        <w:rPr>
                          <w:spacing w:val="-6"/>
                        </w:rPr>
                        <w:t> </w:t>
                      </w:r>
                      <w:r>
                        <w:rPr/>
                        <w:t>converter</w:t>
                      </w:r>
                      <w:r>
                        <w:rPr>
                          <w:spacing w:val="-6"/>
                        </w:rPr>
                        <w:t> </w:t>
                      </w:r>
                      <w:r>
                        <w:rPr>
                          <w:spacing w:val="-5"/>
                        </w:rPr>
                        <w:t>was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2976">
                <wp:simplePos x="0" y="0"/>
                <wp:positionH relativeFrom="page">
                  <wp:posOffset>1968754</wp:posOffset>
                </wp:positionH>
                <wp:positionV relativeFrom="page">
                  <wp:posOffset>2619332</wp:posOffset>
                </wp:positionV>
                <wp:extent cx="599440" cy="19431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a:off x="0" y="0"/>
                          <a:ext cx="599440" cy="194310"/>
                        </a:xfrm>
                        <a:prstGeom prst="rect">
                          <a:avLst/>
                        </a:prstGeom>
                      </wps:spPr>
                      <wps:txbx>
                        <w:txbxContent>
                          <w:p>
                            <w:pPr>
                              <w:pStyle w:val="BodyText"/>
                            </w:pPr>
                            <w:r>
                              <w:rPr>
                                <w:spacing w:val="-2"/>
                              </w:rPr>
                              <w:t>removed;</w:t>
                            </w:r>
                          </w:p>
                        </w:txbxContent>
                      </wps:txbx>
                      <wps:bodyPr wrap="square" lIns="0" tIns="0" rIns="0" bIns="0" rtlCol="0">
                        <a:noAutofit/>
                      </wps:bodyPr>
                    </wps:wsp>
                  </a:graphicData>
                </a:graphic>
              </wp:anchor>
            </w:drawing>
          </mc:Choice>
          <mc:Fallback>
            <w:pict>
              <v:shape style="position:absolute;margin-left:155.020004pt;margin-top:206.246643pt;width:47.2pt;height:15.3pt;mso-position-horizontal-relative:page;mso-position-vertical-relative:page;z-index:-16213504" type="#_x0000_t202" id="docshape205" filled="false" stroked="false">
                <v:textbox inset="0,0,0,0">
                  <w:txbxContent>
                    <w:p>
                      <w:pPr>
                        <w:pStyle w:val="BodyText"/>
                      </w:pPr>
                      <w:r>
                        <w:rPr>
                          <w:spacing w:val="-2"/>
                        </w:rPr>
                        <w:t>removed;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3488">
                <wp:simplePos x="0" y="0"/>
                <wp:positionH relativeFrom="page">
                  <wp:posOffset>1968754</wp:posOffset>
                </wp:positionH>
                <wp:positionV relativeFrom="page">
                  <wp:posOffset>2794592</wp:posOffset>
                </wp:positionV>
                <wp:extent cx="278765" cy="19431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278765" cy="194310"/>
                        </a:xfrm>
                        <a:prstGeom prst="rect">
                          <a:avLst/>
                        </a:prstGeom>
                      </wps:spPr>
                      <wps:txbx>
                        <w:txbxContent>
                          <w:p>
                            <w:pPr>
                              <w:pStyle w:val="BodyText"/>
                            </w:pPr>
                            <w:r>
                              <w:rPr>
                                <w:spacing w:val="-4"/>
                              </w:rPr>
                              <w:t>(dd)</w:t>
                            </w:r>
                          </w:p>
                        </w:txbxContent>
                      </wps:txbx>
                      <wps:bodyPr wrap="square" lIns="0" tIns="0" rIns="0" bIns="0" rtlCol="0">
                        <a:noAutofit/>
                      </wps:bodyPr>
                    </wps:wsp>
                  </a:graphicData>
                </a:graphic>
              </wp:anchor>
            </w:drawing>
          </mc:Choice>
          <mc:Fallback>
            <w:pict>
              <v:shape style="position:absolute;margin-left:155.020004pt;margin-top:220.046646pt;width:21.95pt;height:15.3pt;mso-position-horizontal-relative:page;mso-position-vertical-relative:page;z-index:-16212992" type="#_x0000_t202" id="docshape206" filled="false" stroked="false">
                <v:textbox inset="0,0,0,0">
                  <w:txbxContent>
                    <w:p>
                      <w:pPr>
                        <w:pStyle w:val="BodyText"/>
                      </w:pPr>
                      <w:r>
                        <w:rPr>
                          <w:spacing w:val="-4"/>
                        </w:rPr>
                        <w:t>(dd)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4000">
                <wp:simplePos x="0" y="0"/>
                <wp:positionH relativeFrom="page">
                  <wp:posOffset>2377185</wp:posOffset>
                </wp:positionH>
                <wp:positionV relativeFrom="page">
                  <wp:posOffset>2794592</wp:posOffset>
                </wp:positionV>
                <wp:extent cx="4453255" cy="194310"/>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a:off x="0" y="0"/>
                          <a:ext cx="4453255" cy="194310"/>
                        </a:xfrm>
                        <a:prstGeom prst="rect">
                          <a:avLst/>
                        </a:prstGeom>
                      </wps:spPr>
                      <wps:txbx>
                        <w:txbxContent>
                          <w:p>
                            <w:pPr>
                              <w:pStyle w:val="BodyText"/>
                            </w:pPr>
                            <w:r>
                              <w:rPr/>
                              <w:t>the</w:t>
                            </w:r>
                            <w:r>
                              <w:rPr>
                                <w:spacing w:val="3"/>
                              </w:rPr>
                              <w:t> </w:t>
                            </w:r>
                            <w:r>
                              <w:rPr/>
                              <w:t>vehicle</w:t>
                            </w:r>
                            <w:r>
                              <w:rPr>
                                <w:spacing w:val="3"/>
                              </w:rPr>
                              <w:t> </w:t>
                            </w:r>
                            <w:r>
                              <w:rPr/>
                              <w:t>identification</w:t>
                            </w:r>
                            <w:r>
                              <w:rPr>
                                <w:spacing w:val="2"/>
                              </w:rPr>
                              <w:t> </w:t>
                            </w:r>
                            <w:r>
                              <w:rPr/>
                              <w:t>number</w:t>
                            </w:r>
                            <w:r>
                              <w:rPr>
                                <w:spacing w:val="1"/>
                              </w:rPr>
                              <w:t> </w:t>
                            </w:r>
                            <w:r>
                              <w:rPr/>
                              <w:t>of</w:t>
                            </w:r>
                            <w:r>
                              <w:rPr>
                                <w:spacing w:val="1"/>
                              </w:rPr>
                              <w:t> </w:t>
                            </w:r>
                            <w:r>
                              <w:rPr/>
                              <w:t>the</w:t>
                            </w:r>
                            <w:r>
                              <w:rPr>
                                <w:spacing w:val="1"/>
                              </w:rPr>
                              <w:t> </w:t>
                            </w:r>
                            <w:r>
                              <w:rPr/>
                              <w:t>vehicle</w:t>
                            </w:r>
                            <w:r>
                              <w:rPr>
                                <w:spacing w:val="2"/>
                              </w:rPr>
                              <w:t> </w:t>
                            </w:r>
                            <w:r>
                              <w:rPr/>
                              <w:t>from</w:t>
                            </w:r>
                            <w:r>
                              <w:rPr>
                                <w:spacing w:val="2"/>
                              </w:rPr>
                              <w:t> </w:t>
                            </w:r>
                            <w:r>
                              <w:rPr/>
                              <w:t>which</w:t>
                            </w:r>
                            <w:r>
                              <w:rPr>
                                <w:spacing w:val="2"/>
                              </w:rPr>
                              <w:t> </w:t>
                            </w:r>
                            <w:r>
                              <w:rPr/>
                              <w:t>the</w:t>
                            </w:r>
                            <w:r>
                              <w:rPr>
                                <w:spacing w:val="5"/>
                              </w:rPr>
                              <w:t> </w:t>
                            </w:r>
                            <w:r>
                              <w:rPr>
                                <w:spacing w:val="-2"/>
                              </w:rPr>
                              <w:t>catalytic</w:t>
                            </w:r>
                          </w:p>
                        </w:txbxContent>
                      </wps:txbx>
                      <wps:bodyPr wrap="square" lIns="0" tIns="0" rIns="0" bIns="0" rtlCol="0">
                        <a:noAutofit/>
                      </wps:bodyPr>
                    </wps:wsp>
                  </a:graphicData>
                </a:graphic>
              </wp:anchor>
            </w:drawing>
          </mc:Choice>
          <mc:Fallback>
            <w:pict>
              <v:shape style="position:absolute;margin-left:187.179993pt;margin-top:220.046646pt;width:350.65pt;height:15.3pt;mso-position-horizontal-relative:page;mso-position-vertical-relative:page;z-index:-16212480" type="#_x0000_t202" id="docshape207" filled="false" stroked="false">
                <v:textbox inset="0,0,0,0">
                  <w:txbxContent>
                    <w:p>
                      <w:pPr>
                        <w:pStyle w:val="BodyText"/>
                      </w:pPr>
                      <w:r>
                        <w:rPr/>
                        <w:t>the</w:t>
                      </w:r>
                      <w:r>
                        <w:rPr>
                          <w:spacing w:val="3"/>
                        </w:rPr>
                        <w:t> </w:t>
                      </w:r>
                      <w:r>
                        <w:rPr/>
                        <w:t>vehicle</w:t>
                      </w:r>
                      <w:r>
                        <w:rPr>
                          <w:spacing w:val="3"/>
                        </w:rPr>
                        <w:t> </w:t>
                      </w:r>
                      <w:r>
                        <w:rPr/>
                        <w:t>identification</w:t>
                      </w:r>
                      <w:r>
                        <w:rPr>
                          <w:spacing w:val="2"/>
                        </w:rPr>
                        <w:t> </w:t>
                      </w:r>
                      <w:r>
                        <w:rPr/>
                        <w:t>number</w:t>
                      </w:r>
                      <w:r>
                        <w:rPr>
                          <w:spacing w:val="1"/>
                        </w:rPr>
                        <w:t> </w:t>
                      </w:r>
                      <w:r>
                        <w:rPr/>
                        <w:t>of</w:t>
                      </w:r>
                      <w:r>
                        <w:rPr>
                          <w:spacing w:val="1"/>
                        </w:rPr>
                        <w:t> </w:t>
                      </w:r>
                      <w:r>
                        <w:rPr/>
                        <w:t>the</w:t>
                      </w:r>
                      <w:r>
                        <w:rPr>
                          <w:spacing w:val="1"/>
                        </w:rPr>
                        <w:t> </w:t>
                      </w:r>
                      <w:r>
                        <w:rPr/>
                        <w:t>vehicle</w:t>
                      </w:r>
                      <w:r>
                        <w:rPr>
                          <w:spacing w:val="2"/>
                        </w:rPr>
                        <w:t> </w:t>
                      </w:r>
                      <w:r>
                        <w:rPr/>
                        <w:t>from</w:t>
                      </w:r>
                      <w:r>
                        <w:rPr>
                          <w:spacing w:val="2"/>
                        </w:rPr>
                        <w:t> </w:t>
                      </w:r>
                      <w:r>
                        <w:rPr/>
                        <w:t>which</w:t>
                      </w:r>
                      <w:r>
                        <w:rPr>
                          <w:spacing w:val="2"/>
                        </w:rPr>
                        <w:t> </w:t>
                      </w:r>
                      <w:r>
                        <w:rPr/>
                        <w:t>the</w:t>
                      </w:r>
                      <w:r>
                        <w:rPr>
                          <w:spacing w:val="5"/>
                        </w:rPr>
                        <w:t> </w:t>
                      </w:r>
                      <w:r>
                        <w:rPr>
                          <w:spacing w:val="-2"/>
                        </w:rPr>
                        <w:t>catalytic</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4512">
                <wp:simplePos x="0" y="0"/>
                <wp:positionH relativeFrom="page">
                  <wp:posOffset>1968754</wp:posOffset>
                </wp:positionH>
                <wp:positionV relativeFrom="page">
                  <wp:posOffset>2969852</wp:posOffset>
                </wp:positionV>
                <wp:extent cx="1487805" cy="19431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1487805" cy="194310"/>
                        </a:xfrm>
                        <a:prstGeom prst="rect">
                          <a:avLst/>
                        </a:prstGeom>
                      </wps:spPr>
                      <wps:txbx>
                        <w:txbxContent>
                          <w:p>
                            <w:pPr>
                              <w:pStyle w:val="BodyText"/>
                            </w:pPr>
                            <w:r>
                              <w:rPr/>
                              <w:t>converter</w:t>
                            </w:r>
                            <w:r>
                              <w:rPr>
                                <w:spacing w:val="-3"/>
                              </w:rPr>
                              <w:t> </w:t>
                            </w:r>
                            <w:r>
                              <w:rPr/>
                              <w:t>was</w:t>
                            </w:r>
                            <w:r>
                              <w:rPr>
                                <w:spacing w:val="-2"/>
                              </w:rPr>
                              <w:t> removed;</w:t>
                            </w:r>
                          </w:p>
                        </w:txbxContent>
                      </wps:txbx>
                      <wps:bodyPr wrap="square" lIns="0" tIns="0" rIns="0" bIns="0" rtlCol="0">
                        <a:noAutofit/>
                      </wps:bodyPr>
                    </wps:wsp>
                  </a:graphicData>
                </a:graphic>
              </wp:anchor>
            </w:drawing>
          </mc:Choice>
          <mc:Fallback>
            <w:pict>
              <v:shape style="position:absolute;margin-left:155.020004pt;margin-top:233.846634pt;width:117.15pt;height:15.3pt;mso-position-horizontal-relative:page;mso-position-vertical-relative:page;z-index:-16211968" type="#_x0000_t202" id="docshape208" filled="false" stroked="false">
                <v:textbox inset="0,0,0,0">
                  <w:txbxContent>
                    <w:p>
                      <w:pPr>
                        <w:pStyle w:val="BodyText"/>
                      </w:pPr>
                      <w:r>
                        <w:rPr/>
                        <w:t>converter</w:t>
                      </w:r>
                      <w:r>
                        <w:rPr>
                          <w:spacing w:val="-3"/>
                        </w:rPr>
                        <w:t> </w:t>
                      </w:r>
                      <w:r>
                        <w:rPr/>
                        <w:t>was</w:t>
                      </w:r>
                      <w:r>
                        <w:rPr>
                          <w:spacing w:val="-2"/>
                        </w:rPr>
                        <w:t> removed;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5024">
                <wp:simplePos x="0" y="0"/>
                <wp:positionH relativeFrom="page">
                  <wp:posOffset>1968754</wp:posOffset>
                </wp:positionH>
                <wp:positionV relativeFrom="page">
                  <wp:posOffset>3145112</wp:posOffset>
                </wp:positionV>
                <wp:extent cx="4862830" cy="370205"/>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4862830" cy="370205"/>
                        </a:xfrm>
                        <a:prstGeom prst="rect">
                          <a:avLst/>
                        </a:prstGeom>
                      </wps:spPr>
                      <wps:txbx>
                        <w:txbxContent>
                          <w:p>
                            <w:pPr>
                              <w:pStyle w:val="BodyText"/>
                              <w:tabs>
                                <w:tab w:pos="615" w:val="left" w:leader="none"/>
                              </w:tabs>
                              <w:ind w:right="17"/>
                            </w:pPr>
                            <w:r>
                              <w:rPr>
                                <w:spacing w:val="-4"/>
                              </w:rPr>
                              <w:t>(ee)</w:t>
                            </w:r>
                            <w:r>
                              <w:rPr/>
                              <w:tab/>
                              <w:t>the</w:t>
                            </w:r>
                            <w:r>
                              <w:rPr>
                                <w:spacing w:val="-12"/>
                              </w:rPr>
                              <w:t> </w:t>
                            </w:r>
                            <w:r>
                              <w:rPr/>
                              <w:t>part</w:t>
                            </w:r>
                            <w:r>
                              <w:rPr>
                                <w:spacing w:val="-12"/>
                              </w:rPr>
                              <w:t> </w:t>
                            </w:r>
                            <w:r>
                              <w:rPr/>
                              <w:t>number</w:t>
                            </w:r>
                            <w:r>
                              <w:rPr>
                                <w:spacing w:val="-13"/>
                              </w:rPr>
                              <w:t> </w:t>
                            </w:r>
                            <w:r>
                              <w:rPr/>
                              <w:t>or</w:t>
                            </w:r>
                            <w:r>
                              <w:rPr>
                                <w:spacing w:val="-10"/>
                              </w:rPr>
                              <w:t> </w:t>
                            </w:r>
                            <w:r>
                              <w:rPr/>
                              <w:t>other</w:t>
                            </w:r>
                            <w:r>
                              <w:rPr>
                                <w:spacing w:val="-13"/>
                              </w:rPr>
                              <w:t> </w:t>
                            </w:r>
                            <w:r>
                              <w:rPr/>
                              <w:t>identifying</w:t>
                            </w:r>
                            <w:r>
                              <w:rPr>
                                <w:spacing w:val="-11"/>
                              </w:rPr>
                              <w:t> </w:t>
                            </w:r>
                            <w:r>
                              <w:rPr/>
                              <w:t>number</w:t>
                            </w:r>
                            <w:r>
                              <w:rPr>
                                <w:spacing w:val="-13"/>
                              </w:rPr>
                              <w:t> </w:t>
                            </w:r>
                            <w:r>
                              <w:rPr/>
                              <w:t>of</w:t>
                            </w:r>
                            <w:r>
                              <w:rPr>
                                <w:spacing w:val="-12"/>
                              </w:rPr>
                              <w:t> </w:t>
                            </w:r>
                            <w:r>
                              <w:rPr/>
                              <w:t>the</w:t>
                            </w:r>
                            <w:r>
                              <w:rPr>
                                <w:spacing w:val="-12"/>
                              </w:rPr>
                              <w:t> </w:t>
                            </w:r>
                            <w:r>
                              <w:rPr/>
                              <w:t>catalytic</w:t>
                            </w:r>
                            <w:r>
                              <w:rPr>
                                <w:spacing w:val="-13"/>
                              </w:rPr>
                              <w:t> </w:t>
                            </w:r>
                            <w:r>
                              <w:rPr/>
                              <w:t>converter</w:t>
                            </w:r>
                            <w:r>
                              <w:rPr>
                                <w:spacing w:val="-12"/>
                              </w:rPr>
                              <w:t> </w:t>
                            </w:r>
                            <w:r>
                              <w:rPr/>
                              <w:t>that was removed; and</w:t>
                            </w:r>
                          </w:p>
                        </w:txbxContent>
                      </wps:txbx>
                      <wps:bodyPr wrap="square" lIns="0" tIns="0" rIns="0" bIns="0" rtlCol="0">
                        <a:noAutofit/>
                      </wps:bodyPr>
                    </wps:wsp>
                  </a:graphicData>
                </a:graphic>
              </wp:anchor>
            </w:drawing>
          </mc:Choice>
          <mc:Fallback>
            <w:pict>
              <v:shape style="position:absolute;margin-left:155.020004pt;margin-top:247.646637pt;width:382.9pt;height:29.15pt;mso-position-horizontal-relative:page;mso-position-vertical-relative:page;z-index:-16211456" type="#_x0000_t202" id="docshape209" filled="false" stroked="false">
                <v:textbox inset="0,0,0,0">
                  <w:txbxContent>
                    <w:p>
                      <w:pPr>
                        <w:pStyle w:val="BodyText"/>
                        <w:tabs>
                          <w:tab w:pos="615" w:val="left" w:leader="none"/>
                        </w:tabs>
                        <w:ind w:right="17"/>
                      </w:pPr>
                      <w:r>
                        <w:rPr>
                          <w:spacing w:val="-4"/>
                        </w:rPr>
                        <w:t>(ee)</w:t>
                      </w:r>
                      <w:r>
                        <w:rPr/>
                        <w:tab/>
                        <w:t>the</w:t>
                      </w:r>
                      <w:r>
                        <w:rPr>
                          <w:spacing w:val="-12"/>
                        </w:rPr>
                        <w:t> </w:t>
                      </w:r>
                      <w:r>
                        <w:rPr/>
                        <w:t>part</w:t>
                      </w:r>
                      <w:r>
                        <w:rPr>
                          <w:spacing w:val="-12"/>
                        </w:rPr>
                        <w:t> </w:t>
                      </w:r>
                      <w:r>
                        <w:rPr/>
                        <w:t>number</w:t>
                      </w:r>
                      <w:r>
                        <w:rPr>
                          <w:spacing w:val="-13"/>
                        </w:rPr>
                        <w:t> </w:t>
                      </w:r>
                      <w:r>
                        <w:rPr/>
                        <w:t>or</w:t>
                      </w:r>
                      <w:r>
                        <w:rPr>
                          <w:spacing w:val="-10"/>
                        </w:rPr>
                        <w:t> </w:t>
                      </w:r>
                      <w:r>
                        <w:rPr/>
                        <w:t>other</w:t>
                      </w:r>
                      <w:r>
                        <w:rPr>
                          <w:spacing w:val="-13"/>
                        </w:rPr>
                        <w:t> </w:t>
                      </w:r>
                      <w:r>
                        <w:rPr/>
                        <w:t>identifying</w:t>
                      </w:r>
                      <w:r>
                        <w:rPr>
                          <w:spacing w:val="-11"/>
                        </w:rPr>
                        <w:t> </w:t>
                      </w:r>
                      <w:r>
                        <w:rPr/>
                        <w:t>number</w:t>
                      </w:r>
                      <w:r>
                        <w:rPr>
                          <w:spacing w:val="-13"/>
                        </w:rPr>
                        <w:t> </w:t>
                      </w:r>
                      <w:r>
                        <w:rPr/>
                        <w:t>of</w:t>
                      </w:r>
                      <w:r>
                        <w:rPr>
                          <w:spacing w:val="-12"/>
                        </w:rPr>
                        <w:t> </w:t>
                      </w:r>
                      <w:r>
                        <w:rPr/>
                        <w:t>the</w:t>
                      </w:r>
                      <w:r>
                        <w:rPr>
                          <w:spacing w:val="-12"/>
                        </w:rPr>
                        <w:t> </w:t>
                      </w:r>
                      <w:r>
                        <w:rPr/>
                        <w:t>catalytic</w:t>
                      </w:r>
                      <w:r>
                        <w:rPr>
                          <w:spacing w:val="-13"/>
                        </w:rPr>
                        <w:t> </w:t>
                      </w:r>
                      <w:r>
                        <w:rPr/>
                        <w:t>converter</w:t>
                      </w:r>
                      <w:r>
                        <w:rPr>
                          <w:spacing w:val="-12"/>
                        </w:rPr>
                        <w:t> </w:t>
                      </w:r>
                      <w:r>
                        <w:rPr/>
                        <w:t>that was removed; and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5536">
                <wp:simplePos x="0" y="0"/>
                <wp:positionH relativeFrom="page">
                  <wp:posOffset>1968754</wp:posOffset>
                </wp:positionH>
                <wp:positionV relativeFrom="page">
                  <wp:posOffset>3496013</wp:posOffset>
                </wp:positionV>
                <wp:extent cx="226060" cy="19431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a:off x="0" y="0"/>
                          <a:ext cx="226060" cy="194310"/>
                        </a:xfrm>
                        <a:prstGeom prst="rect">
                          <a:avLst/>
                        </a:prstGeom>
                      </wps:spPr>
                      <wps:txbx>
                        <w:txbxContent>
                          <w:p>
                            <w:pPr>
                              <w:pStyle w:val="BodyText"/>
                            </w:pPr>
                            <w:r>
                              <w:rPr>
                                <w:spacing w:val="-4"/>
                              </w:rPr>
                              <w:t>(ff)</w:t>
                            </w:r>
                          </w:p>
                        </w:txbxContent>
                      </wps:txbx>
                      <wps:bodyPr wrap="square" lIns="0" tIns="0" rIns="0" bIns="0" rtlCol="0">
                        <a:noAutofit/>
                      </wps:bodyPr>
                    </wps:wsp>
                  </a:graphicData>
                </a:graphic>
              </wp:anchor>
            </w:drawing>
          </mc:Choice>
          <mc:Fallback>
            <w:pict>
              <v:shape style="position:absolute;margin-left:155.020004pt;margin-top:275.276642pt;width:17.8pt;height:15.3pt;mso-position-horizontal-relative:page;mso-position-vertical-relative:page;z-index:-16210944" type="#_x0000_t202" id="docshape210" filled="false" stroked="false">
                <v:textbox inset="0,0,0,0">
                  <w:txbxContent>
                    <w:p>
                      <w:pPr>
                        <w:pStyle w:val="BodyText"/>
                      </w:pPr>
                      <w:r>
                        <w:rPr>
                          <w:spacing w:val="-4"/>
                        </w:rPr>
                        <w:t>(ff)</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6048">
                <wp:simplePos x="0" y="0"/>
                <wp:positionH relativeFrom="page">
                  <wp:posOffset>2368042</wp:posOffset>
                </wp:positionH>
                <wp:positionV relativeFrom="page">
                  <wp:posOffset>3496013</wp:posOffset>
                </wp:positionV>
                <wp:extent cx="4465320" cy="194310"/>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a:off x="0" y="0"/>
                          <a:ext cx="4465320" cy="194310"/>
                        </a:xfrm>
                        <a:prstGeom prst="rect">
                          <a:avLst/>
                        </a:prstGeom>
                      </wps:spPr>
                      <wps:txbx>
                        <w:txbxContent>
                          <w:p>
                            <w:pPr>
                              <w:pStyle w:val="BodyText"/>
                            </w:pPr>
                            <w:r>
                              <w:rPr/>
                              <w:t>the</w:t>
                            </w:r>
                            <w:r>
                              <w:rPr>
                                <w:spacing w:val="32"/>
                              </w:rPr>
                              <w:t> </w:t>
                            </w:r>
                            <w:r>
                              <w:rPr/>
                              <w:t>certificate</w:t>
                            </w:r>
                            <w:r>
                              <w:rPr>
                                <w:spacing w:val="34"/>
                              </w:rPr>
                              <w:t> </w:t>
                            </w:r>
                            <w:r>
                              <w:rPr/>
                              <w:t>of</w:t>
                            </w:r>
                            <w:r>
                              <w:rPr>
                                <w:spacing w:val="34"/>
                              </w:rPr>
                              <w:t> </w:t>
                            </w:r>
                            <w:r>
                              <w:rPr/>
                              <w:t>title</w:t>
                            </w:r>
                            <w:r>
                              <w:rPr>
                                <w:spacing w:val="34"/>
                              </w:rPr>
                              <w:t> </w:t>
                            </w:r>
                            <w:r>
                              <w:rPr/>
                              <w:t>or</w:t>
                            </w:r>
                            <w:r>
                              <w:rPr>
                                <w:spacing w:val="34"/>
                              </w:rPr>
                              <w:t> </w:t>
                            </w:r>
                            <w:r>
                              <w:rPr/>
                              <w:t>certificate</w:t>
                            </w:r>
                            <w:r>
                              <w:rPr>
                                <w:spacing w:val="34"/>
                              </w:rPr>
                              <w:t> </w:t>
                            </w:r>
                            <w:r>
                              <w:rPr/>
                              <w:t>of</w:t>
                            </w:r>
                            <w:r>
                              <w:rPr>
                                <w:spacing w:val="35"/>
                              </w:rPr>
                              <w:t> </w:t>
                            </w:r>
                            <w:r>
                              <w:rPr/>
                              <w:t>registration</w:t>
                            </w:r>
                            <w:r>
                              <w:rPr>
                                <w:spacing w:val="34"/>
                              </w:rPr>
                              <w:t> </w:t>
                            </w:r>
                            <w:r>
                              <w:rPr/>
                              <w:t>showing</w:t>
                            </w:r>
                            <w:r>
                              <w:rPr>
                                <w:spacing w:val="35"/>
                              </w:rPr>
                              <w:t> </w:t>
                            </w:r>
                            <w:r>
                              <w:rPr/>
                              <w:t>the</w:t>
                            </w:r>
                            <w:r>
                              <w:rPr>
                                <w:spacing w:val="35"/>
                              </w:rPr>
                              <w:t> </w:t>
                            </w:r>
                            <w:r>
                              <w:rPr>
                                <w:spacing w:val="-2"/>
                              </w:rPr>
                              <w:t>seller's</w:t>
                            </w:r>
                          </w:p>
                        </w:txbxContent>
                      </wps:txbx>
                      <wps:bodyPr wrap="square" lIns="0" tIns="0" rIns="0" bIns="0" rtlCol="0">
                        <a:noAutofit/>
                      </wps:bodyPr>
                    </wps:wsp>
                  </a:graphicData>
                </a:graphic>
              </wp:anchor>
            </w:drawing>
          </mc:Choice>
          <mc:Fallback>
            <w:pict>
              <v:shape style="position:absolute;margin-left:186.460007pt;margin-top:275.276642pt;width:351.6pt;height:15.3pt;mso-position-horizontal-relative:page;mso-position-vertical-relative:page;z-index:-16210432" type="#_x0000_t202" id="docshape211" filled="false" stroked="false">
                <v:textbox inset="0,0,0,0">
                  <w:txbxContent>
                    <w:p>
                      <w:pPr>
                        <w:pStyle w:val="BodyText"/>
                      </w:pPr>
                      <w:r>
                        <w:rPr/>
                        <w:t>the</w:t>
                      </w:r>
                      <w:r>
                        <w:rPr>
                          <w:spacing w:val="32"/>
                        </w:rPr>
                        <w:t> </w:t>
                      </w:r>
                      <w:r>
                        <w:rPr/>
                        <w:t>certificate</w:t>
                      </w:r>
                      <w:r>
                        <w:rPr>
                          <w:spacing w:val="34"/>
                        </w:rPr>
                        <w:t> </w:t>
                      </w:r>
                      <w:r>
                        <w:rPr/>
                        <w:t>of</w:t>
                      </w:r>
                      <w:r>
                        <w:rPr>
                          <w:spacing w:val="34"/>
                        </w:rPr>
                        <w:t> </w:t>
                      </w:r>
                      <w:r>
                        <w:rPr/>
                        <w:t>title</w:t>
                      </w:r>
                      <w:r>
                        <w:rPr>
                          <w:spacing w:val="34"/>
                        </w:rPr>
                        <w:t> </w:t>
                      </w:r>
                      <w:r>
                        <w:rPr/>
                        <w:t>or</w:t>
                      </w:r>
                      <w:r>
                        <w:rPr>
                          <w:spacing w:val="34"/>
                        </w:rPr>
                        <w:t> </w:t>
                      </w:r>
                      <w:r>
                        <w:rPr/>
                        <w:t>certificate</w:t>
                      </w:r>
                      <w:r>
                        <w:rPr>
                          <w:spacing w:val="34"/>
                        </w:rPr>
                        <w:t> </w:t>
                      </w:r>
                      <w:r>
                        <w:rPr/>
                        <w:t>of</w:t>
                      </w:r>
                      <w:r>
                        <w:rPr>
                          <w:spacing w:val="35"/>
                        </w:rPr>
                        <w:t> </w:t>
                      </w:r>
                      <w:r>
                        <w:rPr/>
                        <w:t>registration</w:t>
                      </w:r>
                      <w:r>
                        <w:rPr>
                          <w:spacing w:val="34"/>
                        </w:rPr>
                        <w:t> </w:t>
                      </w:r>
                      <w:r>
                        <w:rPr/>
                        <w:t>showing</w:t>
                      </w:r>
                      <w:r>
                        <w:rPr>
                          <w:spacing w:val="35"/>
                        </w:rPr>
                        <w:t> </w:t>
                      </w:r>
                      <w:r>
                        <w:rPr/>
                        <w:t>the</w:t>
                      </w:r>
                      <w:r>
                        <w:rPr>
                          <w:spacing w:val="35"/>
                        </w:rPr>
                        <w:t> </w:t>
                      </w:r>
                      <w:r>
                        <w:rPr>
                          <w:spacing w:val="-2"/>
                        </w:rPr>
                        <w:t>seller's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6560">
                <wp:simplePos x="0" y="0"/>
                <wp:positionH relativeFrom="page">
                  <wp:posOffset>1968754</wp:posOffset>
                </wp:positionH>
                <wp:positionV relativeFrom="page">
                  <wp:posOffset>3671273</wp:posOffset>
                </wp:positionV>
                <wp:extent cx="2042160" cy="194310"/>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a:off x="0" y="0"/>
                          <a:ext cx="2042160" cy="194310"/>
                        </a:xfrm>
                        <a:prstGeom prst="rect">
                          <a:avLst/>
                        </a:prstGeom>
                      </wps:spPr>
                      <wps:txbx>
                        <w:txbxContent>
                          <w:p>
                            <w:pPr>
                              <w:pStyle w:val="BodyText"/>
                            </w:pPr>
                            <w:r>
                              <w:rPr/>
                              <w:t>ownership</w:t>
                            </w:r>
                            <w:r>
                              <w:rPr>
                                <w:spacing w:val="-2"/>
                              </w:rPr>
                              <w:t> </w:t>
                            </w:r>
                            <w:r>
                              <w:rPr/>
                              <w:t>interest</w:t>
                            </w:r>
                            <w:r>
                              <w:rPr>
                                <w:spacing w:val="-1"/>
                              </w:rPr>
                              <w:t> </w:t>
                            </w:r>
                            <w:r>
                              <w:rPr/>
                              <w:t>in</w:t>
                            </w:r>
                            <w:r>
                              <w:rPr>
                                <w:spacing w:val="-1"/>
                              </w:rPr>
                              <w:t> </w:t>
                            </w:r>
                            <w:r>
                              <w:rPr/>
                              <w:t>the </w:t>
                            </w:r>
                            <w:r>
                              <w:rPr>
                                <w:spacing w:val="-2"/>
                              </w:rPr>
                              <w:t>vehicle.</w:t>
                            </w:r>
                          </w:p>
                        </w:txbxContent>
                      </wps:txbx>
                      <wps:bodyPr wrap="square" lIns="0" tIns="0" rIns="0" bIns="0" rtlCol="0">
                        <a:noAutofit/>
                      </wps:bodyPr>
                    </wps:wsp>
                  </a:graphicData>
                </a:graphic>
              </wp:anchor>
            </w:drawing>
          </mc:Choice>
          <mc:Fallback>
            <w:pict>
              <v:shape style="position:absolute;margin-left:155.020004pt;margin-top:289.076630pt;width:160.8pt;height:15.3pt;mso-position-horizontal-relative:page;mso-position-vertical-relative:page;z-index:-16209920" type="#_x0000_t202" id="docshape212" filled="false" stroked="false">
                <v:textbox inset="0,0,0,0">
                  <w:txbxContent>
                    <w:p>
                      <w:pPr>
                        <w:pStyle w:val="BodyText"/>
                      </w:pPr>
                      <w:r>
                        <w:rPr/>
                        <w:t>ownership</w:t>
                      </w:r>
                      <w:r>
                        <w:rPr>
                          <w:spacing w:val="-2"/>
                        </w:rPr>
                        <w:t> </w:t>
                      </w:r>
                      <w:r>
                        <w:rPr/>
                        <w:t>interest</w:t>
                      </w:r>
                      <w:r>
                        <w:rPr>
                          <w:spacing w:val="-1"/>
                        </w:rPr>
                        <w:t> </w:t>
                      </w:r>
                      <w:r>
                        <w:rPr/>
                        <w:t>in</w:t>
                      </w:r>
                      <w:r>
                        <w:rPr>
                          <w:spacing w:val="-1"/>
                        </w:rPr>
                        <w:t> </w:t>
                      </w:r>
                      <w:r>
                        <w:rPr/>
                        <w:t>the </w:t>
                      </w:r>
                      <w:r>
                        <w:rPr>
                          <w:spacing w:val="-2"/>
                        </w:rPr>
                        <w:t>vehicle.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7072">
                <wp:simplePos x="0" y="0"/>
                <wp:positionH relativeFrom="page">
                  <wp:posOffset>825804</wp:posOffset>
                </wp:positionH>
                <wp:positionV relativeFrom="page">
                  <wp:posOffset>4021793</wp:posOffset>
                </wp:positionV>
                <wp:extent cx="6003925" cy="54483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a:off x="0" y="0"/>
                          <a:ext cx="6003925" cy="544830"/>
                        </a:xfrm>
                        <a:prstGeom prst="rect">
                          <a:avLst/>
                        </a:prstGeom>
                      </wps:spPr>
                      <wps:txbx>
                        <w:txbxContent>
                          <w:p>
                            <w:pPr>
                              <w:pStyle w:val="BodyText"/>
                              <w:ind w:right="17"/>
                              <w:jc w:val="both"/>
                            </w:pPr>
                            <w:r>
                              <w:rPr/>
                              <w:t>Nothing</w:t>
                            </w:r>
                            <w:r>
                              <w:rPr>
                                <w:spacing w:val="-1"/>
                              </w:rPr>
                              <w:t> </w:t>
                            </w:r>
                            <w:r>
                              <w:rPr/>
                              <w:t>in</w:t>
                            </w:r>
                            <w:r>
                              <w:rPr>
                                <w:spacing w:val="-1"/>
                              </w:rPr>
                              <w:t> </w:t>
                            </w:r>
                            <w:r>
                              <w:rPr/>
                              <w:t>this</w:t>
                            </w:r>
                            <w:r>
                              <w:rPr>
                                <w:spacing w:val="-1"/>
                              </w:rPr>
                              <w:t> </w:t>
                            </w:r>
                            <w:r>
                              <w:rPr/>
                              <w:t>item</w:t>
                            </w:r>
                            <w:r>
                              <w:rPr>
                                <w:spacing w:val="-1"/>
                              </w:rPr>
                              <w:t> </w:t>
                            </w:r>
                            <w:r>
                              <w:rPr/>
                              <w:t>prevents</w:t>
                            </w:r>
                            <w:r>
                              <w:rPr>
                                <w:spacing w:val="-1"/>
                              </w:rPr>
                              <w:t> </w:t>
                            </w:r>
                            <w:r>
                              <w:rPr/>
                              <w:t>an</w:t>
                            </w:r>
                            <w:r>
                              <w:rPr>
                                <w:spacing w:val="-1"/>
                              </w:rPr>
                              <w:t> </w:t>
                            </w:r>
                            <w:r>
                              <w:rPr/>
                              <w:t>out-of-state</w:t>
                            </w:r>
                            <w:r>
                              <w:rPr>
                                <w:spacing w:val="-2"/>
                              </w:rPr>
                              <w:t> </w:t>
                            </w:r>
                            <w:r>
                              <w:rPr/>
                              <w:t>secondary</w:t>
                            </w:r>
                            <w:r>
                              <w:rPr>
                                <w:spacing w:val="-2"/>
                              </w:rPr>
                              <w:t> </w:t>
                            </w:r>
                            <w:r>
                              <w:rPr/>
                              <w:t>metals</w:t>
                            </w:r>
                            <w:r>
                              <w:rPr>
                                <w:spacing w:val="-1"/>
                              </w:rPr>
                              <w:t> </w:t>
                            </w:r>
                            <w:r>
                              <w:rPr/>
                              <w:t>recycler</w:t>
                            </w:r>
                            <w:r>
                              <w:rPr>
                                <w:spacing w:val="-2"/>
                              </w:rPr>
                              <w:t> </w:t>
                            </w:r>
                            <w:r>
                              <w:rPr/>
                              <w:t>who maintains</w:t>
                            </w:r>
                            <w:r>
                              <w:rPr>
                                <w:spacing w:val="-1"/>
                              </w:rPr>
                              <w:t> </w:t>
                            </w:r>
                            <w:r>
                              <w:rPr/>
                              <w:t>a</w:t>
                            </w:r>
                            <w:r>
                              <w:rPr>
                                <w:spacing w:val="-2"/>
                              </w:rPr>
                              <w:t> </w:t>
                            </w:r>
                            <w:r>
                              <w:rPr/>
                              <w:t>fixed</w:t>
                            </w:r>
                            <w:r>
                              <w:rPr>
                                <w:spacing w:val="-1"/>
                              </w:rPr>
                              <w:t> </w:t>
                            </w:r>
                            <w:r>
                              <w:rPr/>
                              <w:t>site and</w:t>
                            </w:r>
                            <w:r>
                              <w:rPr>
                                <w:spacing w:val="-13"/>
                              </w:rPr>
                              <w:t> </w:t>
                            </w:r>
                            <w:r>
                              <w:rPr/>
                              <w:t>who</w:t>
                            </w:r>
                            <w:r>
                              <w:rPr>
                                <w:spacing w:val="-14"/>
                              </w:rPr>
                              <w:t> </w:t>
                            </w:r>
                            <w:r>
                              <w:rPr/>
                              <w:t>complies</w:t>
                            </w:r>
                            <w:r>
                              <w:rPr>
                                <w:spacing w:val="-13"/>
                              </w:rPr>
                              <w:t> </w:t>
                            </w:r>
                            <w:r>
                              <w:rPr/>
                              <w:t>with</w:t>
                            </w:r>
                            <w:r>
                              <w:rPr>
                                <w:spacing w:val="-13"/>
                              </w:rPr>
                              <w:t> </w:t>
                            </w:r>
                            <w:r>
                              <w:rPr/>
                              <w:t>all</w:t>
                            </w:r>
                            <w:r>
                              <w:rPr>
                                <w:spacing w:val="-12"/>
                              </w:rPr>
                              <w:t> </w:t>
                            </w:r>
                            <w:r>
                              <w:rPr/>
                              <w:t>other</w:t>
                            </w:r>
                            <w:r>
                              <w:rPr>
                                <w:spacing w:val="-14"/>
                              </w:rPr>
                              <w:t> </w:t>
                            </w:r>
                            <w:r>
                              <w:rPr/>
                              <w:t>provisions</w:t>
                            </w:r>
                            <w:r>
                              <w:rPr>
                                <w:spacing w:val="-13"/>
                              </w:rPr>
                              <w:t> </w:t>
                            </w:r>
                            <w:r>
                              <w:rPr/>
                              <w:t>of</w:t>
                            </w:r>
                            <w:r>
                              <w:rPr>
                                <w:spacing w:val="-14"/>
                              </w:rPr>
                              <w:t> </w:t>
                            </w:r>
                            <w:r>
                              <w:rPr/>
                              <w:t>this</w:t>
                            </w:r>
                            <w:r>
                              <w:rPr>
                                <w:spacing w:val="-15"/>
                              </w:rPr>
                              <w:t> </w:t>
                            </w:r>
                            <w:r>
                              <w:rPr/>
                              <w:t>chapter</w:t>
                            </w:r>
                            <w:r>
                              <w:rPr>
                                <w:spacing w:val="-14"/>
                              </w:rPr>
                              <w:t> </w:t>
                            </w:r>
                            <w:r>
                              <w:rPr/>
                              <w:t>from</w:t>
                            </w:r>
                            <w:r>
                              <w:rPr>
                                <w:spacing w:val="-13"/>
                              </w:rPr>
                              <w:t> </w:t>
                            </w:r>
                            <w:r>
                              <w:rPr/>
                              <w:t>obtaining,</w:t>
                            </w:r>
                            <w:r>
                              <w:rPr>
                                <w:spacing w:val="-13"/>
                              </w:rPr>
                              <w:t> </w:t>
                            </w:r>
                            <w:r>
                              <w:rPr/>
                              <w:t>purchasing,</w:t>
                            </w:r>
                            <w:r>
                              <w:rPr>
                                <w:spacing w:val="-12"/>
                              </w:rPr>
                              <w:t> </w:t>
                            </w:r>
                            <w:r>
                              <w:rPr/>
                              <w:t>or</w:t>
                            </w:r>
                            <w:r>
                              <w:rPr>
                                <w:spacing w:val="-14"/>
                              </w:rPr>
                              <w:t> </w:t>
                            </w:r>
                            <w:r>
                              <w:rPr/>
                              <w:t>otherwise acquiring</w:t>
                            </w:r>
                            <w:r>
                              <w:rPr>
                                <w:spacing w:val="-3"/>
                              </w:rPr>
                              <w:t> </w:t>
                            </w:r>
                            <w:r>
                              <w:rPr/>
                              <w:t>a</w:t>
                            </w:r>
                            <w:r>
                              <w:rPr>
                                <w:spacing w:val="-2"/>
                              </w:rPr>
                              <w:t> </w:t>
                            </w:r>
                            <w:r>
                              <w:rPr/>
                              <w:t>used, detached</w:t>
                            </w:r>
                            <w:r>
                              <w:rPr>
                                <w:spacing w:val="-1"/>
                              </w:rPr>
                              <w:t> </w:t>
                            </w:r>
                            <w:r>
                              <w:rPr/>
                              <w:t>catalytic</w:t>
                            </w:r>
                            <w:r>
                              <w:rPr>
                                <w:spacing w:val="-1"/>
                              </w:rPr>
                              <w:t> </w:t>
                            </w:r>
                            <w:r>
                              <w:rPr/>
                              <w:t>converter</w:t>
                            </w:r>
                            <w:r>
                              <w:rPr>
                                <w:spacing w:val="-1"/>
                              </w:rPr>
                              <w:t> </w:t>
                            </w:r>
                            <w:r>
                              <w:rPr/>
                              <w:t>or any</w:t>
                            </w:r>
                            <w:r>
                              <w:rPr>
                                <w:spacing w:val="-1"/>
                              </w:rPr>
                              <w:t> </w:t>
                            </w:r>
                            <w:r>
                              <w:rPr/>
                              <w:t>nonferrous</w:t>
                            </w:r>
                            <w:r>
                              <w:rPr>
                                <w:spacing w:val="-1"/>
                              </w:rPr>
                              <w:t> </w:t>
                            </w:r>
                            <w:r>
                              <w:rPr/>
                              <w:t>part of</w:t>
                            </w:r>
                            <w:r>
                              <w:rPr>
                                <w:spacing w:val="-2"/>
                              </w:rPr>
                              <w:t> </w:t>
                            </w:r>
                            <w:r>
                              <w:rPr/>
                              <w:t>a</w:t>
                            </w:r>
                            <w:r>
                              <w:rPr>
                                <w:spacing w:val="-1"/>
                              </w:rPr>
                              <w:t> </w:t>
                            </w:r>
                            <w:r>
                              <w:rPr/>
                              <w:t>used</w:t>
                            </w:r>
                            <w:r>
                              <w:rPr>
                                <w:spacing w:val="-1"/>
                              </w:rPr>
                              <w:t> </w:t>
                            </w:r>
                            <w:r>
                              <w:rPr/>
                              <w:t>catalytic</w:t>
                            </w:r>
                            <w:r>
                              <w:rPr>
                                <w:spacing w:val="-1"/>
                              </w:rPr>
                              <w:t> </w:t>
                            </w:r>
                            <w:r>
                              <w:rPr>
                                <w:spacing w:val="-2"/>
                              </w:rPr>
                              <w:t>converter.</w:t>
                            </w:r>
                          </w:p>
                        </w:txbxContent>
                      </wps:txbx>
                      <wps:bodyPr wrap="square" lIns="0" tIns="0" rIns="0" bIns="0" rtlCol="0">
                        <a:noAutofit/>
                      </wps:bodyPr>
                    </wps:wsp>
                  </a:graphicData>
                </a:graphic>
              </wp:anchor>
            </w:drawing>
          </mc:Choice>
          <mc:Fallback>
            <w:pict>
              <v:shape style="position:absolute;margin-left:65.024002pt;margin-top:316.676636pt;width:472.75pt;height:42.9pt;mso-position-horizontal-relative:page;mso-position-vertical-relative:page;z-index:-16209408" type="#_x0000_t202" id="docshape213" filled="false" stroked="false">
                <v:textbox inset="0,0,0,0">
                  <w:txbxContent>
                    <w:p>
                      <w:pPr>
                        <w:pStyle w:val="BodyText"/>
                        <w:ind w:right="17"/>
                        <w:jc w:val="both"/>
                      </w:pPr>
                      <w:r>
                        <w:rPr/>
                        <w:t>Nothing</w:t>
                      </w:r>
                      <w:r>
                        <w:rPr>
                          <w:spacing w:val="-1"/>
                        </w:rPr>
                        <w:t> </w:t>
                      </w:r>
                      <w:r>
                        <w:rPr/>
                        <w:t>in</w:t>
                      </w:r>
                      <w:r>
                        <w:rPr>
                          <w:spacing w:val="-1"/>
                        </w:rPr>
                        <w:t> </w:t>
                      </w:r>
                      <w:r>
                        <w:rPr/>
                        <w:t>this</w:t>
                      </w:r>
                      <w:r>
                        <w:rPr>
                          <w:spacing w:val="-1"/>
                        </w:rPr>
                        <w:t> </w:t>
                      </w:r>
                      <w:r>
                        <w:rPr/>
                        <w:t>item</w:t>
                      </w:r>
                      <w:r>
                        <w:rPr>
                          <w:spacing w:val="-1"/>
                        </w:rPr>
                        <w:t> </w:t>
                      </w:r>
                      <w:r>
                        <w:rPr/>
                        <w:t>prevents</w:t>
                      </w:r>
                      <w:r>
                        <w:rPr>
                          <w:spacing w:val="-1"/>
                        </w:rPr>
                        <w:t> </w:t>
                      </w:r>
                      <w:r>
                        <w:rPr/>
                        <w:t>an</w:t>
                      </w:r>
                      <w:r>
                        <w:rPr>
                          <w:spacing w:val="-1"/>
                        </w:rPr>
                        <w:t> </w:t>
                      </w:r>
                      <w:r>
                        <w:rPr/>
                        <w:t>out-of-state</w:t>
                      </w:r>
                      <w:r>
                        <w:rPr>
                          <w:spacing w:val="-2"/>
                        </w:rPr>
                        <w:t> </w:t>
                      </w:r>
                      <w:r>
                        <w:rPr/>
                        <w:t>secondary</w:t>
                      </w:r>
                      <w:r>
                        <w:rPr>
                          <w:spacing w:val="-2"/>
                        </w:rPr>
                        <w:t> </w:t>
                      </w:r>
                      <w:r>
                        <w:rPr/>
                        <w:t>metals</w:t>
                      </w:r>
                      <w:r>
                        <w:rPr>
                          <w:spacing w:val="-1"/>
                        </w:rPr>
                        <w:t> </w:t>
                      </w:r>
                      <w:r>
                        <w:rPr/>
                        <w:t>recycler</w:t>
                      </w:r>
                      <w:r>
                        <w:rPr>
                          <w:spacing w:val="-2"/>
                        </w:rPr>
                        <w:t> </w:t>
                      </w:r>
                      <w:r>
                        <w:rPr/>
                        <w:t>who maintains</w:t>
                      </w:r>
                      <w:r>
                        <w:rPr>
                          <w:spacing w:val="-1"/>
                        </w:rPr>
                        <w:t> </w:t>
                      </w:r>
                      <w:r>
                        <w:rPr/>
                        <w:t>a</w:t>
                      </w:r>
                      <w:r>
                        <w:rPr>
                          <w:spacing w:val="-2"/>
                        </w:rPr>
                        <w:t> </w:t>
                      </w:r>
                      <w:r>
                        <w:rPr/>
                        <w:t>fixed</w:t>
                      </w:r>
                      <w:r>
                        <w:rPr>
                          <w:spacing w:val="-1"/>
                        </w:rPr>
                        <w:t> </w:t>
                      </w:r>
                      <w:r>
                        <w:rPr/>
                        <w:t>site and</w:t>
                      </w:r>
                      <w:r>
                        <w:rPr>
                          <w:spacing w:val="-13"/>
                        </w:rPr>
                        <w:t> </w:t>
                      </w:r>
                      <w:r>
                        <w:rPr/>
                        <w:t>who</w:t>
                      </w:r>
                      <w:r>
                        <w:rPr>
                          <w:spacing w:val="-14"/>
                        </w:rPr>
                        <w:t> </w:t>
                      </w:r>
                      <w:r>
                        <w:rPr/>
                        <w:t>complies</w:t>
                      </w:r>
                      <w:r>
                        <w:rPr>
                          <w:spacing w:val="-13"/>
                        </w:rPr>
                        <w:t> </w:t>
                      </w:r>
                      <w:r>
                        <w:rPr/>
                        <w:t>with</w:t>
                      </w:r>
                      <w:r>
                        <w:rPr>
                          <w:spacing w:val="-13"/>
                        </w:rPr>
                        <w:t> </w:t>
                      </w:r>
                      <w:r>
                        <w:rPr/>
                        <w:t>all</w:t>
                      </w:r>
                      <w:r>
                        <w:rPr>
                          <w:spacing w:val="-12"/>
                        </w:rPr>
                        <w:t> </w:t>
                      </w:r>
                      <w:r>
                        <w:rPr/>
                        <w:t>other</w:t>
                      </w:r>
                      <w:r>
                        <w:rPr>
                          <w:spacing w:val="-14"/>
                        </w:rPr>
                        <w:t> </w:t>
                      </w:r>
                      <w:r>
                        <w:rPr/>
                        <w:t>provisions</w:t>
                      </w:r>
                      <w:r>
                        <w:rPr>
                          <w:spacing w:val="-13"/>
                        </w:rPr>
                        <w:t> </w:t>
                      </w:r>
                      <w:r>
                        <w:rPr/>
                        <w:t>of</w:t>
                      </w:r>
                      <w:r>
                        <w:rPr>
                          <w:spacing w:val="-14"/>
                        </w:rPr>
                        <w:t> </w:t>
                      </w:r>
                      <w:r>
                        <w:rPr/>
                        <w:t>this</w:t>
                      </w:r>
                      <w:r>
                        <w:rPr>
                          <w:spacing w:val="-15"/>
                        </w:rPr>
                        <w:t> </w:t>
                      </w:r>
                      <w:r>
                        <w:rPr/>
                        <w:t>chapter</w:t>
                      </w:r>
                      <w:r>
                        <w:rPr>
                          <w:spacing w:val="-14"/>
                        </w:rPr>
                        <w:t> </w:t>
                      </w:r>
                      <w:r>
                        <w:rPr/>
                        <w:t>from</w:t>
                      </w:r>
                      <w:r>
                        <w:rPr>
                          <w:spacing w:val="-13"/>
                        </w:rPr>
                        <w:t> </w:t>
                      </w:r>
                      <w:r>
                        <w:rPr/>
                        <w:t>obtaining,</w:t>
                      </w:r>
                      <w:r>
                        <w:rPr>
                          <w:spacing w:val="-13"/>
                        </w:rPr>
                        <w:t> </w:t>
                      </w:r>
                      <w:r>
                        <w:rPr/>
                        <w:t>purchasing,</w:t>
                      </w:r>
                      <w:r>
                        <w:rPr>
                          <w:spacing w:val="-12"/>
                        </w:rPr>
                        <w:t> </w:t>
                      </w:r>
                      <w:r>
                        <w:rPr/>
                        <w:t>or</w:t>
                      </w:r>
                      <w:r>
                        <w:rPr>
                          <w:spacing w:val="-14"/>
                        </w:rPr>
                        <w:t> </w:t>
                      </w:r>
                      <w:r>
                        <w:rPr/>
                        <w:t>otherwise acquiring</w:t>
                      </w:r>
                      <w:r>
                        <w:rPr>
                          <w:spacing w:val="-3"/>
                        </w:rPr>
                        <w:t> </w:t>
                      </w:r>
                      <w:r>
                        <w:rPr/>
                        <w:t>a</w:t>
                      </w:r>
                      <w:r>
                        <w:rPr>
                          <w:spacing w:val="-2"/>
                        </w:rPr>
                        <w:t> </w:t>
                      </w:r>
                      <w:r>
                        <w:rPr/>
                        <w:t>used, detached</w:t>
                      </w:r>
                      <w:r>
                        <w:rPr>
                          <w:spacing w:val="-1"/>
                        </w:rPr>
                        <w:t> </w:t>
                      </w:r>
                      <w:r>
                        <w:rPr/>
                        <w:t>catalytic</w:t>
                      </w:r>
                      <w:r>
                        <w:rPr>
                          <w:spacing w:val="-1"/>
                        </w:rPr>
                        <w:t> </w:t>
                      </w:r>
                      <w:r>
                        <w:rPr/>
                        <w:t>converter</w:t>
                      </w:r>
                      <w:r>
                        <w:rPr>
                          <w:spacing w:val="-1"/>
                        </w:rPr>
                        <w:t> </w:t>
                      </w:r>
                      <w:r>
                        <w:rPr/>
                        <w:t>or any</w:t>
                      </w:r>
                      <w:r>
                        <w:rPr>
                          <w:spacing w:val="-1"/>
                        </w:rPr>
                        <w:t> </w:t>
                      </w:r>
                      <w:r>
                        <w:rPr/>
                        <w:t>nonferrous</w:t>
                      </w:r>
                      <w:r>
                        <w:rPr>
                          <w:spacing w:val="-1"/>
                        </w:rPr>
                        <w:t> </w:t>
                      </w:r>
                      <w:r>
                        <w:rPr/>
                        <w:t>part of</w:t>
                      </w:r>
                      <w:r>
                        <w:rPr>
                          <w:spacing w:val="-2"/>
                        </w:rPr>
                        <w:t> </w:t>
                      </w:r>
                      <w:r>
                        <w:rPr/>
                        <w:t>a</w:t>
                      </w:r>
                      <w:r>
                        <w:rPr>
                          <w:spacing w:val="-1"/>
                        </w:rPr>
                        <w:t> </w:t>
                      </w:r>
                      <w:r>
                        <w:rPr/>
                        <w:t>used</w:t>
                      </w:r>
                      <w:r>
                        <w:rPr>
                          <w:spacing w:val="-1"/>
                        </w:rPr>
                        <w:t> </w:t>
                      </w:r>
                      <w:r>
                        <w:rPr/>
                        <w:t>catalytic</w:t>
                      </w:r>
                      <w:r>
                        <w:rPr>
                          <w:spacing w:val="-1"/>
                        </w:rPr>
                        <w:t> </w:t>
                      </w:r>
                      <w:r>
                        <w:rPr>
                          <w:spacing w:val="-2"/>
                        </w:rPr>
                        <w:t>converter.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7584">
                <wp:simplePos x="0" y="0"/>
                <wp:positionH relativeFrom="page">
                  <wp:posOffset>825804</wp:posOffset>
                </wp:positionH>
                <wp:positionV relativeFrom="page">
                  <wp:posOffset>4722833</wp:posOffset>
                </wp:positionV>
                <wp:extent cx="6005830" cy="54483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a:off x="0" y="0"/>
                          <a:ext cx="6005830" cy="544830"/>
                        </a:xfrm>
                        <a:prstGeom prst="rect">
                          <a:avLst/>
                        </a:prstGeom>
                      </wps:spPr>
                      <wps:txbx>
                        <w:txbxContent>
                          <w:p>
                            <w:pPr>
                              <w:pStyle w:val="BodyText"/>
                              <w:tabs>
                                <w:tab w:pos="538" w:val="left" w:leader="none"/>
                              </w:tabs>
                              <w:ind w:left="560" w:right="17" w:hanging="540"/>
                            </w:pPr>
                            <w:r>
                              <w:rPr>
                                <w:spacing w:val="-4"/>
                              </w:rPr>
                              <w:t>(b)</w:t>
                            </w:r>
                            <w:r>
                              <w:rPr/>
                              <w:tab/>
                              <w:t>Before each purchase or acquisition of a used, detached catalytic converter, the secondary metals</w:t>
                            </w:r>
                            <w:r>
                              <w:rPr>
                                <w:spacing w:val="34"/>
                              </w:rPr>
                              <w:t> </w:t>
                            </w:r>
                            <w:r>
                              <w:rPr/>
                              <w:t>recycler,</w:t>
                            </w:r>
                            <w:r>
                              <w:rPr>
                                <w:spacing w:val="33"/>
                              </w:rPr>
                              <w:t> </w:t>
                            </w:r>
                            <w:r>
                              <w:rPr/>
                              <w:t>including</w:t>
                            </w:r>
                            <w:r>
                              <w:rPr>
                                <w:spacing w:val="34"/>
                              </w:rPr>
                              <w:t> </w:t>
                            </w:r>
                            <w:r>
                              <w:rPr/>
                              <w:t>an</w:t>
                            </w:r>
                            <w:r>
                              <w:rPr>
                                <w:spacing w:val="34"/>
                              </w:rPr>
                              <w:t> </w:t>
                            </w:r>
                            <w:r>
                              <w:rPr/>
                              <w:t>agent,</w:t>
                            </w:r>
                            <w:r>
                              <w:rPr>
                                <w:spacing w:val="34"/>
                              </w:rPr>
                              <w:t> </w:t>
                            </w:r>
                            <w:r>
                              <w:rPr/>
                              <w:t>employee,</w:t>
                            </w:r>
                            <w:r>
                              <w:rPr>
                                <w:spacing w:val="34"/>
                              </w:rPr>
                              <w:t> </w:t>
                            </w:r>
                            <w:r>
                              <w:rPr/>
                              <w:t>or</w:t>
                            </w:r>
                            <w:r>
                              <w:rPr>
                                <w:spacing w:val="33"/>
                              </w:rPr>
                              <w:t> </w:t>
                            </w:r>
                            <w:r>
                              <w:rPr/>
                              <w:t>representative</w:t>
                            </w:r>
                            <w:r>
                              <w:rPr>
                                <w:spacing w:val="33"/>
                              </w:rPr>
                              <w:t> </w:t>
                            </w:r>
                            <w:r>
                              <w:rPr/>
                              <w:t>of</w:t>
                            </w:r>
                            <w:r>
                              <w:rPr>
                                <w:spacing w:val="33"/>
                              </w:rPr>
                              <w:t> </w:t>
                            </w:r>
                            <w:r>
                              <w:rPr/>
                              <w:t>the</w:t>
                            </w:r>
                            <w:r>
                              <w:rPr>
                                <w:spacing w:val="33"/>
                              </w:rPr>
                              <w:t> </w:t>
                            </w:r>
                            <w:r>
                              <w:rPr/>
                              <w:t>secondary</w:t>
                            </w:r>
                            <w:r>
                              <w:rPr>
                                <w:spacing w:val="33"/>
                              </w:rPr>
                              <w:t> </w:t>
                            </w:r>
                            <w:r>
                              <w:rPr/>
                              <w:t>metals recycler, must:</w:t>
                            </w:r>
                          </w:p>
                        </w:txbxContent>
                      </wps:txbx>
                      <wps:bodyPr wrap="square" lIns="0" tIns="0" rIns="0" bIns="0" rtlCol="0">
                        <a:noAutofit/>
                      </wps:bodyPr>
                    </wps:wsp>
                  </a:graphicData>
                </a:graphic>
              </wp:anchor>
            </w:drawing>
          </mc:Choice>
          <mc:Fallback>
            <w:pict>
              <v:shape style="position:absolute;margin-left:65.024002pt;margin-top:371.876648pt;width:472.9pt;height:42.9pt;mso-position-horizontal-relative:page;mso-position-vertical-relative:page;z-index:-16208896" type="#_x0000_t202" id="docshape214" filled="false" stroked="false">
                <v:textbox inset="0,0,0,0">
                  <w:txbxContent>
                    <w:p>
                      <w:pPr>
                        <w:pStyle w:val="BodyText"/>
                        <w:tabs>
                          <w:tab w:pos="538" w:val="left" w:leader="none"/>
                        </w:tabs>
                        <w:ind w:left="560" w:right="17" w:hanging="540"/>
                      </w:pPr>
                      <w:r>
                        <w:rPr>
                          <w:spacing w:val="-4"/>
                        </w:rPr>
                        <w:t>(b)</w:t>
                      </w:r>
                      <w:r>
                        <w:rPr/>
                        <w:tab/>
                        <w:t>Before each purchase or acquisition of a used, detached catalytic converter, the secondary metals</w:t>
                      </w:r>
                      <w:r>
                        <w:rPr>
                          <w:spacing w:val="34"/>
                        </w:rPr>
                        <w:t> </w:t>
                      </w:r>
                      <w:r>
                        <w:rPr/>
                        <w:t>recycler,</w:t>
                      </w:r>
                      <w:r>
                        <w:rPr>
                          <w:spacing w:val="33"/>
                        </w:rPr>
                        <w:t> </w:t>
                      </w:r>
                      <w:r>
                        <w:rPr/>
                        <w:t>including</w:t>
                      </w:r>
                      <w:r>
                        <w:rPr>
                          <w:spacing w:val="34"/>
                        </w:rPr>
                        <w:t> </w:t>
                      </w:r>
                      <w:r>
                        <w:rPr/>
                        <w:t>an</w:t>
                      </w:r>
                      <w:r>
                        <w:rPr>
                          <w:spacing w:val="34"/>
                        </w:rPr>
                        <w:t> </w:t>
                      </w:r>
                      <w:r>
                        <w:rPr/>
                        <w:t>agent,</w:t>
                      </w:r>
                      <w:r>
                        <w:rPr>
                          <w:spacing w:val="34"/>
                        </w:rPr>
                        <w:t> </w:t>
                      </w:r>
                      <w:r>
                        <w:rPr/>
                        <w:t>employee,</w:t>
                      </w:r>
                      <w:r>
                        <w:rPr>
                          <w:spacing w:val="34"/>
                        </w:rPr>
                        <w:t> </w:t>
                      </w:r>
                      <w:r>
                        <w:rPr/>
                        <w:t>or</w:t>
                      </w:r>
                      <w:r>
                        <w:rPr>
                          <w:spacing w:val="33"/>
                        </w:rPr>
                        <w:t> </w:t>
                      </w:r>
                      <w:r>
                        <w:rPr/>
                        <w:t>representative</w:t>
                      </w:r>
                      <w:r>
                        <w:rPr>
                          <w:spacing w:val="33"/>
                        </w:rPr>
                        <w:t> </w:t>
                      </w:r>
                      <w:r>
                        <w:rPr/>
                        <w:t>of</w:t>
                      </w:r>
                      <w:r>
                        <w:rPr>
                          <w:spacing w:val="33"/>
                        </w:rPr>
                        <w:t> </w:t>
                      </w:r>
                      <w:r>
                        <w:rPr/>
                        <w:t>the</w:t>
                      </w:r>
                      <w:r>
                        <w:rPr>
                          <w:spacing w:val="33"/>
                        </w:rPr>
                        <w:t> </w:t>
                      </w:r>
                      <w:r>
                        <w:rPr/>
                        <w:t>secondary</w:t>
                      </w:r>
                      <w:r>
                        <w:rPr>
                          <w:spacing w:val="33"/>
                        </w:rPr>
                        <w:t> </w:t>
                      </w:r>
                      <w:r>
                        <w:rPr/>
                        <w:t>metals recycler, must:</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8096">
                <wp:simplePos x="0" y="0"/>
                <wp:positionH relativeFrom="page">
                  <wp:posOffset>1168704</wp:posOffset>
                </wp:positionH>
                <wp:positionV relativeFrom="page">
                  <wp:posOffset>5423873</wp:posOffset>
                </wp:positionV>
                <wp:extent cx="5661660" cy="370205"/>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a:off x="0" y="0"/>
                          <a:ext cx="5661660" cy="370205"/>
                        </a:xfrm>
                        <a:prstGeom prst="rect">
                          <a:avLst/>
                        </a:prstGeom>
                      </wps:spPr>
                      <wps:txbx>
                        <w:txbxContent>
                          <w:p>
                            <w:pPr>
                              <w:pStyle w:val="BodyText"/>
                              <w:ind w:right="17"/>
                            </w:pPr>
                            <w:r>
                              <w:rPr/>
                              <w:t>(i)</w:t>
                            </w:r>
                            <w:r>
                              <w:rPr>
                                <w:spacing w:val="80"/>
                              </w:rPr>
                              <w:t> </w:t>
                            </w:r>
                            <w:r>
                              <w:rPr/>
                              <w:t>verify,</w:t>
                            </w:r>
                            <w:r>
                              <w:rPr>
                                <w:spacing w:val="-6"/>
                              </w:rPr>
                              <w:t> </w:t>
                            </w:r>
                            <w:r>
                              <w:rPr/>
                              <w:t>with</w:t>
                            </w:r>
                            <w:r>
                              <w:rPr>
                                <w:spacing w:val="-8"/>
                              </w:rPr>
                              <w:t> </w:t>
                            </w:r>
                            <w:r>
                              <w:rPr/>
                              <w:t>the</w:t>
                            </w:r>
                            <w:r>
                              <w:rPr>
                                <w:spacing w:val="-8"/>
                              </w:rPr>
                              <w:t> </w:t>
                            </w:r>
                            <w:r>
                              <w:rPr/>
                              <w:t>applicable</w:t>
                            </w:r>
                            <w:r>
                              <w:rPr>
                                <w:spacing w:val="-8"/>
                              </w:rPr>
                              <w:t> </w:t>
                            </w:r>
                            <w:r>
                              <w:rPr/>
                              <w:t>documentation</w:t>
                            </w:r>
                            <w:r>
                              <w:rPr>
                                <w:spacing w:val="-8"/>
                              </w:rPr>
                              <w:t> </w:t>
                            </w:r>
                            <w:r>
                              <w:rPr/>
                              <w:t>that</w:t>
                            </w:r>
                            <w:r>
                              <w:rPr>
                                <w:spacing w:val="-6"/>
                              </w:rPr>
                              <w:t> </w:t>
                            </w:r>
                            <w:r>
                              <w:rPr/>
                              <w:t>the</w:t>
                            </w:r>
                            <w:r>
                              <w:rPr>
                                <w:spacing w:val="-8"/>
                              </w:rPr>
                              <w:t> </w:t>
                            </w:r>
                            <w:r>
                              <w:rPr/>
                              <w:t>person</w:t>
                            </w:r>
                            <w:r>
                              <w:rPr>
                                <w:spacing w:val="-8"/>
                              </w:rPr>
                              <w:t> </w:t>
                            </w:r>
                            <w:r>
                              <w:rPr/>
                              <w:t>transferring</w:t>
                            </w:r>
                            <w:r>
                              <w:rPr>
                                <w:spacing w:val="-8"/>
                              </w:rPr>
                              <w:t> </w:t>
                            </w:r>
                            <w:r>
                              <w:rPr/>
                              <w:t>or</w:t>
                            </w:r>
                            <w:r>
                              <w:rPr>
                                <w:spacing w:val="-8"/>
                              </w:rPr>
                              <w:t> </w:t>
                            </w:r>
                            <w:r>
                              <w:rPr/>
                              <w:t>selling</w:t>
                            </w:r>
                            <w:r>
                              <w:rPr>
                                <w:spacing w:val="-8"/>
                              </w:rPr>
                              <w:t> </w:t>
                            </w:r>
                            <w:r>
                              <w:rPr/>
                              <w:t>the</w:t>
                            </w:r>
                            <w:r>
                              <w:rPr>
                                <w:spacing w:val="-8"/>
                              </w:rPr>
                              <w:t> </w:t>
                            </w:r>
                            <w:r>
                              <w:rPr/>
                              <w:t>used, detached catalytic converter acquired it legally and has the right to transfer or sell it; and</w:t>
                            </w:r>
                          </w:p>
                        </w:txbxContent>
                      </wps:txbx>
                      <wps:bodyPr wrap="square" lIns="0" tIns="0" rIns="0" bIns="0" rtlCol="0">
                        <a:noAutofit/>
                      </wps:bodyPr>
                    </wps:wsp>
                  </a:graphicData>
                </a:graphic>
              </wp:anchor>
            </w:drawing>
          </mc:Choice>
          <mc:Fallback>
            <w:pict>
              <v:shape style="position:absolute;margin-left:92.024002pt;margin-top:427.07663pt;width:445.8pt;height:29.15pt;mso-position-horizontal-relative:page;mso-position-vertical-relative:page;z-index:-16208384" type="#_x0000_t202" id="docshape215" filled="false" stroked="false">
                <v:textbox inset="0,0,0,0">
                  <w:txbxContent>
                    <w:p>
                      <w:pPr>
                        <w:pStyle w:val="BodyText"/>
                        <w:ind w:right="17"/>
                      </w:pPr>
                      <w:r>
                        <w:rPr/>
                        <w:t>(i)</w:t>
                      </w:r>
                      <w:r>
                        <w:rPr>
                          <w:spacing w:val="80"/>
                        </w:rPr>
                        <w:t> </w:t>
                      </w:r>
                      <w:r>
                        <w:rPr/>
                        <w:t>verify,</w:t>
                      </w:r>
                      <w:r>
                        <w:rPr>
                          <w:spacing w:val="-6"/>
                        </w:rPr>
                        <w:t> </w:t>
                      </w:r>
                      <w:r>
                        <w:rPr/>
                        <w:t>with</w:t>
                      </w:r>
                      <w:r>
                        <w:rPr>
                          <w:spacing w:val="-8"/>
                        </w:rPr>
                        <w:t> </w:t>
                      </w:r>
                      <w:r>
                        <w:rPr/>
                        <w:t>the</w:t>
                      </w:r>
                      <w:r>
                        <w:rPr>
                          <w:spacing w:val="-8"/>
                        </w:rPr>
                        <w:t> </w:t>
                      </w:r>
                      <w:r>
                        <w:rPr/>
                        <w:t>applicable</w:t>
                      </w:r>
                      <w:r>
                        <w:rPr>
                          <w:spacing w:val="-8"/>
                        </w:rPr>
                        <w:t> </w:t>
                      </w:r>
                      <w:r>
                        <w:rPr/>
                        <w:t>documentation</w:t>
                      </w:r>
                      <w:r>
                        <w:rPr>
                          <w:spacing w:val="-8"/>
                        </w:rPr>
                        <w:t> </w:t>
                      </w:r>
                      <w:r>
                        <w:rPr/>
                        <w:t>that</w:t>
                      </w:r>
                      <w:r>
                        <w:rPr>
                          <w:spacing w:val="-6"/>
                        </w:rPr>
                        <w:t> </w:t>
                      </w:r>
                      <w:r>
                        <w:rPr/>
                        <w:t>the</w:t>
                      </w:r>
                      <w:r>
                        <w:rPr>
                          <w:spacing w:val="-8"/>
                        </w:rPr>
                        <w:t> </w:t>
                      </w:r>
                      <w:r>
                        <w:rPr/>
                        <w:t>person</w:t>
                      </w:r>
                      <w:r>
                        <w:rPr>
                          <w:spacing w:val="-8"/>
                        </w:rPr>
                        <w:t> </w:t>
                      </w:r>
                      <w:r>
                        <w:rPr/>
                        <w:t>transferring</w:t>
                      </w:r>
                      <w:r>
                        <w:rPr>
                          <w:spacing w:val="-8"/>
                        </w:rPr>
                        <w:t> </w:t>
                      </w:r>
                      <w:r>
                        <w:rPr/>
                        <w:t>or</w:t>
                      </w:r>
                      <w:r>
                        <w:rPr>
                          <w:spacing w:val="-8"/>
                        </w:rPr>
                        <w:t> </w:t>
                      </w:r>
                      <w:r>
                        <w:rPr/>
                        <w:t>selling</w:t>
                      </w:r>
                      <w:r>
                        <w:rPr>
                          <w:spacing w:val="-8"/>
                        </w:rPr>
                        <w:t> </w:t>
                      </w:r>
                      <w:r>
                        <w:rPr/>
                        <w:t>the</w:t>
                      </w:r>
                      <w:r>
                        <w:rPr>
                          <w:spacing w:val="-8"/>
                        </w:rPr>
                        <w:t> </w:t>
                      </w:r>
                      <w:r>
                        <w:rPr/>
                        <w:t>used, detached catalytic converter acquired it legally and has the right to transfer or sell it; and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8608">
                <wp:simplePos x="0" y="0"/>
                <wp:positionH relativeFrom="page">
                  <wp:posOffset>1168704</wp:posOffset>
                </wp:positionH>
                <wp:positionV relativeFrom="page">
                  <wp:posOffset>5949907</wp:posOffset>
                </wp:positionV>
                <wp:extent cx="5662930" cy="72009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5662930" cy="720090"/>
                        </a:xfrm>
                        <a:prstGeom prst="rect">
                          <a:avLst/>
                        </a:prstGeom>
                      </wps:spPr>
                      <wps:txbx>
                        <w:txbxContent>
                          <w:p>
                            <w:pPr>
                              <w:pStyle w:val="BodyText"/>
                              <w:ind w:right="17"/>
                              <w:jc w:val="both"/>
                            </w:pPr>
                            <w:r>
                              <w:rPr/>
                              <w:t>(ii)</w:t>
                            </w:r>
                            <w:r>
                              <w:rPr>
                                <w:spacing w:val="40"/>
                              </w:rPr>
                              <w:t> </w:t>
                            </w:r>
                            <w:r>
                              <w:rPr/>
                              <w:t>retain a record of the applicable verification and other information required pursuant to subsection (D)(2) and note in their records any obvious marking on the used, detached catalytic converter such as paint, labels, or engravings that would aid</w:t>
                            </w:r>
                            <w:r>
                              <w:rPr>
                                <w:spacing w:val="-1"/>
                              </w:rPr>
                              <w:t> </w:t>
                            </w:r>
                            <w:r>
                              <w:rPr/>
                              <w:t>in the identification of the catalytic converter.</w:t>
                            </w:r>
                          </w:p>
                        </w:txbxContent>
                      </wps:txbx>
                      <wps:bodyPr wrap="square" lIns="0" tIns="0" rIns="0" bIns="0" rtlCol="0">
                        <a:noAutofit/>
                      </wps:bodyPr>
                    </wps:wsp>
                  </a:graphicData>
                </a:graphic>
              </wp:anchor>
            </w:drawing>
          </mc:Choice>
          <mc:Fallback>
            <w:pict>
              <v:shape style="position:absolute;margin-left:92.024002pt;margin-top:468.496643pt;width:445.9pt;height:56.7pt;mso-position-horizontal-relative:page;mso-position-vertical-relative:page;z-index:-16207872" type="#_x0000_t202" id="docshape216" filled="false" stroked="false">
                <v:textbox inset="0,0,0,0">
                  <w:txbxContent>
                    <w:p>
                      <w:pPr>
                        <w:pStyle w:val="BodyText"/>
                        <w:ind w:right="17"/>
                        <w:jc w:val="both"/>
                      </w:pPr>
                      <w:r>
                        <w:rPr/>
                        <w:t>(ii)</w:t>
                      </w:r>
                      <w:r>
                        <w:rPr>
                          <w:spacing w:val="40"/>
                        </w:rPr>
                        <w:t> </w:t>
                      </w:r>
                      <w:r>
                        <w:rPr/>
                        <w:t>retain a record of the applicable verification and other information required pursuant to subsection (D)(2) and note in their records any obvious marking on the used, detached catalytic converter such as paint, labels, or engravings that would aid</w:t>
                      </w:r>
                      <w:r>
                        <w:rPr>
                          <w:spacing w:val="-1"/>
                        </w:rPr>
                        <w:t> </w:t>
                      </w:r>
                      <w:r>
                        <w:rPr/>
                        <w:t>in the identification of the catalytic converter.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9120">
                <wp:simplePos x="0" y="0"/>
                <wp:positionH relativeFrom="page">
                  <wp:posOffset>825804</wp:posOffset>
                </wp:positionH>
                <wp:positionV relativeFrom="page">
                  <wp:posOffset>6826207</wp:posOffset>
                </wp:positionV>
                <wp:extent cx="6005830" cy="720090"/>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6005830" cy="720090"/>
                        </a:xfrm>
                        <a:prstGeom prst="rect">
                          <a:avLst/>
                        </a:prstGeom>
                      </wps:spPr>
                      <wps:txbx>
                        <w:txbxContent>
                          <w:p>
                            <w:pPr>
                              <w:pStyle w:val="BodyText"/>
                              <w:ind w:left="380" w:hanging="360"/>
                            </w:pPr>
                            <w:r>
                              <w:rPr/>
                              <w:t>(c)</w:t>
                            </w:r>
                            <w:r>
                              <w:rPr>
                                <w:spacing w:val="40"/>
                              </w:rPr>
                              <w:t> </w:t>
                            </w:r>
                            <w:r>
                              <w:rPr/>
                              <w:t>A seller of used, detached catalytic converters or any nonferrous metal part of such is subject to the provisions of subsection (C) regarding the permitting of a person or entity to transport and</w:t>
                            </w:r>
                            <w:r>
                              <w:rPr>
                                <w:spacing w:val="-11"/>
                              </w:rPr>
                              <w:t> </w:t>
                            </w:r>
                            <w:r>
                              <w:rPr/>
                              <w:t>sell</w:t>
                            </w:r>
                            <w:r>
                              <w:rPr>
                                <w:spacing w:val="-10"/>
                              </w:rPr>
                              <w:t> </w:t>
                            </w:r>
                            <w:r>
                              <w:rPr/>
                              <w:t>nonferrous</w:t>
                            </w:r>
                            <w:r>
                              <w:rPr>
                                <w:spacing w:val="-10"/>
                              </w:rPr>
                              <w:t> </w:t>
                            </w:r>
                            <w:r>
                              <w:rPr/>
                              <w:t>metals</w:t>
                            </w:r>
                            <w:r>
                              <w:rPr>
                                <w:spacing w:val="-9"/>
                              </w:rPr>
                              <w:t> </w:t>
                            </w:r>
                            <w:r>
                              <w:rPr/>
                              <w:t>except</w:t>
                            </w:r>
                            <w:r>
                              <w:rPr>
                                <w:spacing w:val="-10"/>
                              </w:rPr>
                              <w:t> </w:t>
                            </w:r>
                            <w:r>
                              <w:rPr/>
                              <w:t>for</w:t>
                            </w:r>
                            <w:r>
                              <w:rPr>
                                <w:spacing w:val="-12"/>
                              </w:rPr>
                              <w:t> </w:t>
                            </w:r>
                            <w:r>
                              <w:rPr/>
                              <w:t>an</w:t>
                            </w:r>
                            <w:r>
                              <w:rPr>
                                <w:spacing w:val="-11"/>
                              </w:rPr>
                              <w:t> </w:t>
                            </w:r>
                            <w:r>
                              <w:rPr/>
                              <w:t>automotive</w:t>
                            </w:r>
                            <w:r>
                              <w:rPr>
                                <w:spacing w:val="-12"/>
                              </w:rPr>
                              <w:t> </w:t>
                            </w:r>
                            <w:r>
                              <w:rPr/>
                              <w:t>repair</w:t>
                            </w:r>
                            <w:r>
                              <w:rPr>
                                <w:spacing w:val="-11"/>
                              </w:rPr>
                              <w:t> </w:t>
                            </w:r>
                            <w:r>
                              <w:rPr/>
                              <w:t>service</w:t>
                            </w:r>
                            <w:r>
                              <w:rPr>
                                <w:spacing w:val="-12"/>
                              </w:rPr>
                              <w:t> </w:t>
                            </w:r>
                            <w:r>
                              <w:rPr/>
                              <w:t>who,</w:t>
                            </w:r>
                            <w:r>
                              <w:rPr>
                                <w:spacing w:val="-11"/>
                              </w:rPr>
                              <w:t> </w:t>
                            </w:r>
                            <w:r>
                              <w:rPr/>
                              <w:t>in</w:t>
                            </w:r>
                            <w:r>
                              <w:rPr>
                                <w:spacing w:val="-10"/>
                              </w:rPr>
                              <w:t> </w:t>
                            </w:r>
                            <w:r>
                              <w:rPr/>
                              <w:t>lieu</w:t>
                            </w:r>
                            <w:r>
                              <w:rPr>
                                <w:spacing w:val="-11"/>
                              </w:rPr>
                              <w:t> </w:t>
                            </w:r>
                            <w:r>
                              <w:rPr/>
                              <w:t>of</w:t>
                            </w:r>
                            <w:r>
                              <w:rPr>
                                <w:spacing w:val="-11"/>
                              </w:rPr>
                              <w:t> </w:t>
                            </w:r>
                            <w:r>
                              <w:rPr/>
                              <w:t>a</w:t>
                            </w:r>
                            <w:r>
                              <w:rPr>
                                <w:spacing w:val="-12"/>
                              </w:rPr>
                              <w:t> </w:t>
                            </w:r>
                            <w:r>
                              <w:rPr/>
                              <w:t>permit,</w:t>
                            </w:r>
                            <w:r>
                              <w:rPr>
                                <w:spacing w:val="-10"/>
                              </w:rPr>
                              <w:t> </w:t>
                            </w:r>
                            <w:r>
                              <w:rPr/>
                              <w:t>may produce a record or receipt showing:</w:t>
                            </w:r>
                          </w:p>
                        </w:txbxContent>
                      </wps:txbx>
                      <wps:bodyPr wrap="square" lIns="0" tIns="0" rIns="0" bIns="0" rtlCol="0">
                        <a:noAutofit/>
                      </wps:bodyPr>
                    </wps:wsp>
                  </a:graphicData>
                </a:graphic>
              </wp:anchor>
            </w:drawing>
          </mc:Choice>
          <mc:Fallback>
            <w:pict>
              <v:shape style="position:absolute;margin-left:65.024002pt;margin-top:537.496643pt;width:472.9pt;height:56.7pt;mso-position-horizontal-relative:page;mso-position-vertical-relative:page;z-index:-16207360" type="#_x0000_t202" id="docshape217" filled="false" stroked="false">
                <v:textbox inset="0,0,0,0">
                  <w:txbxContent>
                    <w:p>
                      <w:pPr>
                        <w:pStyle w:val="BodyText"/>
                        <w:ind w:left="380" w:hanging="360"/>
                      </w:pPr>
                      <w:r>
                        <w:rPr/>
                        <w:t>(c)</w:t>
                      </w:r>
                      <w:r>
                        <w:rPr>
                          <w:spacing w:val="40"/>
                        </w:rPr>
                        <w:t> </w:t>
                      </w:r>
                      <w:r>
                        <w:rPr/>
                        <w:t>A seller of used, detached catalytic converters or any nonferrous metal part of such is subject to the provisions of subsection (C) regarding the permitting of a person or entity to transport and</w:t>
                      </w:r>
                      <w:r>
                        <w:rPr>
                          <w:spacing w:val="-11"/>
                        </w:rPr>
                        <w:t> </w:t>
                      </w:r>
                      <w:r>
                        <w:rPr/>
                        <w:t>sell</w:t>
                      </w:r>
                      <w:r>
                        <w:rPr>
                          <w:spacing w:val="-10"/>
                        </w:rPr>
                        <w:t> </w:t>
                      </w:r>
                      <w:r>
                        <w:rPr/>
                        <w:t>nonferrous</w:t>
                      </w:r>
                      <w:r>
                        <w:rPr>
                          <w:spacing w:val="-10"/>
                        </w:rPr>
                        <w:t> </w:t>
                      </w:r>
                      <w:r>
                        <w:rPr/>
                        <w:t>metals</w:t>
                      </w:r>
                      <w:r>
                        <w:rPr>
                          <w:spacing w:val="-9"/>
                        </w:rPr>
                        <w:t> </w:t>
                      </w:r>
                      <w:r>
                        <w:rPr/>
                        <w:t>except</w:t>
                      </w:r>
                      <w:r>
                        <w:rPr>
                          <w:spacing w:val="-10"/>
                        </w:rPr>
                        <w:t> </w:t>
                      </w:r>
                      <w:r>
                        <w:rPr/>
                        <w:t>for</w:t>
                      </w:r>
                      <w:r>
                        <w:rPr>
                          <w:spacing w:val="-12"/>
                        </w:rPr>
                        <w:t> </w:t>
                      </w:r>
                      <w:r>
                        <w:rPr/>
                        <w:t>an</w:t>
                      </w:r>
                      <w:r>
                        <w:rPr>
                          <w:spacing w:val="-11"/>
                        </w:rPr>
                        <w:t> </w:t>
                      </w:r>
                      <w:r>
                        <w:rPr/>
                        <w:t>automotive</w:t>
                      </w:r>
                      <w:r>
                        <w:rPr>
                          <w:spacing w:val="-12"/>
                        </w:rPr>
                        <w:t> </w:t>
                      </w:r>
                      <w:r>
                        <w:rPr/>
                        <w:t>repair</w:t>
                      </w:r>
                      <w:r>
                        <w:rPr>
                          <w:spacing w:val="-11"/>
                        </w:rPr>
                        <w:t> </w:t>
                      </w:r>
                      <w:r>
                        <w:rPr/>
                        <w:t>service</w:t>
                      </w:r>
                      <w:r>
                        <w:rPr>
                          <w:spacing w:val="-12"/>
                        </w:rPr>
                        <w:t> </w:t>
                      </w:r>
                      <w:r>
                        <w:rPr/>
                        <w:t>who,</w:t>
                      </w:r>
                      <w:r>
                        <w:rPr>
                          <w:spacing w:val="-11"/>
                        </w:rPr>
                        <w:t> </w:t>
                      </w:r>
                      <w:r>
                        <w:rPr/>
                        <w:t>in</w:t>
                      </w:r>
                      <w:r>
                        <w:rPr>
                          <w:spacing w:val="-10"/>
                        </w:rPr>
                        <w:t> </w:t>
                      </w:r>
                      <w:r>
                        <w:rPr/>
                        <w:t>lieu</w:t>
                      </w:r>
                      <w:r>
                        <w:rPr>
                          <w:spacing w:val="-11"/>
                        </w:rPr>
                        <w:t> </w:t>
                      </w:r>
                      <w:r>
                        <w:rPr/>
                        <w:t>of</w:t>
                      </w:r>
                      <w:r>
                        <w:rPr>
                          <w:spacing w:val="-11"/>
                        </w:rPr>
                        <w:t> </w:t>
                      </w:r>
                      <w:r>
                        <w:rPr/>
                        <w:t>a</w:t>
                      </w:r>
                      <w:r>
                        <w:rPr>
                          <w:spacing w:val="-12"/>
                        </w:rPr>
                        <w:t> </w:t>
                      </w:r>
                      <w:r>
                        <w:rPr/>
                        <w:t>permit,</w:t>
                      </w:r>
                      <w:r>
                        <w:rPr>
                          <w:spacing w:val="-10"/>
                        </w:rPr>
                        <w:t> </w:t>
                      </w:r>
                      <w:r>
                        <w:rPr/>
                        <w:t>may produce a record or receipt showing:</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09632">
                <wp:simplePos x="0" y="0"/>
                <wp:positionH relativeFrom="page">
                  <wp:posOffset>1282953</wp:posOffset>
                </wp:positionH>
                <wp:positionV relativeFrom="page">
                  <wp:posOffset>7702887</wp:posOffset>
                </wp:positionV>
                <wp:extent cx="168910" cy="19431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168910" cy="194310"/>
                        </a:xfrm>
                        <a:prstGeom prst="rect">
                          <a:avLst/>
                        </a:prstGeom>
                      </wps:spPr>
                      <wps:txbx>
                        <w:txbxContent>
                          <w:p>
                            <w:pPr>
                              <w:pStyle w:val="BodyText"/>
                            </w:pPr>
                            <w:r>
                              <w:rPr>
                                <w:spacing w:val="-5"/>
                              </w:rPr>
                              <w:t>(i)</w:t>
                            </w:r>
                          </w:p>
                        </w:txbxContent>
                      </wps:txbx>
                      <wps:bodyPr wrap="square" lIns="0" tIns="0" rIns="0" bIns="0" rtlCol="0">
                        <a:noAutofit/>
                      </wps:bodyPr>
                    </wps:wsp>
                  </a:graphicData>
                </a:graphic>
              </wp:anchor>
            </w:drawing>
          </mc:Choice>
          <mc:Fallback>
            <w:pict>
              <v:shape style="position:absolute;margin-left:101.019997pt;margin-top:606.526611pt;width:13.3pt;height:15.3pt;mso-position-horizontal-relative:page;mso-position-vertical-relative:page;z-index:-16206848" type="#_x0000_t202" id="docshape218" filled="false" stroked="false">
                <v:textbox inset="0,0,0,0">
                  <w:txbxContent>
                    <w:p>
                      <w:pPr>
                        <w:pStyle w:val="BodyText"/>
                      </w:pPr>
                      <w:r>
                        <w:rPr>
                          <w:spacing w:val="-5"/>
                        </w:rPr>
                        <w:t>(i)</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0144">
                <wp:simplePos x="0" y="0"/>
                <wp:positionH relativeFrom="page">
                  <wp:posOffset>1654810</wp:posOffset>
                </wp:positionH>
                <wp:positionV relativeFrom="page">
                  <wp:posOffset>7702887</wp:posOffset>
                </wp:positionV>
                <wp:extent cx="2580005" cy="19431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2580005" cy="194310"/>
                        </a:xfrm>
                        <a:prstGeom prst="rect">
                          <a:avLst/>
                        </a:prstGeom>
                      </wps:spPr>
                      <wps:txbx>
                        <w:txbxContent>
                          <w:p>
                            <w:pPr>
                              <w:pStyle w:val="BodyText"/>
                            </w:pPr>
                            <w:r>
                              <w:rPr/>
                              <w:t>the</w:t>
                            </w:r>
                            <w:r>
                              <w:rPr>
                                <w:spacing w:val="-1"/>
                              </w:rPr>
                              <w:t> </w:t>
                            </w:r>
                            <w:r>
                              <w:rPr/>
                              <w:t>repair</w:t>
                            </w:r>
                            <w:r>
                              <w:rPr>
                                <w:spacing w:val="-1"/>
                              </w:rPr>
                              <w:t> </w:t>
                            </w:r>
                            <w:r>
                              <w:rPr/>
                              <w:t>order</w:t>
                            </w:r>
                            <w:r>
                              <w:rPr>
                                <w:spacing w:val="-1"/>
                              </w:rPr>
                              <w:t> </w:t>
                            </w:r>
                            <w:r>
                              <w:rPr/>
                              <w:t>number,</w:t>
                            </w:r>
                            <w:r>
                              <w:rPr>
                                <w:spacing w:val="-1"/>
                              </w:rPr>
                              <w:t> </w:t>
                            </w:r>
                            <w:r>
                              <w:rPr/>
                              <w:t>when</w:t>
                            </w:r>
                            <w:r>
                              <w:rPr>
                                <w:spacing w:val="-1"/>
                              </w:rPr>
                              <w:t> </w:t>
                            </w:r>
                            <w:r>
                              <w:rPr>
                                <w:spacing w:val="-2"/>
                              </w:rPr>
                              <w:t>applicable;</w:t>
                            </w:r>
                          </w:p>
                        </w:txbxContent>
                      </wps:txbx>
                      <wps:bodyPr wrap="square" lIns="0" tIns="0" rIns="0" bIns="0" rtlCol="0">
                        <a:noAutofit/>
                      </wps:bodyPr>
                    </wps:wsp>
                  </a:graphicData>
                </a:graphic>
              </wp:anchor>
            </w:drawing>
          </mc:Choice>
          <mc:Fallback>
            <w:pict>
              <v:shape style="position:absolute;margin-left:130.300003pt;margin-top:606.526611pt;width:203.15pt;height:15.3pt;mso-position-horizontal-relative:page;mso-position-vertical-relative:page;z-index:-16206336" type="#_x0000_t202" id="docshape219" filled="false" stroked="false">
                <v:textbox inset="0,0,0,0">
                  <w:txbxContent>
                    <w:p>
                      <w:pPr>
                        <w:pStyle w:val="BodyText"/>
                      </w:pPr>
                      <w:r>
                        <w:rPr/>
                        <w:t>the</w:t>
                      </w:r>
                      <w:r>
                        <w:rPr>
                          <w:spacing w:val="-1"/>
                        </w:rPr>
                        <w:t> </w:t>
                      </w:r>
                      <w:r>
                        <w:rPr/>
                        <w:t>repair</w:t>
                      </w:r>
                      <w:r>
                        <w:rPr>
                          <w:spacing w:val="-1"/>
                        </w:rPr>
                        <w:t> </w:t>
                      </w:r>
                      <w:r>
                        <w:rPr/>
                        <w:t>order</w:t>
                      </w:r>
                      <w:r>
                        <w:rPr>
                          <w:spacing w:val="-1"/>
                        </w:rPr>
                        <w:t> </w:t>
                      </w:r>
                      <w:r>
                        <w:rPr/>
                        <w:t>number,</w:t>
                      </w:r>
                      <w:r>
                        <w:rPr>
                          <w:spacing w:val="-1"/>
                        </w:rPr>
                        <w:t> </w:t>
                      </w:r>
                      <w:r>
                        <w:rPr/>
                        <w:t>when</w:t>
                      </w:r>
                      <w:r>
                        <w:rPr>
                          <w:spacing w:val="-1"/>
                        </w:rPr>
                        <w:t> </w:t>
                      </w:r>
                      <w:r>
                        <w:rPr>
                          <w:spacing w:val="-2"/>
                        </w:rPr>
                        <w:t>applicable;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0656">
                <wp:simplePos x="0" y="0"/>
                <wp:positionH relativeFrom="page">
                  <wp:posOffset>1282953</wp:posOffset>
                </wp:positionH>
                <wp:positionV relativeFrom="page">
                  <wp:posOffset>8053408</wp:posOffset>
                </wp:positionV>
                <wp:extent cx="211454" cy="194310"/>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a:off x="0" y="0"/>
                          <a:ext cx="211454" cy="194310"/>
                        </a:xfrm>
                        <a:prstGeom prst="rect">
                          <a:avLst/>
                        </a:prstGeom>
                      </wps:spPr>
                      <wps:txbx>
                        <w:txbxContent>
                          <w:p>
                            <w:pPr>
                              <w:pStyle w:val="BodyText"/>
                            </w:pPr>
                            <w:r>
                              <w:rPr>
                                <w:spacing w:val="-4"/>
                              </w:rPr>
                              <w:t>(ii)</w:t>
                            </w:r>
                          </w:p>
                        </w:txbxContent>
                      </wps:txbx>
                      <wps:bodyPr wrap="square" lIns="0" tIns="0" rIns="0" bIns="0" rtlCol="0">
                        <a:noAutofit/>
                      </wps:bodyPr>
                    </wps:wsp>
                  </a:graphicData>
                </a:graphic>
              </wp:anchor>
            </w:drawing>
          </mc:Choice>
          <mc:Fallback>
            <w:pict>
              <v:shape style="position:absolute;margin-left:101.019997pt;margin-top:634.126648pt;width:16.650pt;height:15.3pt;mso-position-horizontal-relative:page;mso-position-vertical-relative:page;z-index:-16205824" type="#_x0000_t202" id="docshape220" filled="false" stroked="false">
                <v:textbox inset="0,0,0,0">
                  <w:txbxContent>
                    <w:p>
                      <w:pPr>
                        <w:pStyle w:val="BodyText"/>
                      </w:pPr>
                      <w:r>
                        <w:rPr>
                          <w:spacing w:val="-4"/>
                        </w:rPr>
                        <w:t>(ii)</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1168">
                <wp:simplePos x="0" y="0"/>
                <wp:positionH relativeFrom="page">
                  <wp:posOffset>1642617</wp:posOffset>
                </wp:positionH>
                <wp:positionV relativeFrom="page">
                  <wp:posOffset>8053408</wp:posOffset>
                </wp:positionV>
                <wp:extent cx="5184140" cy="194310"/>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5184140" cy="194310"/>
                        </a:xfrm>
                        <a:prstGeom prst="rect">
                          <a:avLst/>
                        </a:prstGeom>
                      </wps:spPr>
                      <wps:txbx>
                        <w:txbxContent>
                          <w:p>
                            <w:pPr>
                              <w:pStyle w:val="BodyText"/>
                            </w:pPr>
                            <w:r>
                              <w:rPr/>
                              <w:t>the</w:t>
                            </w:r>
                            <w:r>
                              <w:rPr>
                                <w:spacing w:val="13"/>
                              </w:rPr>
                              <w:t> </w:t>
                            </w:r>
                            <w:r>
                              <w:rPr/>
                              <w:t>date</w:t>
                            </w:r>
                            <w:r>
                              <w:rPr>
                                <w:spacing w:val="16"/>
                              </w:rPr>
                              <w:t> </w:t>
                            </w:r>
                            <w:r>
                              <w:rPr/>
                              <w:t>of</w:t>
                            </w:r>
                            <w:r>
                              <w:rPr>
                                <w:spacing w:val="18"/>
                              </w:rPr>
                              <w:t> </w:t>
                            </w:r>
                            <w:r>
                              <w:rPr/>
                              <w:t>repair</w:t>
                            </w:r>
                            <w:r>
                              <w:rPr>
                                <w:spacing w:val="16"/>
                              </w:rPr>
                              <w:t> </w:t>
                            </w:r>
                            <w:r>
                              <w:rPr/>
                              <w:t>or</w:t>
                            </w:r>
                            <w:r>
                              <w:rPr>
                                <w:spacing w:val="15"/>
                              </w:rPr>
                              <w:t> </w:t>
                            </w:r>
                            <w:r>
                              <w:rPr/>
                              <w:t>the</w:t>
                            </w:r>
                            <w:r>
                              <w:rPr>
                                <w:spacing w:val="16"/>
                              </w:rPr>
                              <w:t> </w:t>
                            </w:r>
                            <w:r>
                              <w:rPr/>
                              <w:t>date</w:t>
                            </w:r>
                            <w:r>
                              <w:rPr>
                                <w:spacing w:val="15"/>
                              </w:rPr>
                              <w:t> </w:t>
                            </w:r>
                            <w:r>
                              <w:rPr/>
                              <w:t>on</w:t>
                            </w:r>
                            <w:r>
                              <w:rPr>
                                <w:spacing w:val="15"/>
                              </w:rPr>
                              <w:t> </w:t>
                            </w:r>
                            <w:r>
                              <w:rPr/>
                              <w:t>which</w:t>
                            </w:r>
                            <w:r>
                              <w:rPr>
                                <w:spacing w:val="16"/>
                              </w:rPr>
                              <w:t> </w:t>
                            </w:r>
                            <w:r>
                              <w:rPr/>
                              <w:t>the</w:t>
                            </w:r>
                            <w:r>
                              <w:rPr>
                                <w:spacing w:val="18"/>
                              </w:rPr>
                              <w:t> </w:t>
                            </w:r>
                            <w:r>
                              <w:rPr/>
                              <w:t>catalytic</w:t>
                            </w:r>
                            <w:r>
                              <w:rPr>
                                <w:spacing w:val="15"/>
                              </w:rPr>
                              <w:t> </w:t>
                            </w:r>
                            <w:r>
                              <w:rPr/>
                              <w:t>converter</w:t>
                            </w:r>
                            <w:r>
                              <w:rPr>
                                <w:spacing w:val="15"/>
                              </w:rPr>
                              <w:t> </w:t>
                            </w:r>
                            <w:r>
                              <w:rPr/>
                              <w:t>was</w:t>
                            </w:r>
                            <w:r>
                              <w:rPr>
                                <w:spacing w:val="18"/>
                              </w:rPr>
                              <w:t> </w:t>
                            </w:r>
                            <w:r>
                              <w:rPr/>
                              <w:t>removed</w:t>
                            </w:r>
                            <w:r>
                              <w:rPr>
                                <w:spacing w:val="16"/>
                              </w:rPr>
                              <w:t> </w:t>
                            </w:r>
                            <w:r>
                              <w:rPr/>
                              <w:t>from</w:t>
                            </w:r>
                            <w:r>
                              <w:rPr>
                                <w:spacing w:val="19"/>
                              </w:rPr>
                              <w:t> </w:t>
                            </w:r>
                            <w:r>
                              <w:rPr>
                                <w:spacing w:val="-10"/>
                              </w:rPr>
                              <w:t>a</w:t>
                            </w:r>
                          </w:p>
                        </w:txbxContent>
                      </wps:txbx>
                      <wps:bodyPr wrap="square" lIns="0" tIns="0" rIns="0" bIns="0" rtlCol="0">
                        <a:noAutofit/>
                      </wps:bodyPr>
                    </wps:wsp>
                  </a:graphicData>
                </a:graphic>
              </wp:anchor>
            </w:drawing>
          </mc:Choice>
          <mc:Fallback>
            <w:pict>
              <v:shape style="position:absolute;margin-left:129.339996pt;margin-top:634.126648pt;width:408.2pt;height:15.3pt;mso-position-horizontal-relative:page;mso-position-vertical-relative:page;z-index:-16205312" type="#_x0000_t202" id="docshape221" filled="false" stroked="false">
                <v:textbox inset="0,0,0,0">
                  <w:txbxContent>
                    <w:p>
                      <w:pPr>
                        <w:pStyle w:val="BodyText"/>
                      </w:pPr>
                      <w:r>
                        <w:rPr/>
                        <w:t>the</w:t>
                      </w:r>
                      <w:r>
                        <w:rPr>
                          <w:spacing w:val="13"/>
                        </w:rPr>
                        <w:t> </w:t>
                      </w:r>
                      <w:r>
                        <w:rPr/>
                        <w:t>date</w:t>
                      </w:r>
                      <w:r>
                        <w:rPr>
                          <w:spacing w:val="16"/>
                        </w:rPr>
                        <w:t> </w:t>
                      </w:r>
                      <w:r>
                        <w:rPr/>
                        <w:t>of</w:t>
                      </w:r>
                      <w:r>
                        <w:rPr>
                          <w:spacing w:val="18"/>
                        </w:rPr>
                        <w:t> </w:t>
                      </w:r>
                      <w:r>
                        <w:rPr/>
                        <w:t>repair</w:t>
                      </w:r>
                      <w:r>
                        <w:rPr>
                          <w:spacing w:val="16"/>
                        </w:rPr>
                        <w:t> </w:t>
                      </w:r>
                      <w:r>
                        <w:rPr/>
                        <w:t>or</w:t>
                      </w:r>
                      <w:r>
                        <w:rPr>
                          <w:spacing w:val="15"/>
                        </w:rPr>
                        <w:t> </w:t>
                      </w:r>
                      <w:r>
                        <w:rPr/>
                        <w:t>the</w:t>
                      </w:r>
                      <w:r>
                        <w:rPr>
                          <w:spacing w:val="16"/>
                        </w:rPr>
                        <w:t> </w:t>
                      </w:r>
                      <w:r>
                        <w:rPr/>
                        <w:t>date</w:t>
                      </w:r>
                      <w:r>
                        <w:rPr>
                          <w:spacing w:val="15"/>
                        </w:rPr>
                        <w:t> </w:t>
                      </w:r>
                      <w:r>
                        <w:rPr/>
                        <w:t>on</w:t>
                      </w:r>
                      <w:r>
                        <w:rPr>
                          <w:spacing w:val="15"/>
                        </w:rPr>
                        <w:t> </w:t>
                      </w:r>
                      <w:r>
                        <w:rPr/>
                        <w:t>which</w:t>
                      </w:r>
                      <w:r>
                        <w:rPr>
                          <w:spacing w:val="16"/>
                        </w:rPr>
                        <w:t> </w:t>
                      </w:r>
                      <w:r>
                        <w:rPr/>
                        <w:t>the</w:t>
                      </w:r>
                      <w:r>
                        <w:rPr>
                          <w:spacing w:val="18"/>
                        </w:rPr>
                        <w:t> </w:t>
                      </w:r>
                      <w:r>
                        <w:rPr/>
                        <w:t>catalytic</w:t>
                      </w:r>
                      <w:r>
                        <w:rPr>
                          <w:spacing w:val="15"/>
                        </w:rPr>
                        <w:t> </w:t>
                      </w:r>
                      <w:r>
                        <w:rPr/>
                        <w:t>converter</w:t>
                      </w:r>
                      <w:r>
                        <w:rPr>
                          <w:spacing w:val="15"/>
                        </w:rPr>
                        <w:t> </w:t>
                      </w:r>
                      <w:r>
                        <w:rPr/>
                        <w:t>was</w:t>
                      </w:r>
                      <w:r>
                        <w:rPr>
                          <w:spacing w:val="18"/>
                        </w:rPr>
                        <w:t> </w:t>
                      </w:r>
                      <w:r>
                        <w:rPr/>
                        <w:t>removed</w:t>
                      </w:r>
                      <w:r>
                        <w:rPr>
                          <w:spacing w:val="16"/>
                        </w:rPr>
                        <w:t> </w:t>
                      </w:r>
                      <w:r>
                        <w:rPr/>
                        <w:t>from</w:t>
                      </w:r>
                      <w:r>
                        <w:rPr>
                          <w:spacing w:val="19"/>
                        </w:rPr>
                        <w:t> </w:t>
                      </w:r>
                      <w:r>
                        <w:rPr>
                          <w:spacing w:val="-10"/>
                        </w:rPr>
                        <w:t>a</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1680">
                <wp:simplePos x="0" y="0"/>
                <wp:positionH relativeFrom="page">
                  <wp:posOffset>1282953</wp:posOffset>
                </wp:positionH>
                <wp:positionV relativeFrom="page">
                  <wp:posOffset>8228668</wp:posOffset>
                </wp:positionV>
                <wp:extent cx="5545455" cy="36957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5545455" cy="369570"/>
                        </a:xfrm>
                        <a:prstGeom prst="rect">
                          <a:avLst/>
                        </a:prstGeom>
                      </wps:spPr>
                      <wps:txbx>
                        <w:txbxContent>
                          <w:p>
                            <w:pPr>
                              <w:pStyle w:val="BodyText"/>
                              <w:ind w:right="17"/>
                            </w:pPr>
                            <w:r>
                              <w:rPr/>
                              <w:t>vehicle,</w:t>
                            </w:r>
                            <w:r>
                              <w:rPr>
                                <w:spacing w:val="40"/>
                              </w:rPr>
                              <w:t> </w:t>
                            </w:r>
                            <w:r>
                              <w:rPr/>
                              <w:t>including</w:t>
                            </w:r>
                            <w:r>
                              <w:rPr>
                                <w:spacing w:val="40"/>
                              </w:rPr>
                              <w:t> </w:t>
                            </w:r>
                            <w:r>
                              <w:rPr/>
                              <w:t>the</w:t>
                            </w:r>
                            <w:r>
                              <w:rPr>
                                <w:spacing w:val="40"/>
                              </w:rPr>
                              <w:t> </w:t>
                            </w:r>
                            <w:r>
                              <w:rPr/>
                              <w:t>identity</w:t>
                            </w:r>
                            <w:r>
                              <w:rPr>
                                <w:spacing w:val="40"/>
                              </w:rPr>
                              <w:t> </w:t>
                            </w:r>
                            <w:r>
                              <w:rPr/>
                              <w:t>of</w:t>
                            </w:r>
                            <w:r>
                              <w:rPr>
                                <w:spacing w:val="40"/>
                              </w:rPr>
                              <w:t> </w:t>
                            </w:r>
                            <w:r>
                              <w:rPr/>
                              <w:t>the</w:t>
                            </w:r>
                            <w:r>
                              <w:rPr>
                                <w:spacing w:val="40"/>
                              </w:rPr>
                              <w:t> </w:t>
                            </w:r>
                            <w:r>
                              <w:rPr/>
                              <w:t>individual</w:t>
                            </w:r>
                            <w:r>
                              <w:rPr>
                                <w:spacing w:val="40"/>
                              </w:rPr>
                              <w:t> </w:t>
                            </w:r>
                            <w:r>
                              <w:rPr/>
                              <w:t>or</w:t>
                            </w:r>
                            <w:r>
                              <w:rPr>
                                <w:spacing w:val="40"/>
                              </w:rPr>
                              <w:t> </w:t>
                            </w:r>
                            <w:r>
                              <w:rPr/>
                              <w:t>entity</w:t>
                            </w:r>
                            <w:r>
                              <w:rPr>
                                <w:spacing w:val="40"/>
                              </w:rPr>
                              <w:t> </w:t>
                            </w:r>
                            <w:r>
                              <w:rPr/>
                              <w:t>that</w:t>
                            </w:r>
                            <w:r>
                              <w:rPr>
                                <w:spacing w:val="40"/>
                              </w:rPr>
                              <w:t> </w:t>
                            </w:r>
                            <w:r>
                              <w:rPr/>
                              <w:t>removed</w:t>
                            </w:r>
                            <w:r>
                              <w:rPr>
                                <w:spacing w:val="40"/>
                              </w:rPr>
                              <w:t> </w:t>
                            </w:r>
                            <w:r>
                              <w:rPr/>
                              <w:t>the</w:t>
                            </w:r>
                            <w:r>
                              <w:rPr>
                                <w:spacing w:val="40"/>
                              </w:rPr>
                              <w:t> </w:t>
                            </w:r>
                            <w:r>
                              <w:rPr/>
                              <w:t>catalytic</w:t>
                            </w:r>
                            <w:r>
                              <w:rPr>
                                <w:spacing w:val="80"/>
                              </w:rPr>
                              <w:t> </w:t>
                            </w:r>
                            <w:r>
                              <w:rPr/>
                              <w:t>converter, when applicable; and</w:t>
                            </w:r>
                          </w:p>
                        </w:txbxContent>
                      </wps:txbx>
                      <wps:bodyPr wrap="square" lIns="0" tIns="0" rIns="0" bIns="0" rtlCol="0">
                        <a:noAutofit/>
                      </wps:bodyPr>
                    </wps:wsp>
                  </a:graphicData>
                </a:graphic>
              </wp:anchor>
            </w:drawing>
          </mc:Choice>
          <mc:Fallback>
            <w:pict>
              <v:shape style="position:absolute;margin-left:101.019997pt;margin-top:647.926636pt;width:436.65pt;height:29.1pt;mso-position-horizontal-relative:page;mso-position-vertical-relative:page;z-index:-16204800" type="#_x0000_t202" id="docshape222" filled="false" stroked="false">
                <v:textbox inset="0,0,0,0">
                  <w:txbxContent>
                    <w:p>
                      <w:pPr>
                        <w:pStyle w:val="BodyText"/>
                        <w:ind w:right="17"/>
                      </w:pPr>
                      <w:r>
                        <w:rPr/>
                        <w:t>vehicle,</w:t>
                      </w:r>
                      <w:r>
                        <w:rPr>
                          <w:spacing w:val="40"/>
                        </w:rPr>
                        <w:t> </w:t>
                      </w:r>
                      <w:r>
                        <w:rPr/>
                        <w:t>including</w:t>
                      </w:r>
                      <w:r>
                        <w:rPr>
                          <w:spacing w:val="40"/>
                        </w:rPr>
                        <w:t> </w:t>
                      </w:r>
                      <w:r>
                        <w:rPr/>
                        <w:t>the</w:t>
                      </w:r>
                      <w:r>
                        <w:rPr>
                          <w:spacing w:val="40"/>
                        </w:rPr>
                        <w:t> </w:t>
                      </w:r>
                      <w:r>
                        <w:rPr/>
                        <w:t>identity</w:t>
                      </w:r>
                      <w:r>
                        <w:rPr>
                          <w:spacing w:val="40"/>
                        </w:rPr>
                        <w:t> </w:t>
                      </w:r>
                      <w:r>
                        <w:rPr/>
                        <w:t>of</w:t>
                      </w:r>
                      <w:r>
                        <w:rPr>
                          <w:spacing w:val="40"/>
                        </w:rPr>
                        <w:t> </w:t>
                      </w:r>
                      <w:r>
                        <w:rPr/>
                        <w:t>the</w:t>
                      </w:r>
                      <w:r>
                        <w:rPr>
                          <w:spacing w:val="40"/>
                        </w:rPr>
                        <w:t> </w:t>
                      </w:r>
                      <w:r>
                        <w:rPr/>
                        <w:t>individual</w:t>
                      </w:r>
                      <w:r>
                        <w:rPr>
                          <w:spacing w:val="40"/>
                        </w:rPr>
                        <w:t> </w:t>
                      </w:r>
                      <w:r>
                        <w:rPr/>
                        <w:t>or</w:t>
                      </w:r>
                      <w:r>
                        <w:rPr>
                          <w:spacing w:val="40"/>
                        </w:rPr>
                        <w:t> </w:t>
                      </w:r>
                      <w:r>
                        <w:rPr/>
                        <w:t>entity</w:t>
                      </w:r>
                      <w:r>
                        <w:rPr>
                          <w:spacing w:val="40"/>
                        </w:rPr>
                        <w:t> </w:t>
                      </w:r>
                      <w:r>
                        <w:rPr/>
                        <w:t>that</w:t>
                      </w:r>
                      <w:r>
                        <w:rPr>
                          <w:spacing w:val="40"/>
                        </w:rPr>
                        <w:t> </w:t>
                      </w:r>
                      <w:r>
                        <w:rPr/>
                        <w:t>removed</w:t>
                      </w:r>
                      <w:r>
                        <w:rPr>
                          <w:spacing w:val="40"/>
                        </w:rPr>
                        <w:t> </w:t>
                      </w:r>
                      <w:r>
                        <w:rPr/>
                        <w:t>the</w:t>
                      </w:r>
                      <w:r>
                        <w:rPr>
                          <w:spacing w:val="40"/>
                        </w:rPr>
                        <w:t> </w:t>
                      </w:r>
                      <w:r>
                        <w:rPr/>
                        <w:t>catalytic</w:t>
                      </w:r>
                      <w:r>
                        <w:rPr>
                          <w:spacing w:val="80"/>
                        </w:rPr>
                        <w:t> </w:t>
                      </w:r>
                      <w:r>
                        <w:rPr/>
                        <w:t>converter, when applicable; and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2192">
                <wp:simplePos x="0" y="0"/>
                <wp:positionH relativeFrom="page">
                  <wp:posOffset>1282953</wp:posOffset>
                </wp:positionH>
                <wp:positionV relativeFrom="page">
                  <wp:posOffset>8754397</wp:posOffset>
                </wp:positionV>
                <wp:extent cx="253365" cy="19431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253365" cy="194310"/>
                        </a:xfrm>
                        <a:prstGeom prst="rect">
                          <a:avLst/>
                        </a:prstGeom>
                      </wps:spPr>
                      <wps:txbx>
                        <w:txbxContent>
                          <w:p>
                            <w:pPr>
                              <w:pStyle w:val="BodyText"/>
                            </w:pPr>
                            <w:r>
                              <w:rPr>
                                <w:spacing w:val="-2"/>
                              </w:rPr>
                              <w:t>(iii)</w:t>
                            </w:r>
                          </w:p>
                        </w:txbxContent>
                      </wps:txbx>
                      <wps:bodyPr wrap="square" lIns="0" tIns="0" rIns="0" bIns="0" rtlCol="0">
                        <a:noAutofit/>
                      </wps:bodyPr>
                    </wps:wsp>
                  </a:graphicData>
                </a:graphic>
              </wp:anchor>
            </w:drawing>
          </mc:Choice>
          <mc:Fallback>
            <w:pict>
              <v:shape style="position:absolute;margin-left:101.019997pt;margin-top:689.322632pt;width:19.95pt;height:15.3pt;mso-position-horizontal-relative:page;mso-position-vertical-relative:page;z-index:-16204288" type="#_x0000_t202" id="docshape223" filled="false" stroked="false">
                <v:textbox inset="0,0,0,0">
                  <w:txbxContent>
                    <w:p>
                      <w:pPr>
                        <w:pStyle w:val="BodyText"/>
                      </w:pPr>
                      <w:r>
                        <w:rPr>
                          <w:spacing w:val="-2"/>
                        </w:rPr>
                        <w:t>(iii)</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2704">
                <wp:simplePos x="0" y="0"/>
                <wp:positionH relativeFrom="page">
                  <wp:posOffset>1682242</wp:posOffset>
                </wp:positionH>
                <wp:positionV relativeFrom="page">
                  <wp:posOffset>8754397</wp:posOffset>
                </wp:positionV>
                <wp:extent cx="5145405" cy="19431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5145405" cy="194310"/>
                        </a:xfrm>
                        <a:prstGeom prst="rect">
                          <a:avLst/>
                        </a:prstGeom>
                      </wps:spPr>
                      <wps:txbx>
                        <w:txbxContent>
                          <w:p>
                            <w:pPr>
                              <w:pStyle w:val="BodyText"/>
                            </w:pPr>
                            <w:r>
                              <w:rPr/>
                              <w:t>the</w:t>
                            </w:r>
                            <w:r>
                              <w:rPr>
                                <w:spacing w:val="12"/>
                              </w:rPr>
                              <w:t> </w:t>
                            </w:r>
                            <w:r>
                              <w:rPr/>
                              <w:t>vehicle</w:t>
                            </w:r>
                            <w:r>
                              <w:rPr>
                                <w:spacing w:val="13"/>
                              </w:rPr>
                              <w:t> </w:t>
                            </w:r>
                            <w:r>
                              <w:rPr/>
                              <w:t>identification</w:t>
                            </w:r>
                            <w:r>
                              <w:rPr>
                                <w:spacing w:val="14"/>
                              </w:rPr>
                              <w:t> </w:t>
                            </w:r>
                            <w:r>
                              <w:rPr/>
                              <w:t>number</w:t>
                            </w:r>
                            <w:r>
                              <w:rPr>
                                <w:spacing w:val="11"/>
                              </w:rPr>
                              <w:t> </w:t>
                            </w:r>
                            <w:r>
                              <w:rPr/>
                              <w:t>of</w:t>
                            </w:r>
                            <w:r>
                              <w:rPr>
                                <w:spacing w:val="13"/>
                              </w:rPr>
                              <w:t> </w:t>
                            </w:r>
                            <w:r>
                              <w:rPr/>
                              <w:t>the</w:t>
                            </w:r>
                            <w:r>
                              <w:rPr>
                                <w:spacing w:val="16"/>
                              </w:rPr>
                              <w:t> </w:t>
                            </w:r>
                            <w:r>
                              <w:rPr/>
                              <w:t>vehicle</w:t>
                            </w:r>
                            <w:r>
                              <w:rPr>
                                <w:spacing w:val="13"/>
                              </w:rPr>
                              <w:t> </w:t>
                            </w:r>
                            <w:r>
                              <w:rPr/>
                              <w:t>from</w:t>
                            </w:r>
                            <w:r>
                              <w:rPr>
                                <w:spacing w:val="13"/>
                              </w:rPr>
                              <w:t> </w:t>
                            </w:r>
                            <w:r>
                              <w:rPr/>
                              <w:t>which</w:t>
                            </w:r>
                            <w:r>
                              <w:rPr>
                                <w:spacing w:val="14"/>
                              </w:rPr>
                              <w:t> </w:t>
                            </w:r>
                            <w:r>
                              <w:rPr/>
                              <w:t>the</w:t>
                            </w:r>
                            <w:r>
                              <w:rPr>
                                <w:spacing w:val="13"/>
                              </w:rPr>
                              <w:t> </w:t>
                            </w:r>
                            <w:r>
                              <w:rPr/>
                              <w:t>catalytic</w:t>
                            </w:r>
                            <w:r>
                              <w:rPr>
                                <w:spacing w:val="13"/>
                              </w:rPr>
                              <w:t> </w:t>
                            </w:r>
                            <w:r>
                              <w:rPr>
                                <w:spacing w:val="-2"/>
                              </w:rPr>
                              <w:t>converter</w:t>
                            </w:r>
                          </w:p>
                        </w:txbxContent>
                      </wps:txbx>
                      <wps:bodyPr wrap="square" lIns="0" tIns="0" rIns="0" bIns="0" rtlCol="0">
                        <a:noAutofit/>
                      </wps:bodyPr>
                    </wps:wsp>
                  </a:graphicData>
                </a:graphic>
              </wp:anchor>
            </w:drawing>
          </mc:Choice>
          <mc:Fallback>
            <w:pict>
              <v:shape style="position:absolute;margin-left:132.460007pt;margin-top:689.322632pt;width:405.15pt;height:15.3pt;mso-position-horizontal-relative:page;mso-position-vertical-relative:page;z-index:-16203776" type="#_x0000_t202" id="docshape224" filled="false" stroked="false">
                <v:textbox inset="0,0,0,0">
                  <w:txbxContent>
                    <w:p>
                      <w:pPr>
                        <w:pStyle w:val="BodyText"/>
                      </w:pPr>
                      <w:r>
                        <w:rPr/>
                        <w:t>the</w:t>
                      </w:r>
                      <w:r>
                        <w:rPr>
                          <w:spacing w:val="12"/>
                        </w:rPr>
                        <w:t> </w:t>
                      </w:r>
                      <w:r>
                        <w:rPr/>
                        <w:t>vehicle</w:t>
                      </w:r>
                      <w:r>
                        <w:rPr>
                          <w:spacing w:val="13"/>
                        </w:rPr>
                        <w:t> </w:t>
                      </w:r>
                      <w:r>
                        <w:rPr/>
                        <w:t>identification</w:t>
                      </w:r>
                      <w:r>
                        <w:rPr>
                          <w:spacing w:val="14"/>
                        </w:rPr>
                        <w:t> </w:t>
                      </w:r>
                      <w:r>
                        <w:rPr/>
                        <w:t>number</w:t>
                      </w:r>
                      <w:r>
                        <w:rPr>
                          <w:spacing w:val="11"/>
                        </w:rPr>
                        <w:t> </w:t>
                      </w:r>
                      <w:r>
                        <w:rPr/>
                        <w:t>of</w:t>
                      </w:r>
                      <w:r>
                        <w:rPr>
                          <w:spacing w:val="13"/>
                        </w:rPr>
                        <w:t> </w:t>
                      </w:r>
                      <w:r>
                        <w:rPr/>
                        <w:t>the</w:t>
                      </w:r>
                      <w:r>
                        <w:rPr>
                          <w:spacing w:val="16"/>
                        </w:rPr>
                        <w:t> </w:t>
                      </w:r>
                      <w:r>
                        <w:rPr/>
                        <w:t>vehicle</w:t>
                      </w:r>
                      <w:r>
                        <w:rPr>
                          <w:spacing w:val="13"/>
                        </w:rPr>
                        <w:t> </w:t>
                      </w:r>
                      <w:r>
                        <w:rPr/>
                        <w:t>from</w:t>
                      </w:r>
                      <w:r>
                        <w:rPr>
                          <w:spacing w:val="13"/>
                        </w:rPr>
                        <w:t> </w:t>
                      </w:r>
                      <w:r>
                        <w:rPr/>
                        <w:t>which</w:t>
                      </w:r>
                      <w:r>
                        <w:rPr>
                          <w:spacing w:val="14"/>
                        </w:rPr>
                        <w:t> </w:t>
                      </w:r>
                      <w:r>
                        <w:rPr/>
                        <w:t>the</w:t>
                      </w:r>
                      <w:r>
                        <w:rPr>
                          <w:spacing w:val="13"/>
                        </w:rPr>
                        <w:t> </w:t>
                      </w:r>
                      <w:r>
                        <w:rPr/>
                        <w:t>catalytic</w:t>
                      </w:r>
                      <w:r>
                        <w:rPr>
                          <w:spacing w:val="13"/>
                        </w:rPr>
                        <w:t> </w:t>
                      </w:r>
                      <w:r>
                        <w:rPr>
                          <w:spacing w:val="-2"/>
                        </w:rPr>
                        <w:t>converter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3216">
                <wp:simplePos x="0" y="0"/>
                <wp:positionH relativeFrom="page">
                  <wp:posOffset>1282953</wp:posOffset>
                </wp:positionH>
                <wp:positionV relativeFrom="page">
                  <wp:posOffset>8929657</wp:posOffset>
                </wp:positionV>
                <wp:extent cx="869950" cy="194310"/>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a:off x="0" y="0"/>
                          <a:ext cx="869950" cy="194310"/>
                        </a:xfrm>
                        <a:prstGeom prst="rect">
                          <a:avLst/>
                        </a:prstGeom>
                      </wps:spPr>
                      <wps:txbx>
                        <w:txbxContent>
                          <w:p>
                            <w:pPr>
                              <w:pStyle w:val="BodyText"/>
                            </w:pPr>
                            <w:r>
                              <w:rPr/>
                              <w:t>was</w:t>
                            </w:r>
                            <w:r>
                              <w:rPr>
                                <w:spacing w:val="-2"/>
                              </w:rPr>
                              <w:t> removed.</w:t>
                            </w:r>
                          </w:p>
                        </w:txbxContent>
                      </wps:txbx>
                      <wps:bodyPr wrap="square" lIns="0" tIns="0" rIns="0" bIns="0" rtlCol="0">
                        <a:noAutofit/>
                      </wps:bodyPr>
                    </wps:wsp>
                  </a:graphicData>
                </a:graphic>
              </wp:anchor>
            </w:drawing>
          </mc:Choice>
          <mc:Fallback>
            <w:pict>
              <v:shape style="position:absolute;margin-left:101.019997pt;margin-top:703.12262pt;width:68.5pt;height:15.3pt;mso-position-horizontal-relative:page;mso-position-vertical-relative:page;z-index:-16203264" type="#_x0000_t202" id="docshape225" filled="false" stroked="false">
                <v:textbox inset="0,0,0,0">
                  <w:txbxContent>
                    <w:p>
                      <w:pPr>
                        <w:pStyle w:val="BodyText"/>
                      </w:pPr>
                      <w:r>
                        <w:rPr/>
                        <w:t>was</w:t>
                      </w:r>
                      <w:r>
                        <w:rPr>
                          <w:spacing w:val="-2"/>
                        </w:rPr>
                        <w:t> removed.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3728">
                <wp:simplePos x="0" y="0"/>
                <wp:positionH relativeFrom="page">
                  <wp:posOffset>3695718</wp:posOffset>
                </wp:positionH>
                <wp:positionV relativeFrom="page">
                  <wp:posOffset>9587441</wp:posOffset>
                </wp:positionV>
                <wp:extent cx="380365" cy="194310"/>
                <wp:effectExtent l="0" t="0" r="0" b="0"/>
                <wp:wrapNone/>
                <wp:docPr id="236" name="Textbox 236"/>
                <wp:cNvGraphicFramePr>
                  <a:graphicFrameLocks/>
                </wp:cNvGraphicFramePr>
                <a:graphic>
                  <a:graphicData uri="http://schemas.microsoft.com/office/word/2010/wordprocessingShape">
                    <wps:wsp>
                      <wps:cNvPr id="236" name="Textbox 236"/>
                      <wps:cNvSpPr txBox="1"/>
                      <wps:spPr>
                        <a:xfrm>
                          <a:off x="0" y="0"/>
                          <a:ext cx="380365" cy="194310"/>
                        </a:xfrm>
                        <a:prstGeom prst="rect">
                          <a:avLst/>
                        </a:prstGeom>
                      </wps:spPr>
                      <wps:txbx>
                        <w:txbxContent>
                          <w:p>
                            <w:pPr>
                              <w:pStyle w:val="BodyText"/>
                            </w:pPr>
                            <w:r>
                              <w:rPr/>
                              <w:t>5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202752" type="#_x0000_t202" id="docshape226" filled="false" stroked="false">
                <v:textbox inset="0,0,0,0">
                  <w:txbxContent>
                    <w:p>
                      <w:pPr>
                        <w:pStyle w:val="BodyText"/>
                      </w:pPr>
                      <w:r>
                        <w:rPr/>
                        <w:t>5 of </w:t>
                      </w:r>
                      <w:r>
                        <w:rPr>
                          <w:spacing w:val="-10"/>
                        </w:rPr>
                        <w:t>8</w:t>
                      </w:r>
                    </w:p>
                  </w:txbxContent>
                </v:textbox>
                <w10:wrap type="none"/>
              </v:shape>
            </w:pict>
          </mc:Fallback>
        </mc:AlternateContent>
      </w:r>
    </w:p>
    <w:p>
      <w:pPr>
        <w:spacing w:after="0"/>
        <w:rPr>
          <w:sz w:val="2"/>
          <w:szCs w:val="2"/>
        </w:rPr>
        <w:sectPr>
          <w:pgSz w:w="12240" w:h="15840"/>
          <w:pgMar w:top="1080" w:bottom="280" w:left="1080" w:right="1080"/>
        </w:sectPr>
      </w:pPr>
    </w:p>
    <w:p>
      <w:pPr>
        <w:rPr>
          <w:sz w:val="2"/>
          <w:szCs w:val="2"/>
        </w:rPr>
      </w:pPr>
      <w:r>
        <w:rPr>
          <w:sz w:val="2"/>
          <w:szCs w:val="2"/>
        </w:rPr>
        <mc:AlternateContent>
          <mc:Choice Requires="wps">
            <w:drawing>
              <wp:anchor distT="0" distB="0" distL="0" distR="0" allowOverlap="1" layoutInCell="1" locked="0" behindDoc="1" simplePos="0" relativeHeight="487114240">
                <wp:simplePos x="0" y="0"/>
                <wp:positionH relativeFrom="page">
                  <wp:posOffset>825804</wp:posOffset>
                </wp:positionH>
                <wp:positionV relativeFrom="page">
                  <wp:posOffset>691218</wp:posOffset>
                </wp:positionV>
                <wp:extent cx="202565" cy="19431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a:off x="0" y="0"/>
                          <a:ext cx="202565" cy="194310"/>
                        </a:xfrm>
                        <a:prstGeom prst="rect">
                          <a:avLst/>
                        </a:prstGeom>
                      </wps:spPr>
                      <wps:txbx>
                        <w:txbxContent>
                          <w:p>
                            <w:pPr>
                              <w:pStyle w:val="BodyText"/>
                            </w:pPr>
                            <w:r>
                              <w:rPr>
                                <w:spacing w:val="-5"/>
                              </w:rPr>
                              <w:t>(d)</w:t>
                            </w:r>
                          </w:p>
                        </w:txbxContent>
                      </wps:txbx>
                      <wps:bodyPr wrap="square" lIns="0" tIns="0" rIns="0" bIns="0" rtlCol="0">
                        <a:noAutofit/>
                      </wps:bodyPr>
                    </wps:wsp>
                  </a:graphicData>
                </a:graphic>
              </wp:anchor>
            </w:drawing>
          </mc:Choice>
          <mc:Fallback>
            <w:pict>
              <v:shape style="position:absolute;margin-left:65.024002pt;margin-top:54.42664pt;width:15.95pt;height:15.3pt;mso-position-horizontal-relative:page;mso-position-vertical-relative:page;z-index:-16202240" type="#_x0000_t202" id="docshape227" filled="false" stroked="false">
                <v:textbox inset="0,0,0,0">
                  <w:txbxContent>
                    <w:p>
                      <w:pPr>
                        <w:pStyle w:val="BodyText"/>
                      </w:pPr>
                      <w:r>
                        <w:rPr>
                          <w:spacing w:val="-5"/>
                        </w:rPr>
                        <w:t>(d)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4752">
                <wp:simplePos x="0" y="0"/>
                <wp:positionH relativeFrom="page">
                  <wp:posOffset>1156512</wp:posOffset>
                </wp:positionH>
                <wp:positionV relativeFrom="page">
                  <wp:posOffset>691218</wp:posOffset>
                </wp:positionV>
                <wp:extent cx="5676900" cy="1246505"/>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5676900" cy="1246505"/>
                        </a:xfrm>
                        <a:prstGeom prst="rect">
                          <a:avLst/>
                        </a:prstGeom>
                      </wps:spPr>
                      <wps:txbx>
                        <w:txbxContent>
                          <w:p>
                            <w:pPr>
                              <w:pStyle w:val="BodyText"/>
                              <w:ind w:left="39" w:right="17" w:hanging="20"/>
                            </w:pPr>
                            <w:r>
                              <w:rPr/>
                              <w:t>It is unlawful for a secondary metals recycler to fail to collect or retain all required documentation</w:t>
                            </w:r>
                            <w:r>
                              <w:rPr>
                                <w:spacing w:val="-4"/>
                              </w:rPr>
                              <w:t> </w:t>
                            </w:r>
                            <w:r>
                              <w:rPr/>
                              <w:t>from</w:t>
                            </w:r>
                            <w:r>
                              <w:rPr>
                                <w:spacing w:val="-4"/>
                              </w:rPr>
                              <w:t> </w:t>
                            </w:r>
                            <w:r>
                              <w:rPr/>
                              <w:t>a</w:t>
                            </w:r>
                            <w:r>
                              <w:rPr>
                                <w:spacing w:val="-4"/>
                              </w:rPr>
                              <w:t> </w:t>
                            </w:r>
                            <w:r>
                              <w:rPr/>
                              <w:t>seller</w:t>
                            </w:r>
                            <w:r>
                              <w:rPr>
                                <w:spacing w:val="-4"/>
                              </w:rPr>
                              <w:t> </w:t>
                            </w:r>
                            <w:r>
                              <w:rPr/>
                              <w:t>of</w:t>
                            </w:r>
                            <w:r>
                              <w:rPr>
                                <w:spacing w:val="-6"/>
                              </w:rPr>
                              <w:t> </w:t>
                            </w:r>
                            <w:r>
                              <w:rPr/>
                              <w:t>a</w:t>
                            </w:r>
                            <w:r>
                              <w:rPr>
                                <w:spacing w:val="-5"/>
                              </w:rPr>
                              <w:t> </w:t>
                            </w:r>
                            <w:r>
                              <w:rPr/>
                              <w:t>used,</w:t>
                            </w:r>
                            <w:r>
                              <w:rPr>
                                <w:spacing w:val="-4"/>
                              </w:rPr>
                              <w:t> </w:t>
                            </w:r>
                            <w:r>
                              <w:rPr/>
                              <w:t>detached</w:t>
                            </w:r>
                            <w:r>
                              <w:rPr>
                                <w:spacing w:val="-4"/>
                              </w:rPr>
                              <w:t> </w:t>
                            </w:r>
                            <w:r>
                              <w:rPr/>
                              <w:t>catalytic</w:t>
                            </w:r>
                            <w:r>
                              <w:rPr>
                                <w:spacing w:val="-5"/>
                              </w:rPr>
                              <w:t> </w:t>
                            </w:r>
                            <w:r>
                              <w:rPr/>
                              <w:t>converter</w:t>
                            </w:r>
                            <w:r>
                              <w:rPr>
                                <w:spacing w:val="-4"/>
                              </w:rPr>
                              <w:t> </w:t>
                            </w:r>
                            <w:r>
                              <w:rPr/>
                              <w:t>or</w:t>
                            </w:r>
                            <w:r>
                              <w:rPr>
                                <w:spacing w:val="-6"/>
                              </w:rPr>
                              <w:t> </w:t>
                            </w:r>
                            <w:r>
                              <w:rPr/>
                              <w:t>any</w:t>
                            </w:r>
                            <w:r>
                              <w:rPr>
                                <w:spacing w:val="-4"/>
                              </w:rPr>
                              <w:t> </w:t>
                            </w:r>
                            <w:r>
                              <w:rPr/>
                              <w:t>nonferrous</w:t>
                            </w:r>
                            <w:r>
                              <w:rPr>
                                <w:spacing w:val="-4"/>
                              </w:rPr>
                              <w:t> </w:t>
                            </w:r>
                            <w:r>
                              <w:rPr/>
                              <w:t>part</w:t>
                            </w:r>
                            <w:r>
                              <w:rPr>
                                <w:spacing w:val="-4"/>
                              </w:rPr>
                              <w:t> </w:t>
                            </w:r>
                            <w:r>
                              <w:rPr/>
                              <w:t>of a</w:t>
                            </w:r>
                            <w:r>
                              <w:rPr>
                                <w:spacing w:val="-7"/>
                              </w:rPr>
                              <w:t> </w:t>
                            </w:r>
                            <w:r>
                              <w:rPr/>
                              <w:t>catalytic</w:t>
                            </w:r>
                            <w:r>
                              <w:rPr>
                                <w:spacing w:val="-7"/>
                              </w:rPr>
                              <w:t> </w:t>
                            </w:r>
                            <w:r>
                              <w:rPr/>
                              <w:t>converter</w:t>
                            </w:r>
                            <w:r>
                              <w:rPr>
                                <w:spacing w:val="-3"/>
                              </w:rPr>
                              <w:t> </w:t>
                            </w:r>
                            <w:r>
                              <w:rPr/>
                              <w:t>as</w:t>
                            </w:r>
                            <w:r>
                              <w:rPr>
                                <w:spacing w:val="-6"/>
                              </w:rPr>
                              <w:t> </w:t>
                            </w:r>
                            <w:r>
                              <w:rPr/>
                              <w:t>required</w:t>
                            </w:r>
                            <w:r>
                              <w:rPr>
                                <w:spacing w:val="-6"/>
                              </w:rPr>
                              <w:t> </w:t>
                            </w:r>
                            <w:r>
                              <w:rPr/>
                              <w:t>by</w:t>
                            </w:r>
                            <w:r>
                              <w:rPr>
                                <w:spacing w:val="-6"/>
                              </w:rPr>
                              <w:t> </w:t>
                            </w:r>
                            <w:r>
                              <w:rPr/>
                              <w:t>this</w:t>
                            </w:r>
                            <w:r>
                              <w:rPr>
                                <w:spacing w:val="-6"/>
                              </w:rPr>
                              <w:t> </w:t>
                            </w:r>
                            <w:r>
                              <w:rPr/>
                              <w:t>subsection.</w:t>
                            </w:r>
                            <w:r>
                              <w:rPr>
                                <w:spacing w:val="-6"/>
                              </w:rPr>
                              <w:t> </w:t>
                            </w:r>
                            <w:r>
                              <w:rPr/>
                              <w:t>A</w:t>
                            </w:r>
                            <w:r>
                              <w:rPr>
                                <w:spacing w:val="-6"/>
                              </w:rPr>
                              <w:t> </w:t>
                            </w:r>
                            <w:r>
                              <w:rPr/>
                              <w:t>secondary</w:t>
                            </w:r>
                            <w:r>
                              <w:rPr>
                                <w:spacing w:val="-7"/>
                              </w:rPr>
                              <w:t> </w:t>
                            </w:r>
                            <w:r>
                              <w:rPr/>
                              <w:t>metals</w:t>
                            </w:r>
                            <w:r>
                              <w:rPr>
                                <w:spacing w:val="-5"/>
                              </w:rPr>
                              <w:t> </w:t>
                            </w:r>
                            <w:r>
                              <w:rPr/>
                              <w:t>recycler</w:t>
                            </w:r>
                            <w:r>
                              <w:rPr>
                                <w:spacing w:val="-7"/>
                              </w:rPr>
                              <w:t> </w:t>
                            </w:r>
                            <w:r>
                              <w:rPr/>
                              <w:t>who</w:t>
                            </w:r>
                            <w:r>
                              <w:rPr>
                                <w:spacing w:val="-6"/>
                              </w:rPr>
                              <w:t> </w:t>
                            </w:r>
                            <w:r>
                              <w:rPr/>
                              <w:t>obtains all</w:t>
                            </w:r>
                            <w:r>
                              <w:rPr>
                                <w:spacing w:val="40"/>
                              </w:rPr>
                              <w:t> </w:t>
                            </w:r>
                            <w:r>
                              <w:rPr/>
                              <w:t>documentation</w:t>
                            </w:r>
                            <w:r>
                              <w:rPr>
                                <w:spacing w:val="40"/>
                              </w:rPr>
                              <w:t> </w:t>
                            </w:r>
                            <w:r>
                              <w:rPr/>
                              <w:t>as</w:t>
                            </w:r>
                            <w:r>
                              <w:rPr>
                                <w:spacing w:val="40"/>
                              </w:rPr>
                              <w:t> </w:t>
                            </w:r>
                            <w:r>
                              <w:rPr/>
                              <w:t>required</w:t>
                            </w:r>
                            <w:r>
                              <w:rPr>
                                <w:spacing w:val="40"/>
                              </w:rPr>
                              <w:t> </w:t>
                            </w:r>
                            <w:r>
                              <w:rPr/>
                              <w:t>by</w:t>
                            </w:r>
                            <w:r>
                              <w:rPr>
                                <w:spacing w:val="40"/>
                              </w:rPr>
                              <w:t> </w:t>
                            </w:r>
                            <w:r>
                              <w:rPr/>
                              <w:t>this</w:t>
                            </w:r>
                            <w:r>
                              <w:rPr>
                                <w:spacing w:val="40"/>
                              </w:rPr>
                              <w:t> </w:t>
                            </w:r>
                            <w:r>
                              <w:rPr/>
                              <w:t>subsection</w:t>
                            </w:r>
                            <w:r>
                              <w:rPr>
                                <w:spacing w:val="40"/>
                              </w:rPr>
                              <w:t> </w:t>
                            </w:r>
                            <w:r>
                              <w:rPr/>
                              <w:t>is</w:t>
                            </w:r>
                            <w:r>
                              <w:rPr>
                                <w:spacing w:val="40"/>
                              </w:rPr>
                              <w:t> </w:t>
                            </w:r>
                            <w:r>
                              <w:rPr/>
                              <w:t>exempt</w:t>
                            </w:r>
                            <w:r>
                              <w:rPr>
                                <w:spacing w:val="40"/>
                              </w:rPr>
                              <w:t> </w:t>
                            </w:r>
                            <w:r>
                              <w:rPr/>
                              <w:t>from</w:t>
                            </w:r>
                            <w:r>
                              <w:rPr>
                                <w:spacing w:val="40"/>
                              </w:rPr>
                              <w:t> </w:t>
                            </w:r>
                            <w:r>
                              <w:rPr/>
                              <w:t>prosecution</w:t>
                            </w:r>
                            <w:r>
                              <w:rPr>
                                <w:spacing w:val="40"/>
                              </w:rPr>
                              <w:t> </w:t>
                            </w:r>
                            <w:r>
                              <w:rPr/>
                              <w:t>under</w:t>
                            </w:r>
                            <w:r>
                              <w:rPr>
                                <w:spacing w:val="40"/>
                              </w:rPr>
                              <w:t> </w:t>
                            </w:r>
                            <w:r>
                              <w:rPr/>
                              <w:t>this subsection unless they knew or had reason to believe that the documentation provided was false,</w:t>
                            </w:r>
                            <w:r>
                              <w:rPr>
                                <w:spacing w:val="40"/>
                              </w:rPr>
                              <w:t> </w:t>
                            </w:r>
                            <w:r>
                              <w:rPr/>
                              <w:t>fraudulent,</w:t>
                            </w:r>
                            <w:r>
                              <w:rPr>
                                <w:spacing w:val="40"/>
                              </w:rPr>
                              <w:t> </w:t>
                            </w:r>
                            <w:r>
                              <w:rPr/>
                              <w:t>altered</w:t>
                            </w:r>
                            <w:r>
                              <w:rPr>
                                <w:spacing w:val="40"/>
                              </w:rPr>
                              <w:t> </w:t>
                            </w:r>
                            <w:r>
                              <w:rPr/>
                              <w:t>or</w:t>
                            </w:r>
                            <w:r>
                              <w:rPr>
                                <w:spacing w:val="40"/>
                              </w:rPr>
                              <w:t> </w:t>
                            </w:r>
                            <w:r>
                              <w:rPr/>
                              <w:t>counterfeit,</w:t>
                            </w:r>
                            <w:r>
                              <w:rPr>
                                <w:spacing w:val="40"/>
                              </w:rPr>
                              <w:t> </w:t>
                            </w:r>
                            <w:r>
                              <w:rPr/>
                              <w:t>or</w:t>
                            </w:r>
                            <w:r>
                              <w:rPr>
                                <w:spacing w:val="40"/>
                              </w:rPr>
                              <w:t> </w:t>
                            </w:r>
                            <w:r>
                              <w:rPr/>
                              <w:t>knew</w:t>
                            </w:r>
                            <w:r>
                              <w:rPr>
                                <w:spacing w:val="40"/>
                              </w:rPr>
                              <w:t> </w:t>
                            </w:r>
                            <w:r>
                              <w:rPr/>
                              <w:t>or</w:t>
                            </w:r>
                            <w:r>
                              <w:rPr>
                                <w:spacing w:val="40"/>
                              </w:rPr>
                              <w:t> </w:t>
                            </w:r>
                            <w:r>
                              <w:rPr/>
                              <w:t>had</w:t>
                            </w:r>
                            <w:r>
                              <w:rPr>
                                <w:spacing w:val="40"/>
                              </w:rPr>
                              <w:t> </w:t>
                            </w:r>
                            <w:r>
                              <w:rPr/>
                              <w:t>reason</w:t>
                            </w:r>
                            <w:r>
                              <w:rPr>
                                <w:spacing w:val="40"/>
                              </w:rPr>
                              <w:t> </w:t>
                            </w:r>
                            <w:r>
                              <w:rPr/>
                              <w:t>to</w:t>
                            </w:r>
                            <w:r>
                              <w:rPr>
                                <w:spacing w:val="40"/>
                              </w:rPr>
                              <w:t> </w:t>
                            </w:r>
                            <w:r>
                              <w:rPr/>
                              <w:t>believe</w:t>
                            </w:r>
                            <w:r>
                              <w:rPr>
                                <w:spacing w:val="40"/>
                              </w:rPr>
                              <w:t> </w:t>
                            </w:r>
                            <w:r>
                              <w:rPr/>
                              <w:t>that</w:t>
                            </w:r>
                            <w:r>
                              <w:rPr>
                                <w:spacing w:val="40"/>
                              </w:rPr>
                              <w:t> </w:t>
                            </w:r>
                            <w:r>
                              <w:rPr/>
                              <w:t>the</w:t>
                            </w:r>
                            <w:r>
                              <w:rPr>
                                <w:spacing w:val="40"/>
                              </w:rPr>
                              <w:t> </w:t>
                            </w:r>
                            <w:r>
                              <w:rPr/>
                              <w:t>used, detached catalytic converter or any nonferrous part of a catalytic converter was stolen.</w:t>
                            </w:r>
                          </w:p>
                        </w:txbxContent>
                      </wps:txbx>
                      <wps:bodyPr wrap="square" lIns="0" tIns="0" rIns="0" bIns="0" rtlCol="0">
                        <a:noAutofit/>
                      </wps:bodyPr>
                    </wps:wsp>
                  </a:graphicData>
                </a:graphic>
              </wp:anchor>
            </w:drawing>
          </mc:Choice>
          <mc:Fallback>
            <w:pict>
              <v:shape style="position:absolute;margin-left:91.064003pt;margin-top:54.42664pt;width:447pt;height:98.15pt;mso-position-horizontal-relative:page;mso-position-vertical-relative:page;z-index:-16201728" type="#_x0000_t202" id="docshape228" filled="false" stroked="false">
                <v:textbox inset="0,0,0,0">
                  <w:txbxContent>
                    <w:p>
                      <w:pPr>
                        <w:pStyle w:val="BodyText"/>
                        <w:ind w:left="39" w:right="17" w:hanging="20"/>
                      </w:pPr>
                      <w:r>
                        <w:rPr/>
                        <w:t>It is unlawful for a secondary metals recycler to fail to collect or retain all required documentation</w:t>
                      </w:r>
                      <w:r>
                        <w:rPr>
                          <w:spacing w:val="-4"/>
                        </w:rPr>
                        <w:t> </w:t>
                      </w:r>
                      <w:r>
                        <w:rPr/>
                        <w:t>from</w:t>
                      </w:r>
                      <w:r>
                        <w:rPr>
                          <w:spacing w:val="-4"/>
                        </w:rPr>
                        <w:t> </w:t>
                      </w:r>
                      <w:r>
                        <w:rPr/>
                        <w:t>a</w:t>
                      </w:r>
                      <w:r>
                        <w:rPr>
                          <w:spacing w:val="-4"/>
                        </w:rPr>
                        <w:t> </w:t>
                      </w:r>
                      <w:r>
                        <w:rPr/>
                        <w:t>seller</w:t>
                      </w:r>
                      <w:r>
                        <w:rPr>
                          <w:spacing w:val="-4"/>
                        </w:rPr>
                        <w:t> </w:t>
                      </w:r>
                      <w:r>
                        <w:rPr/>
                        <w:t>of</w:t>
                      </w:r>
                      <w:r>
                        <w:rPr>
                          <w:spacing w:val="-6"/>
                        </w:rPr>
                        <w:t> </w:t>
                      </w:r>
                      <w:r>
                        <w:rPr/>
                        <w:t>a</w:t>
                      </w:r>
                      <w:r>
                        <w:rPr>
                          <w:spacing w:val="-5"/>
                        </w:rPr>
                        <w:t> </w:t>
                      </w:r>
                      <w:r>
                        <w:rPr/>
                        <w:t>used,</w:t>
                      </w:r>
                      <w:r>
                        <w:rPr>
                          <w:spacing w:val="-4"/>
                        </w:rPr>
                        <w:t> </w:t>
                      </w:r>
                      <w:r>
                        <w:rPr/>
                        <w:t>detached</w:t>
                      </w:r>
                      <w:r>
                        <w:rPr>
                          <w:spacing w:val="-4"/>
                        </w:rPr>
                        <w:t> </w:t>
                      </w:r>
                      <w:r>
                        <w:rPr/>
                        <w:t>catalytic</w:t>
                      </w:r>
                      <w:r>
                        <w:rPr>
                          <w:spacing w:val="-5"/>
                        </w:rPr>
                        <w:t> </w:t>
                      </w:r>
                      <w:r>
                        <w:rPr/>
                        <w:t>converter</w:t>
                      </w:r>
                      <w:r>
                        <w:rPr>
                          <w:spacing w:val="-4"/>
                        </w:rPr>
                        <w:t> </w:t>
                      </w:r>
                      <w:r>
                        <w:rPr/>
                        <w:t>or</w:t>
                      </w:r>
                      <w:r>
                        <w:rPr>
                          <w:spacing w:val="-6"/>
                        </w:rPr>
                        <w:t> </w:t>
                      </w:r>
                      <w:r>
                        <w:rPr/>
                        <w:t>any</w:t>
                      </w:r>
                      <w:r>
                        <w:rPr>
                          <w:spacing w:val="-4"/>
                        </w:rPr>
                        <w:t> </w:t>
                      </w:r>
                      <w:r>
                        <w:rPr/>
                        <w:t>nonferrous</w:t>
                      </w:r>
                      <w:r>
                        <w:rPr>
                          <w:spacing w:val="-4"/>
                        </w:rPr>
                        <w:t> </w:t>
                      </w:r>
                      <w:r>
                        <w:rPr/>
                        <w:t>part</w:t>
                      </w:r>
                      <w:r>
                        <w:rPr>
                          <w:spacing w:val="-4"/>
                        </w:rPr>
                        <w:t> </w:t>
                      </w:r>
                      <w:r>
                        <w:rPr/>
                        <w:t>of a</w:t>
                      </w:r>
                      <w:r>
                        <w:rPr>
                          <w:spacing w:val="-7"/>
                        </w:rPr>
                        <w:t> </w:t>
                      </w:r>
                      <w:r>
                        <w:rPr/>
                        <w:t>catalytic</w:t>
                      </w:r>
                      <w:r>
                        <w:rPr>
                          <w:spacing w:val="-7"/>
                        </w:rPr>
                        <w:t> </w:t>
                      </w:r>
                      <w:r>
                        <w:rPr/>
                        <w:t>converter</w:t>
                      </w:r>
                      <w:r>
                        <w:rPr>
                          <w:spacing w:val="-3"/>
                        </w:rPr>
                        <w:t> </w:t>
                      </w:r>
                      <w:r>
                        <w:rPr/>
                        <w:t>as</w:t>
                      </w:r>
                      <w:r>
                        <w:rPr>
                          <w:spacing w:val="-6"/>
                        </w:rPr>
                        <w:t> </w:t>
                      </w:r>
                      <w:r>
                        <w:rPr/>
                        <w:t>required</w:t>
                      </w:r>
                      <w:r>
                        <w:rPr>
                          <w:spacing w:val="-6"/>
                        </w:rPr>
                        <w:t> </w:t>
                      </w:r>
                      <w:r>
                        <w:rPr/>
                        <w:t>by</w:t>
                      </w:r>
                      <w:r>
                        <w:rPr>
                          <w:spacing w:val="-6"/>
                        </w:rPr>
                        <w:t> </w:t>
                      </w:r>
                      <w:r>
                        <w:rPr/>
                        <w:t>this</w:t>
                      </w:r>
                      <w:r>
                        <w:rPr>
                          <w:spacing w:val="-6"/>
                        </w:rPr>
                        <w:t> </w:t>
                      </w:r>
                      <w:r>
                        <w:rPr/>
                        <w:t>subsection.</w:t>
                      </w:r>
                      <w:r>
                        <w:rPr>
                          <w:spacing w:val="-6"/>
                        </w:rPr>
                        <w:t> </w:t>
                      </w:r>
                      <w:r>
                        <w:rPr/>
                        <w:t>A</w:t>
                      </w:r>
                      <w:r>
                        <w:rPr>
                          <w:spacing w:val="-6"/>
                        </w:rPr>
                        <w:t> </w:t>
                      </w:r>
                      <w:r>
                        <w:rPr/>
                        <w:t>secondary</w:t>
                      </w:r>
                      <w:r>
                        <w:rPr>
                          <w:spacing w:val="-7"/>
                        </w:rPr>
                        <w:t> </w:t>
                      </w:r>
                      <w:r>
                        <w:rPr/>
                        <w:t>metals</w:t>
                      </w:r>
                      <w:r>
                        <w:rPr>
                          <w:spacing w:val="-5"/>
                        </w:rPr>
                        <w:t> </w:t>
                      </w:r>
                      <w:r>
                        <w:rPr/>
                        <w:t>recycler</w:t>
                      </w:r>
                      <w:r>
                        <w:rPr>
                          <w:spacing w:val="-7"/>
                        </w:rPr>
                        <w:t> </w:t>
                      </w:r>
                      <w:r>
                        <w:rPr/>
                        <w:t>who</w:t>
                      </w:r>
                      <w:r>
                        <w:rPr>
                          <w:spacing w:val="-6"/>
                        </w:rPr>
                        <w:t> </w:t>
                      </w:r>
                      <w:r>
                        <w:rPr/>
                        <w:t>obtains all</w:t>
                      </w:r>
                      <w:r>
                        <w:rPr>
                          <w:spacing w:val="40"/>
                        </w:rPr>
                        <w:t> </w:t>
                      </w:r>
                      <w:r>
                        <w:rPr/>
                        <w:t>documentation</w:t>
                      </w:r>
                      <w:r>
                        <w:rPr>
                          <w:spacing w:val="40"/>
                        </w:rPr>
                        <w:t> </w:t>
                      </w:r>
                      <w:r>
                        <w:rPr/>
                        <w:t>as</w:t>
                      </w:r>
                      <w:r>
                        <w:rPr>
                          <w:spacing w:val="40"/>
                        </w:rPr>
                        <w:t> </w:t>
                      </w:r>
                      <w:r>
                        <w:rPr/>
                        <w:t>required</w:t>
                      </w:r>
                      <w:r>
                        <w:rPr>
                          <w:spacing w:val="40"/>
                        </w:rPr>
                        <w:t> </w:t>
                      </w:r>
                      <w:r>
                        <w:rPr/>
                        <w:t>by</w:t>
                      </w:r>
                      <w:r>
                        <w:rPr>
                          <w:spacing w:val="40"/>
                        </w:rPr>
                        <w:t> </w:t>
                      </w:r>
                      <w:r>
                        <w:rPr/>
                        <w:t>this</w:t>
                      </w:r>
                      <w:r>
                        <w:rPr>
                          <w:spacing w:val="40"/>
                        </w:rPr>
                        <w:t> </w:t>
                      </w:r>
                      <w:r>
                        <w:rPr/>
                        <w:t>subsection</w:t>
                      </w:r>
                      <w:r>
                        <w:rPr>
                          <w:spacing w:val="40"/>
                        </w:rPr>
                        <w:t> </w:t>
                      </w:r>
                      <w:r>
                        <w:rPr/>
                        <w:t>is</w:t>
                      </w:r>
                      <w:r>
                        <w:rPr>
                          <w:spacing w:val="40"/>
                        </w:rPr>
                        <w:t> </w:t>
                      </w:r>
                      <w:r>
                        <w:rPr/>
                        <w:t>exempt</w:t>
                      </w:r>
                      <w:r>
                        <w:rPr>
                          <w:spacing w:val="40"/>
                        </w:rPr>
                        <w:t> </w:t>
                      </w:r>
                      <w:r>
                        <w:rPr/>
                        <w:t>from</w:t>
                      </w:r>
                      <w:r>
                        <w:rPr>
                          <w:spacing w:val="40"/>
                        </w:rPr>
                        <w:t> </w:t>
                      </w:r>
                      <w:r>
                        <w:rPr/>
                        <w:t>prosecution</w:t>
                      </w:r>
                      <w:r>
                        <w:rPr>
                          <w:spacing w:val="40"/>
                        </w:rPr>
                        <w:t> </w:t>
                      </w:r>
                      <w:r>
                        <w:rPr/>
                        <w:t>under</w:t>
                      </w:r>
                      <w:r>
                        <w:rPr>
                          <w:spacing w:val="40"/>
                        </w:rPr>
                        <w:t> </w:t>
                      </w:r>
                      <w:r>
                        <w:rPr/>
                        <w:t>this subsection unless they knew or had reason to believe that the documentation provided was false,</w:t>
                      </w:r>
                      <w:r>
                        <w:rPr>
                          <w:spacing w:val="40"/>
                        </w:rPr>
                        <w:t> </w:t>
                      </w:r>
                      <w:r>
                        <w:rPr/>
                        <w:t>fraudulent,</w:t>
                      </w:r>
                      <w:r>
                        <w:rPr>
                          <w:spacing w:val="40"/>
                        </w:rPr>
                        <w:t> </w:t>
                      </w:r>
                      <w:r>
                        <w:rPr/>
                        <w:t>altered</w:t>
                      </w:r>
                      <w:r>
                        <w:rPr>
                          <w:spacing w:val="40"/>
                        </w:rPr>
                        <w:t> </w:t>
                      </w:r>
                      <w:r>
                        <w:rPr/>
                        <w:t>or</w:t>
                      </w:r>
                      <w:r>
                        <w:rPr>
                          <w:spacing w:val="40"/>
                        </w:rPr>
                        <w:t> </w:t>
                      </w:r>
                      <w:r>
                        <w:rPr/>
                        <w:t>counterfeit,</w:t>
                      </w:r>
                      <w:r>
                        <w:rPr>
                          <w:spacing w:val="40"/>
                        </w:rPr>
                        <w:t> </w:t>
                      </w:r>
                      <w:r>
                        <w:rPr/>
                        <w:t>or</w:t>
                      </w:r>
                      <w:r>
                        <w:rPr>
                          <w:spacing w:val="40"/>
                        </w:rPr>
                        <w:t> </w:t>
                      </w:r>
                      <w:r>
                        <w:rPr/>
                        <w:t>knew</w:t>
                      </w:r>
                      <w:r>
                        <w:rPr>
                          <w:spacing w:val="40"/>
                        </w:rPr>
                        <w:t> </w:t>
                      </w:r>
                      <w:r>
                        <w:rPr/>
                        <w:t>or</w:t>
                      </w:r>
                      <w:r>
                        <w:rPr>
                          <w:spacing w:val="40"/>
                        </w:rPr>
                        <w:t> </w:t>
                      </w:r>
                      <w:r>
                        <w:rPr/>
                        <w:t>had</w:t>
                      </w:r>
                      <w:r>
                        <w:rPr>
                          <w:spacing w:val="40"/>
                        </w:rPr>
                        <w:t> </w:t>
                      </w:r>
                      <w:r>
                        <w:rPr/>
                        <w:t>reason</w:t>
                      </w:r>
                      <w:r>
                        <w:rPr>
                          <w:spacing w:val="40"/>
                        </w:rPr>
                        <w:t> </w:t>
                      </w:r>
                      <w:r>
                        <w:rPr/>
                        <w:t>to</w:t>
                      </w:r>
                      <w:r>
                        <w:rPr>
                          <w:spacing w:val="40"/>
                        </w:rPr>
                        <w:t> </w:t>
                      </w:r>
                      <w:r>
                        <w:rPr/>
                        <w:t>believe</w:t>
                      </w:r>
                      <w:r>
                        <w:rPr>
                          <w:spacing w:val="40"/>
                        </w:rPr>
                        <w:t> </w:t>
                      </w:r>
                      <w:r>
                        <w:rPr/>
                        <w:t>that</w:t>
                      </w:r>
                      <w:r>
                        <w:rPr>
                          <w:spacing w:val="40"/>
                        </w:rPr>
                        <w:t> </w:t>
                      </w:r>
                      <w:r>
                        <w:rPr/>
                        <w:t>the</w:t>
                      </w:r>
                      <w:r>
                        <w:rPr>
                          <w:spacing w:val="40"/>
                        </w:rPr>
                        <w:t> </w:t>
                      </w:r>
                      <w:r>
                        <w:rPr/>
                        <w:t>used, detached catalytic converter or any nonferrous part of a catalytic converter was stolen.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5264">
                <wp:simplePos x="0" y="0"/>
                <wp:positionH relativeFrom="page">
                  <wp:posOffset>825804</wp:posOffset>
                </wp:positionH>
                <wp:positionV relativeFrom="page">
                  <wp:posOffset>2093552</wp:posOffset>
                </wp:positionV>
                <wp:extent cx="193040" cy="194310"/>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193040" cy="194310"/>
                        </a:xfrm>
                        <a:prstGeom prst="rect">
                          <a:avLst/>
                        </a:prstGeom>
                      </wps:spPr>
                      <wps:txbx>
                        <w:txbxContent>
                          <w:p>
                            <w:pPr>
                              <w:pStyle w:val="BodyText"/>
                            </w:pPr>
                            <w:r>
                              <w:rPr>
                                <w:spacing w:val="-5"/>
                              </w:rPr>
                              <w:t>(e)</w:t>
                            </w:r>
                          </w:p>
                        </w:txbxContent>
                      </wps:txbx>
                      <wps:bodyPr wrap="square" lIns="0" tIns="0" rIns="0" bIns="0" rtlCol="0">
                        <a:noAutofit/>
                      </wps:bodyPr>
                    </wps:wsp>
                  </a:graphicData>
                </a:graphic>
              </wp:anchor>
            </w:drawing>
          </mc:Choice>
          <mc:Fallback>
            <w:pict>
              <v:shape style="position:absolute;margin-left:65.024002pt;margin-top:164.846634pt;width:15.2pt;height:15.3pt;mso-position-horizontal-relative:page;mso-position-vertical-relative:page;z-index:-16201216" type="#_x0000_t202" id="docshape229" filled="false" stroked="false">
                <v:textbox inset="0,0,0,0">
                  <w:txbxContent>
                    <w:p>
                      <w:pPr>
                        <w:pStyle w:val="BodyText"/>
                      </w:pPr>
                      <w:r>
                        <w:rPr>
                          <w:spacing w:val="-5"/>
                        </w:rPr>
                        <w:t>(e)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5776">
                <wp:simplePos x="0" y="0"/>
                <wp:positionH relativeFrom="page">
                  <wp:posOffset>1130604</wp:posOffset>
                </wp:positionH>
                <wp:positionV relativeFrom="page">
                  <wp:posOffset>2093552</wp:posOffset>
                </wp:positionV>
                <wp:extent cx="5697855" cy="369570"/>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5697855" cy="369570"/>
                        </a:xfrm>
                        <a:prstGeom prst="rect">
                          <a:avLst/>
                        </a:prstGeom>
                      </wps:spPr>
                      <wps:txbx>
                        <w:txbxContent>
                          <w:p>
                            <w:pPr>
                              <w:pStyle w:val="BodyText"/>
                              <w:ind w:right="17" w:firstLine="12"/>
                            </w:pPr>
                            <w:r>
                              <w:rPr/>
                              <w:t>A</w:t>
                            </w:r>
                            <w:r>
                              <w:rPr>
                                <w:spacing w:val="-9"/>
                              </w:rPr>
                              <w:t> </w:t>
                            </w:r>
                            <w:r>
                              <w:rPr/>
                              <w:t>licensed</w:t>
                            </w:r>
                            <w:r>
                              <w:rPr>
                                <w:spacing w:val="-9"/>
                              </w:rPr>
                              <w:t> </w:t>
                            </w:r>
                            <w:r>
                              <w:rPr/>
                              <w:t>secondary</w:t>
                            </w:r>
                            <w:r>
                              <w:rPr>
                                <w:spacing w:val="-11"/>
                              </w:rPr>
                              <w:t> </w:t>
                            </w:r>
                            <w:r>
                              <w:rPr/>
                              <w:t>metals</w:t>
                            </w:r>
                            <w:r>
                              <w:rPr>
                                <w:spacing w:val="-10"/>
                              </w:rPr>
                              <w:t> </w:t>
                            </w:r>
                            <w:r>
                              <w:rPr/>
                              <w:t>recycler,</w:t>
                            </w:r>
                            <w:r>
                              <w:rPr>
                                <w:spacing w:val="-8"/>
                              </w:rPr>
                              <w:t> </w:t>
                            </w:r>
                            <w:r>
                              <w:rPr/>
                              <w:t>who</w:t>
                            </w:r>
                            <w:r>
                              <w:rPr>
                                <w:spacing w:val="-11"/>
                              </w:rPr>
                              <w:t> </w:t>
                            </w:r>
                            <w:r>
                              <w:rPr/>
                              <w:t>is</w:t>
                            </w:r>
                            <w:r>
                              <w:rPr>
                                <w:spacing w:val="-8"/>
                              </w:rPr>
                              <w:t> </w:t>
                            </w:r>
                            <w:r>
                              <w:rPr/>
                              <w:t>exempt</w:t>
                            </w:r>
                            <w:r>
                              <w:rPr>
                                <w:spacing w:val="-10"/>
                              </w:rPr>
                              <w:t> </w:t>
                            </w:r>
                            <w:r>
                              <w:rPr/>
                              <w:t>from</w:t>
                            </w:r>
                            <w:r>
                              <w:rPr>
                                <w:spacing w:val="-8"/>
                              </w:rPr>
                              <w:t> </w:t>
                            </w:r>
                            <w:r>
                              <w:rPr/>
                              <w:t>the</w:t>
                            </w:r>
                            <w:r>
                              <w:rPr>
                                <w:spacing w:val="-11"/>
                              </w:rPr>
                              <w:t> </w:t>
                            </w:r>
                            <w:r>
                              <w:rPr/>
                              <w:t>provisions</w:t>
                            </w:r>
                            <w:r>
                              <w:rPr>
                                <w:spacing w:val="-10"/>
                              </w:rPr>
                              <w:t> </w:t>
                            </w:r>
                            <w:r>
                              <w:rPr/>
                              <w:t>of</w:t>
                            </w:r>
                            <w:r>
                              <w:rPr>
                                <w:spacing w:val="-11"/>
                              </w:rPr>
                              <w:t> </w:t>
                            </w:r>
                            <w:r>
                              <w:rPr/>
                              <w:t>subsection</w:t>
                            </w:r>
                            <w:r>
                              <w:rPr>
                                <w:spacing w:val="-11"/>
                              </w:rPr>
                              <w:t> </w:t>
                            </w:r>
                            <w:r>
                              <w:rPr/>
                              <w:t>(I)(2), but who violates a provision of subsection (I)(3):</w:t>
                            </w:r>
                          </w:p>
                        </w:txbxContent>
                      </wps:txbx>
                      <wps:bodyPr wrap="square" lIns="0" tIns="0" rIns="0" bIns="0" rtlCol="0">
                        <a:noAutofit/>
                      </wps:bodyPr>
                    </wps:wsp>
                  </a:graphicData>
                </a:graphic>
              </wp:anchor>
            </w:drawing>
          </mc:Choice>
          <mc:Fallback>
            <w:pict>
              <v:shape style="position:absolute;margin-left:89.024002pt;margin-top:164.846634pt;width:448.65pt;height:29.1pt;mso-position-horizontal-relative:page;mso-position-vertical-relative:page;z-index:-16200704" type="#_x0000_t202" id="docshape230" filled="false" stroked="false">
                <v:textbox inset="0,0,0,0">
                  <w:txbxContent>
                    <w:p>
                      <w:pPr>
                        <w:pStyle w:val="BodyText"/>
                        <w:ind w:right="17" w:firstLine="12"/>
                      </w:pPr>
                      <w:r>
                        <w:rPr/>
                        <w:t>A</w:t>
                      </w:r>
                      <w:r>
                        <w:rPr>
                          <w:spacing w:val="-9"/>
                        </w:rPr>
                        <w:t> </w:t>
                      </w:r>
                      <w:r>
                        <w:rPr/>
                        <w:t>licensed</w:t>
                      </w:r>
                      <w:r>
                        <w:rPr>
                          <w:spacing w:val="-9"/>
                        </w:rPr>
                        <w:t> </w:t>
                      </w:r>
                      <w:r>
                        <w:rPr/>
                        <w:t>secondary</w:t>
                      </w:r>
                      <w:r>
                        <w:rPr>
                          <w:spacing w:val="-11"/>
                        </w:rPr>
                        <w:t> </w:t>
                      </w:r>
                      <w:r>
                        <w:rPr/>
                        <w:t>metals</w:t>
                      </w:r>
                      <w:r>
                        <w:rPr>
                          <w:spacing w:val="-10"/>
                        </w:rPr>
                        <w:t> </w:t>
                      </w:r>
                      <w:r>
                        <w:rPr/>
                        <w:t>recycler,</w:t>
                      </w:r>
                      <w:r>
                        <w:rPr>
                          <w:spacing w:val="-8"/>
                        </w:rPr>
                        <w:t> </w:t>
                      </w:r>
                      <w:r>
                        <w:rPr/>
                        <w:t>who</w:t>
                      </w:r>
                      <w:r>
                        <w:rPr>
                          <w:spacing w:val="-11"/>
                        </w:rPr>
                        <w:t> </w:t>
                      </w:r>
                      <w:r>
                        <w:rPr/>
                        <w:t>is</w:t>
                      </w:r>
                      <w:r>
                        <w:rPr>
                          <w:spacing w:val="-8"/>
                        </w:rPr>
                        <w:t> </w:t>
                      </w:r>
                      <w:r>
                        <w:rPr/>
                        <w:t>exempt</w:t>
                      </w:r>
                      <w:r>
                        <w:rPr>
                          <w:spacing w:val="-10"/>
                        </w:rPr>
                        <w:t> </w:t>
                      </w:r>
                      <w:r>
                        <w:rPr/>
                        <w:t>from</w:t>
                      </w:r>
                      <w:r>
                        <w:rPr>
                          <w:spacing w:val="-8"/>
                        </w:rPr>
                        <w:t> </w:t>
                      </w:r>
                      <w:r>
                        <w:rPr/>
                        <w:t>the</w:t>
                      </w:r>
                      <w:r>
                        <w:rPr>
                          <w:spacing w:val="-11"/>
                        </w:rPr>
                        <w:t> </w:t>
                      </w:r>
                      <w:r>
                        <w:rPr/>
                        <w:t>provisions</w:t>
                      </w:r>
                      <w:r>
                        <w:rPr>
                          <w:spacing w:val="-10"/>
                        </w:rPr>
                        <w:t> </w:t>
                      </w:r>
                      <w:r>
                        <w:rPr/>
                        <w:t>of</w:t>
                      </w:r>
                      <w:r>
                        <w:rPr>
                          <w:spacing w:val="-11"/>
                        </w:rPr>
                        <w:t> </w:t>
                      </w:r>
                      <w:r>
                        <w:rPr/>
                        <w:t>subsection</w:t>
                      </w:r>
                      <w:r>
                        <w:rPr>
                          <w:spacing w:val="-11"/>
                        </w:rPr>
                        <w:t> </w:t>
                      </w:r>
                      <w:r>
                        <w:rPr/>
                        <w:t>(I)(2), but who violates a provision of subsection (I)(3):</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6288">
                <wp:simplePos x="0" y="0"/>
                <wp:positionH relativeFrom="page">
                  <wp:posOffset>1282953</wp:posOffset>
                </wp:positionH>
                <wp:positionV relativeFrom="page">
                  <wp:posOffset>2444072</wp:posOffset>
                </wp:positionV>
                <wp:extent cx="168910" cy="194310"/>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a:off x="0" y="0"/>
                          <a:ext cx="168910" cy="194310"/>
                        </a:xfrm>
                        <a:prstGeom prst="rect">
                          <a:avLst/>
                        </a:prstGeom>
                      </wps:spPr>
                      <wps:txbx>
                        <w:txbxContent>
                          <w:p>
                            <w:pPr>
                              <w:pStyle w:val="BodyText"/>
                            </w:pPr>
                            <w:r>
                              <w:rPr>
                                <w:spacing w:val="-5"/>
                              </w:rPr>
                              <w:t>(i)</w:t>
                            </w:r>
                          </w:p>
                        </w:txbxContent>
                      </wps:txbx>
                      <wps:bodyPr wrap="square" lIns="0" tIns="0" rIns="0" bIns="0" rtlCol="0">
                        <a:noAutofit/>
                      </wps:bodyPr>
                    </wps:wsp>
                  </a:graphicData>
                </a:graphic>
              </wp:anchor>
            </w:drawing>
          </mc:Choice>
          <mc:Fallback>
            <w:pict>
              <v:shape style="position:absolute;margin-left:101.019997pt;margin-top:192.44664pt;width:13.3pt;height:15.3pt;mso-position-horizontal-relative:page;mso-position-vertical-relative:page;z-index:-16200192" type="#_x0000_t202" id="docshape231" filled="false" stroked="false">
                <v:textbox inset="0,0,0,0">
                  <w:txbxContent>
                    <w:p>
                      <w:pPr>
                        <w:pStyle w:val="BodyText"/>
                      </w:pPr>
                      <w:r>
                        <w:rPr>
                          <w:spacing w:val="-5"/>
                        </w:rPr>
                        <w:t>(i)</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6800">
                <wp:simplePos x="0" y="0"/>
                <wp:positionH relativeFrom="page">
                  <wp:posOffset>1750822</wp:posOffset>
                </wp:positionH>
                <wp:positionV relativeFrom="page">
                  <wp:posOffset>2444072</wp:posOffset>
                </wp:positionV>
                <wp:extent cx="5075555" cy="194310"/>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5075555" cy="194310"/>
                        </a:xfrm>
                        <a:prstGeom prst="rect">
                          <a:avLst/>
                        </a:prstGeom>
                      </wps:spPr>
                      <wps:txbx>
                        <w:txbxContent>
                          <w:p>
                            <w:pPr>
                              <w:pStyle w:val="BodyText"/>
                            </w:pPr>
                            <w:r>
                              <w:rPr/>
                              <w:t>for</w:t>
                            </w:r>
                            <w:r>
                              <w:rPr>
                                <w:spacing w:val="5"/>
                              </w:rPr>
                              <w:t> </w:t>
                            </w:r>
                            <w:r>
                              <w:rPr/>
                              <w:t>a</w:t>
                            </w:r>
                            <w:r>
                              <w:rPr>
                                <w:spacing w:val="6"/>
                              </w:rPr>
                              <w:t> </w:t>
                            </w:r>
                            <w:r>
                              <w:rPr/>
                              <w:t>first</w:t>
                            </w:r>
                            <w:r>
                              <w:rPr>
                                <w:spacing w:val="9"/>
                              </w:rPr>
                              <w:t> </w:t>
                            </w:r>
                            <w:r>
                              <w:rPr/>
                              <w:t>offense,</w:t>
                            </w:r>
                            <w:r>
                              <w:rPr>
                                <w:spacing w:val="6"/>
                              </w:rPr>
                              <w:t> </w:t>
                            </w:r>
                            <w:r>
                              <w:rPr/>
                              <w:t>is</w:t>
                            </w:r>
                            <w:r>
                              <w:rPr>
                                <w:spacing w:val="7"/>
                              </w:rPr>
                              <w:t> </w:t>
                            </w:r>
                            <w:r>
                              <w:rPr/>
                              <w:t>guilty</w:t>
                            </w:r>
                            <w:r>
                              <w:rPr>
                                <w:spacing w:val="7"/>
                              </w:rPr>
                              <w:t> </w:t>
                            </w:r>
                            <w:r>
                              <w:rPr/>
                              <w:t>of</w:t>
                            </w:r>
                            <w:r>
                              <w:rPr>
                                <w:spacing w:val="8"/>
                              </w:rPr>
                              <w:t> </w:t>
                            </w:r>
                            <w:r>
                              <w:rPr/>
                              <w:t>a</w:t>
                            </w:r>
                            <w:r>
                              <w:rPr>
                                <w:spacing w:val="5"/>
                              </w:rPr>
                              <w:t> </w:t>
                            </w:r>
                            <w:r>
                              <w:rPr/>
                              <w:t>misdemeanor</w:t>
                            </w:r>
                            <w:r>
                              <w:rPr>
                                <w:spacing w:val="6"/>
                              </w:rPr>
                              <w:t> </w:t>
                            </w:r>
                            <w:r>
                              <w:rPr/>
                              <w:t>and,</w:t>
                            </w:r>
                            <w:r>
                              <w:rPr>
                                <w:spacing w:val="9"/>
                              </w:rPr>
                              <w:t> </w:t>
                            </w:r>
                            <w:r>
                              <w:rPr/>
                              <w:t>upon</w:t>
                            </w:r>
                            <w:r>
                              <w:rPr>
                                <w:spacing w:val="6"/>
                              </w:rPr>
                              <w:t> </w:t>
                            </w:r>
                            <w:r>
                              <w:rPr/>
                              <w:t>conviction,</w:t>
                            </w:r>
                            <w:r>
                              <w:rPr>
                                <w:spacing w:val="6"/>
                              </w:rPr>
                              <w:t> </w:t>
                            </w:r>
                            <w:r>
                              <w:rPr/>
                              <w:t>must</w:t>
                            </w:r>
                            <w:r>
                              <w:rPr>
                                <w:spacing w:val="7"/>
                              </w:rPr>
                              <w:t> </w:t>
                            </w:r>
                            <w:r>
                              <w:rPr/>
                              <w:t>be</w:t>
                            </w:r>
                            <w:r>
                              <w:rPr>
                                <w:spacing w:val="8"/>
                              </w:rPr>
                              <w:t> </w:t>
                            </w:r>
                            <w:r>
                              <w:rPr>
                                <w:spacing w:val="-2"/>
                              </w:rPr>
                              <w:t>fined</w:t>
                            </w:r>
                          </w:p>
                        </w:txbxContent>
                      </wps:txbx>
                      <wps:bodyPr wrap="square" lIns="0" tIns="0" rIns="0" bIns="0" rtlCol="0">
                        <a:noAutofit/>
                      </wps:bodyPr>
                    </wps:wsp>
                  </a:graphicData>
                </a:graphic>
              </wp:anchor>
            </w:drawing>
          </mc:Choice>
          <mc:Fallback>
            <w:pict>
              <v:shape style="position:absolute;margin-left:137.860001pt;margin-top:192.44664pt;width:399.65pt;height:15.3pt;mso-position-horizontal-relative:page;mso-position-vertical-relative:page;z-index:-16199680" type="#_x0000_t202" id="docshape232" filled="false" stroked="false">
                <v:textbox inset="0,0,0,0">
                  <w:txbxContent>
                    <w:p>
                      <w:pPr>
                        <w:pStyle w:val="BodyText"/>
                      </w:pPr>
                      <w:r>
                        <w:rPr/>
                        <w:t>for</w:t>
                      </w:r>
                      <w:r>
                        <w:rPr>
                          <w:spacing w:val="5"/>
                        </w:rPr>
                        <w:t> </w:t>
                      </w:r>
                      <w:r>
                        <w:rPr/>
                        <w:t>a</w:t>
                      </w:r>
                      <w:r>
                        <w:rPr>
                          <w:spacing w:val="6"/>
                        </w:rPr>
                        <w:t> </w:t>
                      </w:r>
                      <w:r>
                        <w:rPr/>
                        <w:t>first</w:t>
                      </w:r>
                      <w:r>
                        <w:rPr>
                          <w:spacing w:val="9"/>
                        </w:rPr>
                        <w:t> </w:t>
                      </w:r>
                      <w:r>
                        <w:rPr/>
                        <w:t>offense,</w:t>
                      </w:r>
                      <w:r>
                        <w:rPr>
                          <w:spacing w:val="6"/>
                        </w:rPr>
                        <w:t> </w:t>
                      </w:r>
                      <w:r>
                        <w:rPr/>
                        <w:t>is</w:t>
                      </w:r>
                      <w:r>
                        <w:rPr>
                          <w:spacing w:val="7"/>
                        </w:rPr>
                        <w:t> </w:t>
                      </w:r>
                      <w:r>
                        <w:rPr/>
                        <w:t>guilty</w:t>
                      </w:r>
                      <w:r>
                        <w:rPr>
                          <w:spacing w:val="7"/>
                        </w:rPr>
                        <w:t> </w:t>
                      </w:r>
                      <w:r>
                        <w:rPr/>
                        <w:t>of</w:t>
                      </w:r>
                      <w:r>
                        <w:rPr>
                          <w:spacing w:val="8"/>
                        </w:rPr>
                        <w:t> </w:t>
                      </w:r>
                      <w:r>
                        <w:rPr/>
                        <w:t>a</w:t>
                      </w:r>
                      <w:r>
                        <w:rPr>
                          <w:spacing w:val="5"/>
                        </w:rPr>
                        <w:t> </w:t>
                      </w:r>
                      <w:r>
                        <w:rPr/>
                        <w:t>misdemeanor</w:t>
                      </w:r>
                      <w:r>
                        <w:rPr>
                          <w:spacing w:val="6"/>
                        </w:rPr>
                        <w:t> </w:t>
                      </w:r>
                      <w:r>
                        <w:rPr/>
                        <w:t>and,</w:t>
                      </w:r>
                      <w:r>
                        <w:rPr>
                          <w:spacing w:val="9"/>
                        </w:rPr>
                        <w:t> </w:t>
                      </w:r>
                      <w:r>
                        <w:rPr/>
                        <w:t>upon</w:t>
                      </w:r>
                      <w:r>
                        <w:rPr>
                          <w:spacing w:val="6"/>
                        </w:rPr>
                        <w:t> </w:t>
                      </w:r>
                      <w:r>
                        <w:rPr/>
                        <w:t>conviction,</w:t>
                      </w:r>
                      <w:r>
                        <w:rPr>
                          <w:spacing w:val="6"/>
                        </w:rPr>
                        <w:t> </w:t>
                      </w:r>
                      <w:r>
                        <w:rPr/>
                        <w:t>must</w:t>
                      </w:r>
                      <w:r>
                        <w:rPr>
                          <w:spacing w:val="7"/>
                        </w:rPr>
                        <w:t> </w:t>
                      </w:r>
                      <w:r>
                        <w:rPr/>
                        <w:t>be</w:t>
                      </w:r>
                      <w:r>
                        <w:rPr>
                          <w:spacing w:val="8"/>
                        </w:rPr>
                        <w:t> </w:t>
                      </w:r>
                      <w:r>
                        <w:rPr>
                          <w:spacing w:val="-2"/>
                        </w:rPr>
                        <w:t>fined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7312">
                <wp:simplePos x="0" y="0"/>
                <wp:positionH relativeFrom="page">
                  <wp:posOffset>1282953</wp:posOffset>
                </wp:positionH>
                <wp:positionV relativeFrom="page">
                  <wp:posOffset>2619332</wp:posOffset>
                </wp:positionV>
                <wp:extent cx="4628515" cy="194310"/>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a:off x="0" y="0"/>
                          <a:ext cx="4628515" cy="194310"/>
                        </a:xfrm>
                        <a:prstGeom prst="rect">
                          <a:avLst/>
                        </a:prstGeom>
                      </wps:spPr>
                      <wps:txbx>
                        <w:txbxContent>
                          <w:p>
                            <w:pPr>
                              <w:pStyle w:val="BodyText"/>
                            </w:pPr>
                            <w:r>
                              <w:rPr/>
                              <w:t>not</w:t>
                            </w:r>
                            <w:r>
                              <w:rPr>
                                <w:spacing w:val="-3"/>
                              </w:rPr>
                              <w:t> </w:t>
                            </w:r>
                            <w:r>
                              <w:rPr/>
                              <w:t>more</w:t>
                            </w:r>
                            <w:r>
                              <w:rPr>
                                <w:spacing w:val="-2"/>
                              </w:rPr>
                              <w:t> </w:t>
                            </w:r>
                            <w:r>
                              <w:rPr/>
                              <w:t>than two hundred</w:t>
                            </w:r>
                            <w:r>
                              <w:rPr>
                                <w:spacing w:val="-1"/>
                              </w:rPr>
                              <w:t> </w:t>
                            </w:r>
                            <w:r>
                              <w:rPr/>
                              <w:t>dollars or</w:t>
                            </w:r>
                            <w:r>
                              <w:rPr>
                                <w:spacing w:val="-2"/>
                              </w:rPr>
                              <w:t> </w:t>
                            </w:r>
                            <w:r>
                              <w:rPr/>
                              <w:t>imprisoned</w:t>
                            </w:r>
                            <w:r>
                              <w:rPr>
                                <w:spacing w:val="2"/>
                              </w:rPr>
                              <w:t> </w:t>
                            </w:r>
                            <w:r>
                              <w:rPr/>
                              <w:t>not</w:t>
                            </w:r>
                            <w:r>
                              <w:rPr>
                                <w:spacing w:val="-1"/>
                              </w:rPr>
                              <w:t> </w:t>
                            </w:r>
                            <w:r>
                              <w:rPr/>
                              <w:t>more</w:t>
                            </w:r>
                            <w:r>
                              <w:rPr>
                                <w:spacing w:val="-2"/>
                              </w:rPr>
                              <w:t> </w:t>
                            </w:r>
                            <w:r>
                              <w:rPr/>
                              <w:t>than thirty </w:t>
                            </w:r>
                            <w:r>
                              <w:rPr>
                                <w:spacing w:val="-2"/>
                              </w:rPr>
                              <w:t>days;</w:t>
                            </w:r>
                          </w:p>
                        </w:txbxContent>
                      </wps:txbx>
                      <wps:bodyPr wrap="square" lIns="0" tIns="0" rIns="0" bIns="0" rtlCol="0">
                        <a:noAutofit/>
                      </wps:bodyPr>
                    </wps:wsp>
                  </a:graphicData>
                </a:graphic>
              </wp:anchor>
            </w:drawing>
          </mc:Choice>
          <mc:Fallback>
            <w:pict>
              <v:shape style="position:absolute;margin-left:101.019997pt;margin-top:206.246643pt;width:364.45pt;height:15.3pt;mso-position-horizontal-relative:page;mso-position-vertical-relative:page;z-index:-16199168" type="#_x0000_t202" id="docshape233" filled="false" stroked="false">
                <v:textbox inset="0,0,0,0">
                  <w:txbxContent>
                    <w:p>
                      <w:pPr>
                        <w:pStyle w:val="BodyText"/>
                      </w:pPr>
                      <w:r>
                        <w:rPr/>
                        <w:t>not</w:t>
                      </w:r>
                      <w:r>
                        <w:rPr>
                          <w:spacing w:val="-3"/>
                        </w:rPr>
                        <w:t> </w:t>
                      </w:r>
                      <w:r>
                        <w:rPr/>
                        <w:t>more</w:t>
                      </w:r>
                      <w:r>
                        <w:rPr>
                          <w:spacing w:val="-2"/>
                        </w:rPr>
                        <w:t> </w:t>
                      </w:r>
                      <w:r>
                        <w:rPr/>
                        <w:t>than two hundred</w:t>
                      </w:r>
                      <w:r>
                        <w:rPr>
                          <w:spacing w:val="-1"/>
                        </w:rPr>
                        <w:t> </w:t>
                      </w:r>
                      <w:r>
                        <w:rPr/>
                        <w:t>dollars or</w:t>
                      </w:r>
                      <w:r>
                        <w:rPr>
                          <w:spacing w:val="-2"/>
                        </w:rPr>
                        <w:t> </w:t>
                      </w:r>
                      <w:r>
                        <w:rPr/>
                        <w:t>imprisoned</w:t>
                      </w:r>
                      <w:r>
                        <w:rPr>
                          <w:spacing w:val="2"/>
                        </w:rPr>
                        <w:t> </w:t>
                      </w:r>
                      <w:r>
                        <w:rPr/>
                        <w:t>not</w:t>
                      </w:r>
                      <w:r>
                        <w:rPr>
                          <w:spacing w:val="-1"/>
                        </w:rPr>
                        <w:t> </w:t>
                      </w:r>
                      <w:r>
                        <w:rPr/>
                        <w:t>more</w:t>
                      </w:r>
                      <w:r>
                        <w:rPr>
                          <w:spacing w:val="-2"/>
                        </w:rPr>
                        <w:t> </w:t>
                      </w:r>
                      <w:r>
                        <w:rPr/>
                        <w:t>than thirty </w:t>
                      </w:r>
                      <w:r>
                        <w:rPr>
                          <w:spacing w:val="-2"/>
                        </w:rPr>
                        <w:t>days;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7824">
                <wp:simplePos x="0" y="0"/>
                <wp:positionH relativeFrom="page">
                  <wp:posOffset>1282953</wp:posOffset>
                </wp:positionH>
                <wp:positionV relativeFrom="page">
                  <wp:posOffset>2794592</wp:posOffset>
                </wp:positionV>
                <wp:extent cx="211454" cy="19431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211454" cy="194310"/>
                        </a:xfrm>
                        <a:prstGeom prst="rect">
                          <a:avLst/>
                        </a:prstGeom>
                      </wps:spPr>
                      <wps:txbx>
                        <w:txbxContent>
                          <w:p>
                            <w:pPr>
                              <w:pStyle w:val="BodyText"/>
                            </w:pPr>
                            <w:r>
                              <w:rPr>
                                <w:spacing w:val="-4"/>
                              </w:rPr>
                              <w:t>(ii)</w:t>
                            </w:r>
                          </w:p>
                        </w:txbxContent>
                      </wps:txbx>
                      <wps:bodyPr wrap="square" lIns="0" tIns="0" rIns="0" bIns="0" rtlCol="0">
                        <a:noAutofit/>
                      </wps:bodyPr>
                    </wps:wsp>
                  </a:graphicData>
                </a:graphic>
              </wp:anchor>
            </w:drawing>
          </mc:Choice>
          <mc:Fallback>
            <w:pict>
              <v:shape style="position:absolute;margin-left:101.019997pt;margin-top:220.046646pt;width:16.650pt;height:15.3pt;mso-position-horizontal-relative:page;mso-position-vertical-relative:page;z-index:-16198656" type="#_x0000_t202" id="docshape234" filled="false" stroked="false">
                <v:textbox inset="0,0,0,0">
                  <w:txbxContent>
                    <w:p>
                      <w:pPr>
                        <w:pStyle w:val="BodyText"/>
                      </w:pPr>
                      <w:r>
                        <w:rPr>
                          <w:spacing w:val="-4"/>
                        </w:rPr>
                        <w:t>(ii)</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8336">
                <wp:simplePos x="0" y="0"/>
                <wp:positionH relativeFrom="page">
                  <wp:posOffset>1624330</wp:posOffset>
                </wp:positionH>
                <wp:positionV relativeFrom="page">
                  <wp:posOffset>2794592</wp:posOffset>
                </wp:positionV>
                <wp:extent cx="5208905" cy="194310"/>
                <wp:effectExtent l="0" t="0" r="0" b="0"/>
                <wp:wrapNone/>
                <wp:docPr id="245" name="Textbox 245"/>
                <wp:cNvGraphicFramePr>
                  <a:graphicFrameLocks/>
                </wp:cNvGraphicFramePr>
                <a:graphic>
                  <a:graphicData uri="http://schemas.microsoft.com/office/word/2010/wordprocessingShape">
                    <wps:wsp>
                      <wps:cNvPr id="245" name="Textbox 245"/>
                      <wps:cNvSpPr txBox="1"/>
                      <wps:spPr>
                        <a:xfrm>
                          <a:off x="0" y="0"/>
                          <a:ext cx="5208905" cy="194310"/>
                        </a:xfrm>
                        <a:prstGeom prst="rect">
                          <a:avLst/>
                        </a:prstGeom>
                      </wps:spPr>
                      <wps:txbx>
                        <w:txbxContent>
                          <w:p>
                            <w:pPr>
                              <w:pStyle w:val="BodyText"/>
                            </w:pPr>
                            <w:r>
                              <w:rPr/>
                              <w:t>for</w:t>
                            </w:r>
                            <w:r>
                              <w:rPr>
                                <w:spacing w:val="-1"/>
                              </w:rPr>
                              <w:t> </w:t>
                            </w:r>
                            <w:r>
                              <w:rPr/>
                              <w:t>a</w:t>
                            </w:r>
                            <w:r>
                              <w:rPr>
                                <w:spacing w:val="3"/>
                              </w:rPr>
                              <w:t> </w:t>
                            </w:r>
                            <w:r>
                              <w:rPr/>
                              <w:t>second</w:t>
                            </w:r>
                            <w:r>
                              <w:rPr>
                                <w:spacing w:val="2"/>
                              </w:rPr>
                              <w:t> </w:t>
                            </w:r>
                            <w:r>
                              <w:rPr/>
                              <w:t>offense,</w:t>
                            </w:r>
                            <w:r>
                              <w:rPr>
                                <w:spacing w:val="2"/>
                              </w:rPr>
                              <w:t> </w:t>
                            </w:r>
                            <w:r>
                              <w:rPr/>
                              <w:t>is</w:t>
                            </w:r>
                            <w:r>
                              <w:rPr>
                                <w:spacing w:val="1"/>
                              </w:rPr>
                              <w:t> </w:t>
                            </w:r>
                            <w:r>
                              <w:rPr/>
                              <w:t>guilty</w:t>
                            </w:r>
                            <w:r>
                              <w:rPr>
                                <w:spacing w:val="2"/>
                              </w:rPr>
                              <w:t> </w:t>
                            </w:r>
                            <w:r>
                              <w:rPr/>
                              <w:t>of</w:t>
                            </w:r>
                            <w:r>
                              <w:rPr>
                                <w:spacing w:val="1"/>
                              </w:rPr>
                              <w:t> </w:t>
                            </w:r>
                            <w:r>
                              <w:rPr/>
                              <w:t>a</w:t>
                            </w:r>
                            <w:r>
                              <w:rPr>
                                <w:spacing w:val="1"/>
                              </w:rPr>
                              <w:t> </w:t>
                            </w:r>
                            <w:r>
                              <w:rPr/>
                              <w:t>misdemeanor</w:t>
                            </w:r>
                            <w:r>
                              <w:rPr>
                                <w:spacing w:val="1"/>
                              </w:rPr>
                              <w:t> </w:t>
                            </w:r>
                            <w:r>
                              <w:rPr/>
                              <w:t>and,</w:t>
                            </w:r>
                            <w:r>
                              <w:rPr>
                                <w:spacing w:val="1"/>
                              </w:rPr>
                              <w:t> </w:t>
                            </w:r>
                            <w:r>
                              <w:rPr/>
                              <w:t>upon</w:t>
                            </w:r>
                            <w:r>
                              <w:rPr>
                                <w:spacing w:val="4"/>
                              </w:rPr>
                              <w:t> </w:t>
                            </w:r>
                            <w:r>
                              <w:rPr/>
                              <w:t>conviction,</w:t>
                            </w:r>
                            <w:r>
                              <w:rPr>
                                <w:spacing w:val="2"/>
                              </w:rPr>
                              <w:t> </w:t>
                            </w:r>
                            <w:r>
                              <w:rPr/>
                              <w:t>must</w:t>
                            </w:r>
                            <w:r>
                              <w:rPr>
                                <w:spacing w:val="3"/>
                              </w:rPr>
                              <w:t> </w:t>
                            </w:r>
                            <w:r>
                              <w:rPr/>
                              <w:t>be</w:t>
                            </w:r>
                            <w:r>
                              <w:rPr>
                                <w:spacing w:val="8"/>
                              </w:rPr>
                              <w:t> </w:t>
                            </w:r>
                            <w:r>
                              <w:rPr>
                                <w:spacing w:val="-2"/>
                              </w:rPr>
                              <w:t>fined</w:t>
                            </w:r>
                          </w:p>
                        </w:txbxContent>
                      </wps:txbx>
                      <wps:bodyPr wrap="square" lIns="0" tIns="0" rIns="0" bIns="0" rtlCol="0">
                        <a:noAutofit/>
                      </wps:bodyPr>
                    </wps:wsp>
                  </a:graphicData>
                </a:graphic>
              </wp:anchor>
            </w:drawing>
          </mc:Choice>
          <mc:Fallback>
            <w:pict>
              <v:shape style="position:absolute;margin-left:127.900002pt;margin-top:220.046646pt;width:410.15pt;height:15.3pt;mso-position-horizontal-relative:page;mso-position-vertical-relative:page;z-index:-16198144" type="#_x0000_t202" id="docshape235" filled="false" stroked="false">
                <v:textbox inset="0,0,0,0">
                  <w:txbxContent>
                    <w:p>
                      <w:pPr>
                        <w:pStyle w:val="BodyText"/>
                      </w:pPr>
                      <w:r>
                        <w:rPr/>
                        <w:t>for</w:t>
                      </w:r>
                      <w:r>
                        <w:rPr>
                          <w:spacing w:val="-1"/>
                        </w:rPr>
                        <w:t> </w:t>
                      </w:r>
                      <w:r>
                        <w:rPr/>
                        <w:t>a</w:t>
                      </w:r>
                      <w:r>
                        <w:rPr>
                          <w:spacing w:val="3"/>
                        </w:rPr>
                        <w:t> </w:t>
                      </w:r>
                      <w:r>
                        <w:rPr/>
                        <w:t>second</w:t>
                      </w:r>
                      <w:r>
                        <w:rPr>
                          <w:spacing w:val="2"/>
                        </w:rPr>
                        <w:t> </w:t>
                      </w:r>
                      <w:r>
                        <w:rPr/>
                        <w:t>offense,</w:t>
                      </w:r>
                      <w:r>
                        <w:rPr>
                          <w:spacing w:val="2"/>
                        </w:rPr>
                        <w:t> </w:t>
                      </w:r>
                      <w:r>
                        <w:rPr/>
                        <w:t>is</w:t>
                      </w:r>
                      <w:r>
                        <w:rPr>
                          <w:spacing w:val="1"/>
                        </w:rPr>
                        <w:t> </w:t>
                      </w:r>
                      <w:r>
                        <w:rPr/>
                        <w:t>guilty</w:t>
                      </w:r>
                      <w:r>
                        <w:rPr>
                          <w:spacing w:val="2"/>
                        </w:rPr>
                        <w:t> </w:t>
                      </w:r>
                      <w:r>
                        <w:rPr/>
                        <w:t>of</w:t>
                      </w:r>
                      <w:r>
                        <w:rPr>
                          <w:spacing w:val="1"/>
                        </w:rPr>
                        <w:t> </w:t>
                      </w:r>
                      <w:r>
                        <w:rPr/>
                        <w:t>a</w:t>
                      </w:r>
                      <w:r>
                        <w:rPr>
                          <w:spacing w:val="1"/>
                        </w:rPr>
                        <w:t> </w:t>
                      </w:r>
                      <w:r>
                        <w:rPr/>
                        <w:t>misdemeanor</w:t>
                      </w:r>
                      <w:r>
                        <w:rPr>
                          <w:spacing w:val="1"/>
                        </w:rPr>
                        <w:t> </w:t>
                      </w:r>
                      <w:r>
                        <w:rPr/>
                        <w:t>and,</w:t>
                      </w:r>
                      <w:r>
                        <w:rPr>
                          <w:spacing w:val="1"/>
                        </w:rPr>
                        <w:t> </w:t>
                      </w:r>
                      <w:r>
                        <w:rPr/>
                        <w:t>upon</w:t>
                      </w:r>
                      <w:r>
                        <w:rPr>
                          <w:spacing w:val="4"/>
                        </w:rPr>
                        <w:t> </w:t>
                      </w:r>
                      <w:r>
                        <w:rPr/>
                        <w:t>conviction,</w:t>
                      </w:r>
                      <w:r>
                        <w:rPr>
                          <w:spacing w:val="2"/>
                        </w:rPr>
                        <w:t> </w:t>
                      </w:r>
                      <w:r>
                        <w:rPr/>
                        <w:t>must</w:t>
                      </w:r>
                      <w:r>
                        <w:rPr>
                          <w:spacing w:val="3"/>
                        </w:rPr>
                        <w:t> </w:t>
                      </w:r>
                      <w:r>
                        <w:rPr/>
                        <w:t>be</w:t>
                      </w:r>
                      <w:r>
                        <w:rPr>
                          <w:spacing w:val="8"/>
                        </w:rPr>
                        <w:t> </w:t>
                      </w:r>
                      <w:r>
                        <w:rPr>
                          <w:spacing w:val="-2"/>
                        </w:rPr>
                        <w:t>fined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8848">
                <wp:simplePos x="0" y="0"/>
                <wp:positionH relativeFrom="page">
                  <wp:posOffset>1282953</wp:posOffset>
                </wp:positionH>
                <wp:positionV relativeFrom="page">
                  <wp:posOffset>2969852</wp:posOffset>
                </wp:positionV>
                <wp:extent cx="5280025" cy="194310"/>
                <wp:effectExtent l="0" t="0" r="0" b="0"/>
                <wp:wrapNone/>
                <wp:docPr id="246" name="Textbox 246"/>
                <wp:cNvGraphicFramePr>
                  <a:graphicFrameLocks/>
                </wp:cNvGraphicFramePr>
                <a:graphic>
                  <a:graphicData uri="http://schemas.microsoft.com/office/word/2010/wordprocessingShape">
                    <wps:wsp>
                      <wps:cNvPr id="246" name="Textbox 246"/>
                      <wps:cNvSpPr txBox="1"/>
                      <wps:spPr>
                        <a:xfrm>
                          <a:off x="0" y="0"/>
                          <a:ext cx="5280025" cy="194310"/>
                        </a:xfrm>
                        <a:prstGeom prst="rect">
                          <a:avLst/>
                        </a:prstGeom>
                      </wps:spPr>
                      <wps:txbx>
                        <w:txbxContent>
                          <w:p>
                            <w:pPr>
                              <w:pStyle w:val="BodyText"/>
                            </w:pPr>
                            <w:r>
                              <w:rPr/>
                              <w:t>not</w:t>
                            </w:r>
                            <w:r>
                              <w:rPr>
                                <w:spacing w:val="-3"/>
                              </w:rPr>
                              <w:t> </w:t>
                            </w:r>
                            <w:r>
                              <w:rPr/>
                              <w:t>more</w:t>
                            </w:r>
                            <w:r>
                              <w:rPr>
                                <w:spacing w:val="-2"/>
                              </w:rPr>
                              <w:t> </w:t>
                            </w:r>
                            <w:r>
                              <w:rPr/>
                              <w:t>than five</w:t>
                            </w:r>
                            <w:r>
                              <w:rPr>
                                <w:spacing w:val="-1"/>
                              </w:rPr>
                              <w:t> </w:t>
                            </w:r>
                            <w:r>
                              <w:rPr/>
                              <w:t>hundred dollars or</w:t>
                            </w:r>
                            <w:r>
                              <w:rPr>
                                <w:spacing w:val="-2"/>
                              </w:rPr>
                              <w:t> </w:t>
                            </w:r>
                            <w:r>
                              <w:rPr/>
                              <w:t>imprisoned</w:t>
                            </w:r>
                            <w:r>
                              <w:rPr>
                                <w:spacing w:val="1"/>
                              </w:rPr>
                              <w:t> </w:t>
                            </w:r>
                            <w:r>
                              <w:rPr/>
                              <w:t>not more</w:t>
                            </w:r>
                            <w:r>
                              <w:rPr>
                                <w:spacing w:val="-2"/>
                              </w:rPr>
                              <w:t> </w:t>
                            </w:r>
                            <w:r>
                              <w:rPr/>
                              <w:t>than one</w:t>
                            </w:r>
                            <w:r>
                              <w:rPr>
                                <w:spacing w:val="-3"/>
                              </w:rPr>
                              <w:t> </w:t>
                            </w:r>
                            <w:r>
                              <w:rPr/>
                              <w:t>year, or both; </w:t>
                            </w:r>
                            <w:r>
                              <w:rPr>
                                <w:spacing w:val="-5"/>
                              </w:rPr>
                              <w:t>and</w:t>
                            </w:r>
                          </w:p>
                        </w:txbxContent>
                      </wps:txbx>
                      <wps:bodyPr wrap="square" lIns="0" tIns="0" rIns="0" bIns="0" rtlCol="0">
                        <a:noAutofit/>
                      </wps:bodyPr>
                    </wps:wsp>
                  </a:graphicData>
                </a:graphic>
              </wp:anchor>
            </w:drawing>
          </mc:Choice>
          <mc:Fallback>
            <w:pict>
              <v:shape style="position:absolute;margin-left:101.019997pt;margin-top:233.846634pt;width:415.75pt;height:15.3pt;mso-position-horizontal-relative:page;mso-position-vertical-relative:page;z-index:-16197632" type="#_x0000_t202" id="docshape236" filled="false" stroked="false">
                <v:textbox inset="0,0,0,0">
                  <w:txbxContent>
                    <w:p>
                      <w:pPr>
                        <w:pStyle w:val="BodyText"/>
                      </w:pPr>
                      <w:r>
                        <w:rPr/>
                        <w:t>not</w:t>
                      </w:r>
                      <w:r>
                        <w:rPr>
                          <w:spacing w:val="-3"/>
                        </w:rPr>
                        <w:t> </w:t>
                      </w:r>
                      <w:r>
                        <w:rPr/>
                        <w:t>more</w:t>
                      </w:r>
                      <w:r>
                        <w:rPr>
                          <w:spacing w:val="-2"/>
                        </w:rPr>
                        <w:t> </w:t>
                      </w:r>
                      <w:r>
                        <w:rPr/>
                        <w:t>than five</w:t>
                      </w:r>
                      <w:r>
                        <w:rPr>
                          <w:spacing w:val="-1"/>
                        </w:rPr>
                        <w:t> </w:t>
                      </w:r>
                      <w:r>
                        <w:rPr/>
                        <w:t>hundred dollars or</w:t>
                      </w:r>
                      <w:r>
                        <w:rPr>
                          <w:spacing w:val="-2"/>
                        </w:rPr>
                        <w:t> </w:t>
                      </w:r>
                      <w:r>
                        <w:rPr/>
                        <w:t>imprisoned</w:t>
                      </w:r>
                      <w:r>
                        <w:rPr>
                          <w:spacing w:val="1"/>
                        </w:rPr>
                        <w:t> </w:t>
                      </w:r>
                      <w:r>
                        <w:rPr/>
                        <w:t>not more</w:t>
                      </w:r>
                      <w:r>
                        <w:rPr>
                          <w:spacing w:val="-2"/>
                        </w:rPr>
                        <w:t> </w:t>
                      </w:r>
                      <w:r>
                        <w:rPr/>
                        <w:t>than one</w:t>
                      </w:r>
                      <w:r>
                        <w:rPr>
                          <w:spacing w:val="-3"/>
                        </w:rPr>
                        <w:t> </w:t>
                      </w:r>
                      <w:r>
                        <w:rPr/>
                        <w:t>year, or both; </w:t>
                      </w:r>
                      <w:r>
                        <w:rPr>
                          <w:spacing w:val="-5"/>
                        </w:rPr>
                        <w:t>and</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9360">
                <wp:simplePos x="0" y="0"/>
                <wp:positionH relativeFrom="page">
                  <wp:posOffset>1282953</wp:posOffset>
                </wp:positionH>
                <wp:positionV relativeFrom="page">
                  <wp:posOffset>3145112</wp:posOffset>
                </wp:positionV>
                <wp:extent cx="253365" cy="194310"/>
                <wp:effectExtent l="0" t="0" r="0" b="0"/>
                <wp:wrapNone/>
                <wp:docPr id="247" name="Textbox 247"/>
                <wp:cNvGraphicFramePr>
                  <a:graphicFrameLocks/>
                </wp:cNvGraphicFramePr>
                <a:graphic>
                  <a:graphicData uri="http://schemas.microsoft.com/office/word/2010/wordprocessingShape">
                    <wps:wsp>
                      <wps:cNvPr id="247" name="Textbox 247"/>
                      <wps:cNvSpPr txBox="1"/>
                      <wps:spPr>
                        <a:xfrm>
                          <a:off x="0" y="0"/>
                          <a:ext cx="253365" cy="194310"/>
                        </a:xfrm>
                        <a:prstGeom prst="rect">
                          <a:avLst/>
                        </a:prstGeom>
                      </wps:spPr>
                      <wps:txbx>
                        <w:txbxContent>
                          <w:p>
                            <w:pPr>
                              <w:pStyle w:val="BodyText"/>
                            </w:pPr>
                            <w:r>
                              <w:rPr>
                                <w:spacing w:val="-2"/>
                              </w:rPr>
                              <w:t>(iii)</w:t>
                            </w:r>
                          </w:p>
                        </w:txbxContent>
                      </wps:txbx>
                      <wps:bodyPr wrap="square" lIns="0" tIns="0" rIns="0" bIns="0" rtlCol="0">
                        <a:noAutofit/>
                      </wps:bodyPr>
                    </wps:wsp>
                  </a:graphicData>
                </a:graphic>
              </wp:anchor>
            </w:drawing>
          </mc:Choice>
          <mc:Fallback>
            <w:pict>
              <v:shape style="position:absolute;margin-left:101.019997pt;margin-top:247.646637pt;width:19.95pt;height:15.3pt;mso-position-horizontal-relative:page;mso-position-vertical-relative:page;z-index:-16197120" type="#_x0000_t202" id="docshape237" filled="false" stroked="false">
                <v:textbox inset="0,0,0,0">
                  <w:txbxContent>
                    <w:p>
                      <w:pPr>
                        <w:pStyle w:val="BodyText"/>
                      </w:pPr>
                      <w:r>
                        <w:rPr>
                          <w:spacing w:val="-2"/>
                        </w:rPr>
                        <w:t>(iii)</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19872">
                <wp:simplePos x="0" y="0"/>
                <wp:positionH relativeFrom="page">
                  <wp:posOffset>1679194</wp:posOffset>
                </wp:positionH>
                <wp:positionV relativeFrom="page">
                  <wp:posOffset>3145112</wp:posOffset>
                </wp:positionV>
                <wp:extent cx="5151120" cy="194310"/>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a:off x="0" y="0"/>
                          <a:ext cx="5151120" cy="194310"/>
                        </a:xfrm>
                        <a:prstGeom prst="rect">
                          <a:avLst/>
                        </a:prstGeom>
                      </wps:spPr>
                      <wps:txbx>
                        <w:txbxContent>
                          <w:p>
                            <w:pPr>
                              <w:pStyle w:val="BodyText"/>
                            </w:pPr>
                            <w:r>
                              <w:rPr/>
                              <w:t>for</w:t>
                            </w:r>
                            <w:r>
                              <w:rPr>
                                <w:spacing w:val="9"/>
                              </w:rPr>
                              <w:t> </w:t>
                            </w:r>
                            <w:r>
                              <w:rPr/>
                              <w:t>a</w:t>
                            </w:r>
                            <w:r>
                              <w:rPr>
                                <w:spacing w:val="9"/>
                              </w:rPr>
                              <w:t> </w:t>
                            </w:r>
                            <w:r>
                              <w:rPr/>
                              <w:t>third</w:t>
                            </w:r>
                            <w:r>
                              <w:rPr>
                                <w:spacing w:val="11"/>
                              </w:rPr>
                              <w:t> </w:t>
                            </w:r>
                            <w:r>
                              <w:rPr/>
                              <w:t>or</w:t>
                            </w:r>
                            <w:r>
                              <w:rPr>
                                <w:spacing w:val="10"/>
                              </w:rPr>
                              <w:t> </w:t>
                            </w:r>
                            <w:r>
                              <w:rPr/>
                              <w:t>subsequent</w:t>
                            </w:r>
                            <w:r>
                              <w:rPr>
                                <w:spacing w:val="11"/>
                              </w:rPr>
                              <w:t> </w:t>
                            </w:r>
                            <w:r>
                              <w:rPr/>
                              <w:t>offense,</w:t>
                            </w:r>
                            <w:r>
                              <w:rPr>
                                <w:spacing w:val="11"/>
                              </w:rPr>
                              <w:t> </w:t>
                            </w:r>
                            <w:r>
                              <w:rPr/>
                              <w:t>is</w:t>
                            </w:r>
                            <w:r>
                              <w:rPr>
                                <w:spacing w:val="11"/>
                              </w:rPr>
                              <w:t> </w:t>
                            </w:r>
                            <w:r>
                              <w:rPr/>
                              <w:t>guilty</w:t>
                            </w:r>
                            <w:r>
                              <w:rPr>
                                <w:spacing w:val="9"/>
                              </w:rPr>
                              <w:t> </w:t>
                            </w:r>
                            <w:r>
                              <w:rPr/>
                              <w:t>of</w:t>
                            </w:r>
                            <w:r>
                              <w:rPr>
                                <w:spacing w:val="10"/>
                              </w:rPr>
                              <w:t> </w:t>
                            </w:r>
                            <w:r>
                              <w:rPr/>
                              <w:t>a</w:t>
                            </w:r>
                            <w:r>
                              <w:rPr>
                                <w:spacing w:val="9"/>
                              </w:rPr>
                              <w:t> </w:t>
                            </w:r>
                            <w:r>
                              <w:rPr/>
                              <w:t>misdemeanor</w:t>
                            </w:r>
                            <w:r>
                              <w:rPr>
                                <w:spacing w:val="11"/>
                              </w:rPr>
                              <w:t> </w:t>
                            </w:r>
                            <w:r>
                              <w:rPr/>
                              <w:t>and,</w:t>
                            </w:r>
                            <w:r>
                              <w:rPr>
                                <w:spacing w:val="10"/>
                              </w:rPr>
                              <w:t> </w:t>
                            </w:r>
                            <w:r>
                              <w:rPr/>
                              <w:t>upon</w:t>
                            </w:r>
                            <w:r>
                              <w:rPr>
                                <w:spacing w:val="11"/>
                              </w:rPr>
                              <w:t> </w:t>
                            </w:r>
                            <w:r>
                              <w:rPr>
                                <w:spacing w:val="-2"/>
                              </w:rPr>
                              <w:t>conviction,</w:t>
                            </w:r>
                          </w:p>
                        </w:txbxContent>
                      </wps:txbx>
                      <wps:bodyPr wrap="square" lIns="0" tIns="0" rIns="0" bIns="0" rtlCol="0">
                        <a:noAutofit/>
                      </wps:bodyPr>
                    </wps:wsp>
                  </a:graphicData>
                </a:graphic>
              </wp:anchor>
            </w:drawing>
          </mc:Choice>
          <mc:Fallback>
            <w:pict>
              <v:shape style="position:absolute;margin-left:132.220001pt;margin-top:247.646637pt;width:405.6pt;height:15.3pt;mso-position-horizontal-relative:page;mso-position-vertical-relative:page;z-index:-16196608" type="#_x0000_t202" id="docshape238" filled="false" stroked="false">
                <v:textbox inset="0,0,0,0">
                  <w:txbxContent>
                    <w:p>
                      <w:pPr>
                        <w:pStyle w:val="BodyText"/>
                      </w:pPr>
                      <w:r>
                        <w:rPr/>
                        <w:t>for</w:t>
                      </w:r>
                      <w:r>
                        <w:rPr>
                          <w:spacing w:val="9"/>
                        </w:rPr>
                        <w:t> </w:t>
                      </w:r>
                      <w:r>
                        <w:rPr/>
                        <w:t>a</w:t>
                      </w:r>
                      <w:r>
                        <w:rPr>
                          <w:spacing w:val="9"/>
                        </w:rPr>
                        <w:t> </w:t>
                      </w:r>
                      <w:r>
                        <w:rPr/>
                        <w:t>third</w:t>
                      </w:r>
                      <w:r>
                        <w:rPr>
                          <w:spacing w:val="11"/>
                        </w:rPr>
                        <w:t> </w:t>
                      </w:r>
                      <w:r>
                        <w:rPr/>
                        <w:t>or</w:t>
                      </w:r>
                      <w:r>
                        <w:rPr>
                          <w:spacing w:val="10"/>
                        </w:rPr>
                        <w:t> </w:t>
                      </w:r>
                      <w:r>
                        <w:rPr/>
                        <w:t>subsequent</w:t>
                      </w:r>
                      <w:r>
                        <w:rPr>
                          <w:spacing w:val="11"/>
                        </w:rPr>
                        <w:t> </w:t>
                      </w:r>
                      <w:r>
                        <w:rPr/>
                        <w:t>offense,</w:t>
                      </w:r>
                      <w:r>
                        <w:rPr>
                          <w:spacing w:val="11"/>
                        </w:rPr>
                        <w:t> </w:t>
                      </w:r>
                      <w:r>
                        <w:rPr/>
                        <w:t>is</w:t>
                      </w:r>
                      <w:r>
                        <w:rPr>
                          <w:spacing w:val="11"/>
                        </w:rPr>
                        <w:t> </w:t>
                      </w:r>
                      <w:r>
                        <w:rPr/>
                        <w:t>guilty</w:t>
                      </w:r>
                      <w:r>
                        <w:rPr>
                          <w:spacing w:val="9"/>
                        </w:rPr>
                        <w:t> </w:t>
                      </w:r>
                      <w:r>
                        <w:rPr/>
                        <w:t>of</w:t>
                      </w:r>
                      <w:r>
                        <w:rPr>
                          <w:spacing w:val="10"/>
                        </w:rPr>
                        <w:t> </w:t>
                      </w:r>
                      <w:r>
                        <w:rPr/>
                        <w:t>a</w:t>
                      </w:r>
                      <w:r>
                        <w:rPr>
                          <w:spacing w:val="9"/>
                        </w:rPr>
                        <w:t> </w:t>
                      </w:r>
                      <w:r>
                        <w:rPr/>
                        <w:t>misdemeanor</w:t>
                      </w:r>
                      <w:r>
                        <w:rPr>
                          <w:spacing w:val="11"/>
                        </w:rPr>
                        <w:t> </w:t>
                      </w:r>
                      <w:r>
                        <w:rPr/>
                        <w:t>and,</w:t>
                      </w:r>
                      <w:r>
                        <w:rPr>
                          <w:spacing w:val="10"/>
                        </w:rPr>
                        <w:t> </w:t>
                      </w:r>
                      <w:r>
                        <w:rPr/>
                        <w:t>upon</w:t>
                      </w:r>
                      <w:r>
                        <w:rPr>
                          <w:spacing w:val="11"/>
                        </w:rPr>
                        <w:t> </w:t>
                      </w:r>
                      <w:r>
                        <w:rPr>
                          <w:spacing w:val="-2"/>
                        </w:rPr>
                        <w:t>conviction,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0384">
                <wp:simplePos x="0" y="0"/>
                <wp:positionH relativeFrom="page">
                  <wp:posOffset>1282953</wp:posOffset>
                </wp:positionH>
                <wp:positionV relativeFrom="page">
                  <wp:posOffset>3320753</wp:posOffset>
                </wp:positionV>
                <wp:extent cx="5549900" cy="1596390"/>
                <wp:effectExtent l="0" t="0" r="0" b="0"/>
                <wp:wrapNone/>
                <wp:docPr id="249" name="Textbox 249"/>
                <wp:cNvGraphicFramePr>
                  <a:graphicFrameLocks/>
                </wp:cNvGraphicFramePr>
                <a:graphic>
                  <a:graphicData uri="http://schemas.microsoft.com/office/word/2010/wordprocessingShape">
                    <wps:wsp>
                      <wps:cNvPr id="249" name="Textbox 249"/>
                      <wps:cNvSpPr txBox="1"/>
                      <wps:spPr>
                        <a:xfrm>
                          <a:off x="0" y="0"/>
                          <a:ext cx="5549900" cy="1596390"/>
                        </a:xfrm>
                        <a:prstGeom prst="rect">
                          <a:avLst/>
                        </a:prstGeom>
                      </wps:spPr>
                      <wps:txbx>
                        <w:txbxContent>
                          <w:p>
                            <w:pPr>
                              <w:pStyle w:val="BodyText"/>
                              <w:ind w:right="17"/>
                              <w:jc w:val="both"/>
                            </w:pPr>
                            <w:r>
                              <w:rPr/>
                              <w:t>must</w:t>
                            </w:r>
                            <w:r>
                              <w:rPr>
                                <w:spacing w:val="-3"/>
                              </w:rPr>
                              <w:t> </w:t>
                            </w:r>
                            <w:r>
                              <w:rPr/>
                              <w:t>be</w:t>
                            </w:r>
                            <w:r>
                              <w:rPr>
                                <w:spacing w:val="-4"/>
                              </w:rPr>
                              <w:t> </w:t>
                            </w:r>
                            <w:r>
                              <w:rPr/>
                              <w:t>fined</w:t>
                            </w:r>
                            <w:r>
                              <w:rPr>
                                <w:spacing w:val="-3"/>
                              </w:rPr>
                              <w:t> </w:t>
                            </w:r>
                            <w:r>
                              <w:rPr/>
                              <w:t>not</w:t>
                            </w:r>
                            <w:r>
                              <w:rPr>
                                <w:spacing w:val="-3"/>
                              </w:rPr>
                              <w:t> </w:t>
                            </w:r>
                            <w:r>
                              <w:rPr/>
                              <w:t>more</w:t>
                            </w:r>
                            <w:r>
                              <w:rPr>
                                <w:spacing w:val="-5"/>
                              </w:rPr>
                              <w:t> </w:t>
                            </w:r>
                            <w:r>
                              <w:rPr/>
                              <w:t>than</w:t>
                            </w:r>
                            <w:r>
                              <w:rPr>
                                <w:spacing w:val="-3"/>
                              </w:rPr>
                              <w:t> </w:t>
                            </w:r>
                            <w:r>
                              <w:rPr/>
                              <w:t>one</w:t>
                            </w:r>
                            <w:r>
                              <w:rPr>
                                <w:spacing w:val="-5"/>
                              </w:rPr>
                              <w:t> </w:t>
                            </w:r>
                            <w:r>
                              <w:rPr/>
                              <w:t>thousand</w:t>
                            </w:r>
                            <w:r>
                              <w:rPr>
                                <w:spacing w:val="-3"/>
                              </w:rPr>
                              <w:t> </w:t>
                            </w:r>
                            <w:r>
                              <w:rPr/>
                              <w:t>dollars</w:t>
                            </w:r>
                            <w:r>
                              <w:rPr>
                                <w:spacing w:val="-2"/>
                              </w:rPr>
                              <w:t> </w:t>
                            </w:r>
                            <w:r>
                              <w:rPr/>
                              <w:t>or</w:t>
                            </w:r>
                            <w:r>
                              <w:rPr>
                                <w:spacing w:val="-3"/>
                              </w:rPr>
                              <w:t> </w:t>
                            </w:r>
                            <w:r>
                              <w:rPr/>
                              <w:t>imprisoned</w:t>
                            </w:r>
                            <w:r>
                              <w:rPr>
                                <w:spacing w:val="-3"/>
                              </w:rPr>
                              <w:t> </w:t>
                            </w:r>
                            <w:r>
                              <w:rPr/>
                              <w:t>not</w:t>
                            </w:r>
                            <w:r>
                              <w:rPr>
                                <w:spacing w:val="-3"/>
                              </w:rPr>
                              <w:t> </w:t>
                            </w:r>
                            <w:r>
                              <w:rPr/>
                              <w:t>more</w:t>
                            </w:r>
                            <w:r>
                              <w:rPr>
                                <w:spacing w:val="-4"/>
                              </w:rPr>
                              <w:t> </w:t>
                            </w:r>
                            <w:r>
                              <w:rPr/>
                              <w:t>than</w:t>
                            </w:r>
                            <w:r>
                              <w:rPr>
                                <w:spacing w:val="-3"/>
                              </w:rPr>
                              <w:t> </w:t>
                            </w:r>
                            <w:r>
                              <w:rPr/>
                              <w:t>three</w:t>
                            </w:r>
                            <w:r>
                              <w:rPr>
                                <w:spacing w:val="-4"/>
                              </w:rPr>
                              <w:t> </w:t>
                            </w:r>
                            <w:r>
                              <w:rPr/>
                              <w:t>years, or both.</w:t>
                            </w:r>
                          </w:p>
                          <w:p>
                            <w:pPr>
                              <w:pStyle w:val="BodyText"/>
                              <w:spacing w:before="0"/>
                              <w:ind w:right="18"/>
                              <w:jc w:val="both"/>
                            </w:pPr>
                            <w:r>
                              <w:rPr/>
                              <w:t>(iv)</w:t>
                            </w:r>
                            <w:r>
                              <w:rPr>
                                <w:spacing w:val="80"/>
                                <w:w w:val="150"/>
                              </w:rPr>
                              <w:t> </w:t>
                            </w:r>
                            <w:r>
                              <w:rPr/>
                              <w:t>Each</w:t>
                            </w:r>
                            <w:r>
                              <w:rPr>
                                <w:spacing w:val="-6"/>
                              </w:rPr>
                              <w:t> </w:t>
                            </w:r>
                            <w:r>
                              <w:rPr/>
                              <w:t>unlawfully</w:t>
                            </w:r>
                            <w:r>
                              <w:rPr>
                                <w:spacing w:val="-6"/>
                              </w:rPr>
                              <w:t> </w:t>
                            </w:r>
                            <w:r>
                              <w:rPr/>
                              <w:t>obtained</w:t>
                            </w:r>
                            <w:r>
                              <w:rPr>
                                <w:spacing w:val="-6"/>
                              </w:rPr>
                              <w:t> </w:t>
                            </w:r>
                            <w:r>
                              <w:rPr/>
                              <w:t>or</w:t>
                            </w:r>
                            <w:r>
                              <w:rPr>
                                <w:spacing w:val="-7"/>
                              </w:rPr>
                              <w:t> </w:t>
                            </w:r>
                            <w:r>
                              <w:rPr/>
                              <w:t>possessed</w:t>
                            </w:r>
                            <w:r>
                              <w:rPr>
                                <w:spacing w:val="-6"/>
                              </w:rPr>
                              <w:t> </w:t>
                            </w:r>
                            <w:r>
                              <w:rPr/>
                              <w:t>used,</w:t>
                            </w:r>
                            <w:r>
                              <w:rPr>
                                <w:spacing w:val="-6"/>
                              </w:rPr>
                              <w:t> </w:t>
                            </w:r>
                            <w:r>
                              <w:rPr/>
                              <w:t>detached</w:t>
                            </w:r>
                            <w:r>
                              <w:rPr>
                                <w:spacing w:val="-6"/>
                              </w:rPr>
                              <w:t> </w:t>
                            </w:r>
                            <w:r>
                              <w:rPr/>
                              <w:t>catalytic</w:t>
                            </w:r>
                            <w:r>
                              <w:rPr>
                                <w:spacing w:val="-7"/>
                              </w:rPr>
                              <w:t> </w:t>
                            </w:r>
                            <w:r>
                              <w:rPr/>
                              <w:t>converter</w:t>
                            </w:r>
                            <w:r>
                              <w:rPr>
                                <w:spacing w:val="-7"/>
                              </w:rPr>
                              <w:t> </w:t>
                            </w:r>
                            <w:r>
                              <w:rPr/>
                              <w:t>or</w:t>
                            </w:r>
                            <w:r>
                              <w:rPr>
                                <w:spacing w:val="-7"/>
                              </w:rPr>
                              <w:t> </w:t>
                            </w:r>
                            <w:r>
                              <w:rPr/>
                              <w:t>part</w:t>
                            </w:r>
                            <w:r>
                              <w:rPr>
                                <w:spacing w:val="-6"/>
                              </w:rPr>
                              <w:t> </w:t>
                            </w:r>
                            <w:r>
                              <w:rPr/>
                              <w:t>of</w:t>
                            </w:r>
                            <w:r>
                              <w:rPr>
                                <w:spacing w:val="-7"/>
                              </w:rPr>
                              <w:t> </w:t>
                            </w:r>
                            <w:r>
                              <w:rPr/>
                              <w:t>a used catalytic converter is a separate violation and subjects the secondary metals recycler to</w:t>
                            </w:r>
                            <w:r>
                              <w:rPr>
                                <w:spacing w:val="-4"/>
                              </w:rPr>
                              <w:t> </w:t>
                            </w:r>
                            <w:r>
                              <w:rPr/>
                              <w:t>a</w:t>
                            </w:r>
                            <w:r>
                              <w:rPr>
                                <w:spacing w:val="-4"/>
                              </w:rPr>
                              <w:t> </w:t>
                            </w:r>
                            <w:r>
                              <w:rPr/>
                              <w:t>separate</w:t>
                            </w:r>
                            <w:r>
                              <w:rPr>
                                <w:spacing w:val="-3"/>
                              </w:rPr>
                              <w:t> </w:t>
                            </w:r>
                            <w:r>
                              <w:rPr/>
                              <w:t>charge</w:t>
                            </w:r>
                            <w:r>
                              <w:rPr>
                                <w:spacing w:val="-4"/>
                              </w:rPr>
                              <w:t> </w:t>
                            </w:r>
                            <w:r>
                              <w:rPr/>
                              <w:t>for</w:t>
                            </w:r>
                            <w:r>
                              <w:rPr>
                                <w:spacing w:val="-4"/>
                              </w:rPr>
                              <w:t> </w:t>
                            </w:r>
                            <w:r>
                              <w:rPr/>
                              <w:t>each.</w:t>
                            </w:r>
                            <w:r>
                              <w:rPr>
                                <w:spacing w:val="-4"/>
                              </w:rPr>
                              <w:t> </w:t>
                            </w:r>
                            <w:r>
                              <w:rPr/>
                              <w:t>Any unlawfully</w:t>
                            </w:r>
                            <w:r>
                              <w:rPr>
                                <w:spacing w:val="-4"/>
                              </w:rPr>
                              <w:t> </w:t>
                            </w:r>
                            <w:r>
                              <w:rPr/>
                              <w:t>possessed</w:t>
                            </w:r>
                            <w:r>
                              <w:rPr>
                                <w:spacing w:val="-4"/>
                              </w:rPr>
                              <w:t> </w:t>
                            </w:r>
                            <w:r>
                              <w:rPr/>
                              <w:t>used,</w:t>
                            </w:r>
                            <w:r>
                              <w:rPr>
                                <w:spacing w:val="-2"/>
                              </w:rPr>
                              <w:t> </w:t>
                            </w:r>
                            <w:r>
                              <w:rPr/>
                              <w:t>detached</w:t>
                            </w:r>
                            <w:r>
                              <w:rPr>
                                <w:spacing w:val="-2"/>
                              </w:rPr>
                              <w:t> </w:t>
                            </w:r>
                            <w:r>
                              <w:rPr/>
                              <w:t>catalytic</w:t>
                            </w:r>
                            <w:r>
                              <w:rPr>
                                <w:spacing w:val="-4"/>
                              </w:rPr>
                              <w:t> </w:t>
                            </w:r>
                            <w:r>
                              <w:rPr/>
                              <w:t>converter is subject to forfeiture as otherwise provided for by law. Upon conviction, the court may order the secondary metals recycler to pay restitution for the value of the repair and replacement of the catalytic converter or the secondary metals recycler may be held liable as otherwise provided for by law.</w:t>
                            </w:r>
                          </w:p>
                        </w:txbxContent>
                      </wps:txbx>
                      <wps:bodyPr wrap="square" lIns="0" tIns="0" rIns="0" bIns="0" rtlCol="0">
                        <a:noAutofit/>
                      </wps:bodyPr>
                    </wps:wsp>
                  </a:graphicData>
                </a:graphic>
              </wp:anchor>
            </w:drawing>
          </mc:Choice>
          <mc:Fallback>
            <w:pict>
              <v:shape style="position:absolute;margin-left:101.019997pt;margin-top:261.476654pt;width:437pt;height:125.7pt;mso-position-horizontal-relative:page;mso-position-vertical-relative:page;z-index:-16196096" type="#_x0000_t202" id="docshape239" filled="false" stroked="false">
                <v:textbox inset="0,0,0,0">
                  <w:txbxContent>
                    <w:p>
                      <w:pPr>
                        <w:pStyle w:val="BodyText"/>
                        <w:ind w:right="17"/>
                        <w:jc w:val="both"/>
                      </w:pPr>
                      <w:r>
                        <w:rPr/>
                        <w:t>must</w:t>
                      </w:r>
                      <w:r>
                        <w:rPr>
                          <w:spacing w:val="-3"/>
                        </w:rPr>
                        <w:t> </w:t>
                      </w:r>
                      <w:r>
                        <w:rPr/>
                        <w:t>be</w:t>
                      </w:r>
                      <w:r>
                        <w:rPr>
                          <w:spacing w:val="-4"/>
                        </w:rPr>
                        <w:t> </w:t>
                      </w:r>
                      <w:r>
                        <w:rPr/>
                        <w:t>fined</w:t>
                      </w:r>
                      <w:r>
                        <w:rPr>
                          <w:spacing w:val="-3"/>
                        </w:rPr>
                        <w:t> </w:t>
                      </w:r>
                      <w:r>
                        <w:rPr/>
                        <w:t>not</w:t>
                      </w:r>
                      <w:r>
                        <w:rPr>
                          <w:spacing w:val="-3"/>
                        </w:rPr>
                        <w:t> </w:t>
                      </w:r>
                      <w:r>
                        <w:rPr/>
                        <w:t>more</w:t>
                      </w:r>
                      <w:r>
                        <w:rPr>
                          <w:spacing w:val="-5"/>
                        </w:rPr>
                        <w:t> </w:t>
                      </w:r>
                      <w:r>
                        <w:rPr/>
                        <w:t>than</w:t>
                      </w:r>
                      <w:r>
                        <w:rPr>
                          <w:spacing w:val="-3"/>
                        </w:rPr>
                        <w:t> </w:t>
                      </w:r>
                      <w:r>
                        <w:rPr/>
                        <w:t>one</w:t>
                      </w:r>
                      <w:r>
                        <w:rPr>
                          <w:spacing w:val="-5"/>
                        </w:rPr>
                        <w:t> </w:t>
                      </w:r>
                      <w:r>
                        <w:rPr/>
                        <w:t>thousand</w:t>
                      </w:r>
                      <w:r>
                        <w:rPr>
                          <w:spacing w:val="-3"/>
                        </w:rPr>
                        <w:t> </w:t>
                      </w:r>
                      <w:r>
                        <w:rPr/>
                        <w:t>dollars</w:t>
                      </w:r>
                      <w:r>
                        <w:rPr>
                          <w:spacing w:val="-2"/>
                        </w:rPr>
                        <w:t> </w:t>
                      </w:r>
                      <w:r>
                        <w:rPr/>
                        <w:t>or</w:t>
                      </w:r>
                      <w:r>
                        <w:rPr>
                          <w:spacing w:val="-3"/>
                        </w:rPr>
                        <w:t> </w:t>
                      </w:r>
                      <w:r>
                        <w:rPr/>
                        <w:t>imprisoned</w:t>
                      </w:r>
                      <w:r>
                        <w:rPr>
                          <w:spacing w:val="-3"/>
                        </w:rPr>
                        <w:t> </w:t>
                      </w:r>
                      <w:r>
                        <w:rPr/>
                        <w:t>not</w:t>
                      </w:r>
                      <w:r>
                        <w:rPr>
                          <w:spacing w:val="-3"/>
                        </w:rPr>
                        <w:t> </w:t>
                      </w:r>
                      <w:r>
                        <w:rPr/>
                        <w:t>more</w:t>
                      </w:r>
                      <w:r>
                        <w:rPr>
                          <w:spacing w:val="-4"/>
                        </w:rPr>
                        <w:t> </w:t>
                      </w:r>
                      <w:r>
                        <w:rPr/>
                        <w:t>than</w:t>
                      </w:r>
                      <w:r>
                        <w:rPr>
                          <w:spacing w:val="-3"/>
                        </w:rPr>
                        <w:t> </w:t>
                      </w:r>
                      <w:r>
                        <w:rPr/>
                        <w:t>three</w:t>
                      </w:r>
                      <w:r>
                        <w:rPr>
                          <w:spacing w:val="-4"/>
                        </w:rPr>
                        <w:t> </w:t>
                      </w:r>
                      <w:r>
                        <w:rPr/>
                        <w:t>years, or both.</w:t>
                      </w:r>
                    </w:p>
                    <w:p>
                      <w:pPr>
                        <w:pStyle w:val="BodyText"/>
                        <w:spacing w:before="0"/>
                        <w:ind w:right="18"/>
                        <w:jc w:val="both"/>
                      </w:pPr>
                      <w:r>
                        <w:rPr/>
                        <w:t>(iv)</w:t>
                      </w:r>
                      <w:r>
                        <w:rPr>
                          <w:spacing w:val="80"/>
                          <w:w w:val="150"/>
                        </w:rPr>
                        <w:t> </w:t>
                      </w:r>
                      <w:r>
                        <w:rPr/>
                        <w:t>Each</w:t>
                      </w:r>
                      <w:r>
                        <w:rPr>
                          <w:spacing w:val="-6"/>
                        </w:rPr>
                        <w:t> </w:t>
                      </w:r>
                      <w:r>
                        <w:rPr/>
                        <w:t>unlawfully</w:t>
                      </w:r>
                      <w:r>
                        <w:rPr>
                          <w:spacing w:val="-6"/>
                        </w:rPr>
                        <w:t> </w:t>
                      </w:r>
                      <w:r>
                        <w:rPr/>
                        <w:t>obtained</w:t>
                      </w:r>
                      <w:r>
                        <w:rPr>
                          <w:spacing w:val="-6"/>
                        </w:rPr>
                        <w:t> </w:t>
                      </w:r>
                      <w:r>
                        <w:rPr/>
                        <w:t>or</w:t>
                      </w:r>
                      <w:r>
                        <w:rPr>
                          <w:spacing w:val="-7"/>
                        </w:rPr>
                        <w:t> </w:t>
                      </w:r>
                      <w:r>
                        <w:rPr/>
                        <w:t>possessed</w:t>
                      </w:r>
                      <w:r>
                        <w:rPr>
                          <w:spacing w:val="-6"/>
                        </w:rPr>
                        <w:t> </w:t>
                      </w:r>
                      <w:r>
                        <w:rPr/>
                        <w:t>used,</w:t>
                      </w:r>
                      <w:r>
                        <w:rPr>
                          <w:spacing w:val="-6"/>
                        </w:rPr>
                        <w:t> </w:t>
                      </w:r>
                      <w:r>
                        <w:rPr/>
                        <w:t>detached</w:t>
                      </w:r>
                      <w:r>
                        <w:rPr>
                          <w:spacing w:val="-6"/>
                        </w:rPr>
                        <w:t> </w:t>
                      </w:r>
                      <w:r>
                        <w:rPr/>
                        <w:t>catalytic</w:t>
                      </w:r>
                      <w:r>
                        <w:rPr>
                          <w:spacing w:val="-7"/>
                        </w:rPr>
                        <w:t> </w:t>
                      </w:r>
                      <w:r>
                        <w:rPr/>
                        <w:t>converter</w:t>
                      </w:r>
                      <w:r>
                        <w:rPr>
                          <w:spacing w:val="-7"/>
                        </w:rPr>
                        <w:t> </w:t>
                      </w:r>
                      <w:r>
                        <w:rPr/>
                        <w:t>or</w:t>
                      </w:r>
                      <w:r>
                        <w:rPr>
                          <w:spacing w:val="-7"/>
                        </w:rPr>
                        <w:t> </w:t>
                      </w:r>
                      <w:r>
                        <w:rPr/>
                        <w:t>part</w:t>
                      </w:r>
                      <w:r>
                        <w:rPr>
                          <w:spacing w:val="-6"/>
                        </w:rPr>
                        <w:t> </w:t>
                      </w:r>
                      <w:r>
                        <w:rPr/>
                        <w:t>of</w:t>
                      </w:r>
                      <w:r>
                        <w:rPr>
                          <w:spacing w:val="-7"/>
                        </w:rPr>
                        <w:t> </w:t>
                      </w:r>
                      <w:r>
                        <w:rPr/>
                        <w:t>a used catalytic converter is a separate violation and subjects the secondary metals recycler to</w:t>
                      </w:r>
                      <w:r>
                        <w:rPr>
                          <w:spacing w:val="-4"/>
                        </w:rPr>
                        <w:t> </w:t>
                      </w:r>
                      <w:r>
                        <w:rPr/>
                        <w:t>a</w:t>
                      </w:r>
                      <w:r>
                        <w:rPr>
                          <w:spacing w:val="-4"/>
                        </w:rPr>
                        <w:t> </w:t>
                      </w:r>
                      <w:r>
                        <w:rPr/>
                        <w:t>separate</w:t>
                      </w:r>
                      <w:r>
                        <w:rPr>
                          <w:spacing w:val="-3"/>
                        </w:rPr>
                        <w:t> </w:t>
                      </w:r>
                      <w:r>
                        <w:rPr/>
                        <w:t>charge</w:t>
                      </w:r>
                      <w:r>
                        <w:rPr>
                          <w:spacing w:val="-4"/>
                        </w:rPr>
                        <w:t> </w:t>
                      </w:r>
                      <w:r>
                        <w:rPr/>
                        <w:t>for</w:t>
                      </w:r>
                      <w:r>
                        <w:rPr>
                          <w:spacing w:val="-4"/>
                        </w:rPr>
                        <w:t> </w:t>
                      </w:r>
                      <w:r>
                        <w:rPr/>
                        <w:t>each.</w:t>
                      </w:r>
                      <w:r>
                        <w:rPr>
                          <w:spacing w:val="-4"/>
                        </w:rPr>
                        <w:t> </w:t>
                      </w:r>
                      <w:r>
                        <w:rPr/>
                        <w:t>Any unlawfully</w:t>
                      </w:r>
                      <w:r>
                        <w:rPr>
                          <w:spacing w:val="-4"/>
                        </w:rPr>
                        <w:t> </w:t>
                      </w:r>
                      <w:r>
                        <w:rPr/>
                        <w:t>possessed</w:t>
                      </w:r>
                      <w:r>
                        <w:rPr>
                          <w:spacing w:val="-4"/>
                        </w:rPr>
                        <w:t> </w:t>
                      </w:r>
                      <w:r>
                        <w:rPr/>
                        <w:t>used,</w:t>
                      </w:r>
                      <w:r>
                        <w:rPr>
                          <w:spacing w:val="-2"/>
                        </w:rPr>
                        <w:t> </w:t>
                      </w:r>
                      <w:r>
                        <w:rPr/>
                        <w:t>detached</w:t>
                      </w:r>
                      <w:r>
                        <w:rPr>
                          <w:spacing w:val="-2"/>
                        </w:rPr>
                        <w:t> </w:t>
                      </w:r>
                      <w:r>
                        <w:rPr/>
                        <w:t>catalytic</w:t>
                      </w:r>
                      <w:r>
                        <w:rPr>
                          <w:spacing w:val="-4"/>
                        </w:rPr>
                        <w:t> </w:t>
                      </w:r>
                      <w:r>
                        <w:rPr/>
                        <w:t>converter is subject to forfeiture as otherwise provided for by law. Upon conviction, the court may order the secondary metals recycler to pay restitution for the value of the repair and replacement of the catalytic converter or the secondary metals recycler may be held liable as otherwise provided for by law.</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0896">
                <wp:simplePos x="0" y="0"/>
                <wp:positionH relativeFrom="page">
                  <wp:posOffset>825804</wp:posOffset>
                </wp:positionH>
                <wp:positionV relativeFrom="page">
                  <wp:posOffset>5073353</wp:posOffset>
                </wp:positionV>
                <wp:extent cx="362585" cy="194310"/>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a:off x="0" y="0"/>
                          <a:ext cx="362585" cy="194310"/>
                        </a:xfrm>
                        <a:prstGeom prst="rect">
                          <a:avLst/>
                        </a:prstGeom>
                      </wps:spPr>
                      <wps:txbx>
                        <w:txbxContent>
                          <w:p>
                            <w:pPr>
                              <w:pStyle w:val="BodyText"/>
                            </w:pPr>
                            <w:r>
                              <w:rPr>
                                <w:spacing w:val="-2"/>
                              </w:rPr>
                              <w:t>(J)(1)</w:t>
                            </w:r>
                          </w:p>
                        </w:txbxContent>
                      </wps:txbx>
                      <wps:bodyPr wrap="square" lIns="0" tIns="0" rIns="0" bIns="0" rtlCol="0">
                        <a:noAutofit/>
                      </wps:bodyPr>
                    </wps:wsp>
                  </a:graphicData>
                </a:graphic>
              </wp:anchor>
            </w:drawing>
          </mc:Choice>
          <mc:Fallback>
            <w:pict>
              <v:shape style="position:absolute;margin-left:65.024002pt;margin-top:399.476654pt;width:28.55pt;height:15.3pt;mso-position-horizontal-relative:page;mso-position-vertical-relative:page;z-index:-16195584" type="#_x0000_t202" id="docshape240" filled="false" stroked="false">
                <v:textbox inset="0,0,0,0">
                  <w:txbxContent>
                    <w:p>
                      <w:pPr>
                        <w:pStyle w:val="BodyText"/>
                      </w:pPr>
                      <w:r>
                        <w:rPr>
                          <w:spacing w:val="-2"/>
                        </w:rPr>
                        <w:t>(J)(1)</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1408">
                <wp:simplePos x="0" y="0"/>
                <wp:positionH relativeFrom="page">
                  <wp:posOffset>1282953</wp:posOffset>
                </wp:positionH>
                <wp:positionV relativeFrom="page">
                  <wp:posOffset>5073353</wp:posOffset>
                </wp:positionV>
                <wp:extent cx="5547995" cy="1246505"/>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a:off x="0" y="0"/>
                          <a:ext cx="5547995" cy="1246505"/>
                        </a:xfrm>
                        <a:prstGeom prst="rect">
                          <a:avLst/>
                        </a:prstGeom>
                      </wps:spPr>
                      <wps:txbx>
                        <w:txbxContent>
                          <w:p>
                            <w:pPr>
                              <w:pStyle w:val="BodyText"/>
                              <w:ind w:left="70"/>
                            </w:pPr>
                            <w:r>
                              <w:rPr/>
                              <w:t>Except</w:t>
                            </w:r>
                            <w:r>
                              <w:rPr>
                                <w:spacing w:val="-1"/>
                              </w:rPr>
                              <w:t> </w:t>
                            </w:r>
                            <w:r>
                              <w:rPr/>
                              <w:t>as provided in item (2), the</w:t>
                            </w:r>
                            <w:r>
                              <w:rPr>
                                <w:spacing w:val="-2"/>
                              </w:rPr>
                              <w:t> </w:t>
                            </w:r>
                            <w:r>
                              <w:rPr/>
                              <w:t>provisions</w:t>
                            </w:r>
                            <w:r>
                              <w:rPr>
                                <w:spacing w:val="-1"/>
                              </w:rPr>
                              <w:t> </w:t>
                            </w:r>
                            <w:r>
                              <w:rPr/>
                              <w:t>of this section do not apply </w:t>
                            </w:r>
                            <w:r>
                              <w:rPr>
                                <w:spacing w:val="-5"/>
                              </w:rPr>
                              <w:t>to:</w:t>
                            </w:r>
                          </w:p>
                          <w:p>
                            <w:pPr>
                              <w:pStyle w:val="BodyText"/>
                              <w:numPr>
                                <w:ilvl w:val="0"/>
                                <w:numId w:val="6"/>
                              </w:numPr>
                              <w:tabs>
                                <w:tab w:pos="523" w:val="left" w:leader="none"/>
                              </w:tabs>
                              <w:spacing w:line="240" w:lineRule="auto" w:before="0" w:after="0"/>
                              <w:ind w:left="523" w:right="0" w:hanging="503"/>
                              <w:jc w:val="left"/>
                            </w:pPr>
                            <w:r>
                              <w:rPr/>
                              <w:t>the</w:t>
                            </w:r>
                            <w:r>
                              <w:rPr>
                                <w:spacing w:val="-1"/>
                              </w:rPr>
                              <w:t> </w:t>
                            </w:r>
                            <w:r>
                              <w:rPr/>
                              <w:t>purchase</w:t>
                            </w:r>
                            <w:r>
                              <w:rPr>
                                <w:spacing w:val="-2"/>
                              </w:rPr>
                              <w:t> </w:t>
                            </w:r>
                            <w:r>
                              <w:rPr/>
                              <w:t>or sale of</w:t>
                            </w:r>
                            <w:r>
                              <w:rPr>
                                <w:spacing w:val="-1"/>
                              </w:rPr>
                              <w:t> </w:t>
                            </w:r>
                            <w:r>
                              <w:rPr/>
                              <w:t>aluminum </w:t>
                            </w:r>
                            <w:r>
                              <w:rPr>
                                <w:spacing w:val="-2"/>
                              </w:rPr>
                              <w:t>cans;</w:t>
                            </w:r>
                          </w:p>
                          <w:p>
                            <w:pPr>
                              <w:pStyle w:val="BodyText"/>
                              <w:numPr>
                                <w:ilvl w:val="0"/>
                                <w:numId w:val="6"/>
                              </w:numPr>
                              <w:tabs>
                                <w:tab w:pos="619" w:val="left" w:leader="none"/>
                              </w:tabs>
                              <w:spacing w:line="240" w:lineRule="auto" w:before="0" w:after="0"/>
                              <w:ind w:left="20" w:right="19" w:firstLine="0"/>
                              <w:jc w:val="left"/>
                            </w:pPr>
                            <w:r>
                              <w:rPr/>
                              <w:t>a</w:t>
                            </w:r>
                            <w:r>
                              <w:rPr>
                                <w:spacing w:val="35"/>
                              </w:rPr>
                              <w:t> </w:t>
                            </w:r>
                            <w:r>
                              <w:rPr/>
                              <w:t>transaction</w:t>
                            </w:r>
                            <w:r>
                              <w:rPr>
                                <w:spacing w:val="36"/>
                              </w:rPr>
                              <w:t> </w:t>
                            </w:r>
                            <w:r>
                              <w:rPr/>
                              <w:t>between</w:t>
                            </w:r>
                            <w:r>
                              <w:rPr>
                                <w:spacing w:val="35"/>
                              </w:rPr>
                              <w:t> </w:t>
                            </w:r>
                            <w:r>
                              <w:rPr/>
                              <w:t>a</w:t>
                            </w:r>
                            <w:r>
                              <w:rPr>
                                <w:spacing w:val="35"/>
                              </w:rPr>
                              <w:t> </w:t>
                            </w:r>
                            <w:r>
                              <w:rPr/>
                              <w:t>secondary</w:t>
                            </w:r>
                            <w:r>
                              <w:rPr>
                                <w:spacing w:val="35"/>
                              </w:rPr>
                              <w:t> </w:t>
                            </w:r>
                            <w:r>
                              <w:rPr/>
                              <w:t>metals</w:t>
                            </w:r>
                            <w:r>
                              <w:rPr>
                                <w:spacing w:val="36"/>
                              </w:rPr>
                              <w:t> </w:t>
                            </w:r>
                            <w:r>
                              <w:rPr/>
                              <w:t>recycler</w:t>
                            </w:r>
                            <w:r>
                              <w:rPr>
                                <w:spacing w:val="35"/>
                              </w:rPr>
                              <w:t> </w:t>
                            </w:r>
                            <w:r>
                              <w:rPr/>
                              <w:t>and</w:t>
                            </w:r>
                            <w:r>
                              <w:rPr>
                                <w:spacing w:val="35"/>
                              </w:rPr>
                              <w:t> </w:t>
                            </w:r>
                            <w:r>
                              <w:rPr/>
                              <w:t>another</w:t>
                            </w:r>
                            <w:r>
                              <w:rPr>
                                <w:spacing w:val="35"/>
                              </w:rPr>
                              <w:t> </w:t>
                            </w:r>
                            <w:r>
                              <w:rPr/>
                              <w:t>secondary</w:t>
                            </w:r>
                            <w:r>
                              <w:rPr>
                                <w:spacing w:val="35"/>
                              </w:rPr>
                              <w:t> </w:t>
                            </w:r>
                            <w:r>
                              <w:rPr/>
                              <w:t>metals </w:t>
                            </w:r>
                            <w:r>
                              <w:rPr>
                                <w:spacing w:val="-2"/>
                              </w:rPr>
                              <w:t>recycler;</w:t>
                            </w:r>
                          </w:p>
                          <w:p>
                            <w:pPr>
                              <w:pStyle w:val="BodyText"/>
                              <w:numPr>
                                <w:ilvl w:val="0"/>
                                <w:numId w:val="6"/>
                              </w:numPr>
                              <w:tabs>
                                <w:tab w:pos="523" w:val="left" w:leader="none"/>
                              </w:tabs>
                              <w:spacing w:line="240" w:lineRule="auto" w:before="0" w:after="0"/>
                              <w:ind w:left="523" w:right="0" w:hanging="503"/>
                              <w:jc w:val="left"/>
                            </w:pPr>
                            <w:r>
                              <w:rPr/>
                              <w:t>a</w:t>
                            </w:r>
                            <w:r>
                              <w:rPr>
                                <w:spacing w:val="-2"/>
                              </w:rPr>
                              <w:t> </w:t>
                            </w:r>
                            <w:r>
                              <w:rPr/>
                              <w:t>governmental</w:t>
                            </w:r>
                            <w:r>
                              <w:rPr>
                                <w:spacing w:val="2"/>
                              </w:rPr>
                              <w:t> </w:t>
                            </w:r>
                            <w:r>
                              <w:rPr>
                                <w:spacing w:val="-2"/>
                              </w:rPr>
                              <w:t>entity;</w:t>
                            </w:r>
                          </w:p>
                          <w:p>
                            <w:pPr>
                              <w:pStyle w:val="BodyText"/>
                              <w:numPr>
                                <w:ilvl w:val="0"/>
                                <w:numId w:val="6"/>
                              </w:numPr>
                              <w:tabs>
                                <w:tab w:pos="581" w:val="left" w:leader="none"/>
                              </w:tabs>
                              <w:spacing w:line="240" w:lineRule="auto" w:before="0" w:after="0"/>
                              <w:ind w:left="20" w:right="17" w:firstLine="0"/>
                              <w:jc w:val="left"/>
                            </w:pPr>
                            <w:r>
                              <w:rPr/>
                              <w:t>a manufacturing or industrial vendor that generates or sells regulated metals in the</w:t>
                            </w:r>
                            <w:r>
                              <w:rPr>
                                <w:spacing w:val="40"/>
                              </w:rPr>
                              <w:t> </w:t>
                            </w:r>
                            <w:r>
                              <w:rPr/>
                              <w:t>ordinary course of its business;</w:t>
                            </w:r>
                          </w:p>
                        </w:txbxContent>
                      </wps:txbx>
                      <wps:bodyPr wrap="square" lIns="0" tIns="0" rIns="0" bIns="0" rtlCol="0">
                        <a:noAutofit/>
                      </wps:bodyPr>
                    </wps:wsp>
                  </a:graphicData>
                </a:graphic>
              </wp:anchor>
            </w:drawing>
          </mc:Choice>
          <mc:Fallback>
            <w:pict>
              <v:shape style="position:absolute;margin-left:101.019997pt;margin-top:399.476654pt;width:436.85pt;height:98.15pt;mso-position-horizontal-relative:page;mso-position-vertical-relative:page;z-index:-16195072" type="#_x0000_t202" id="docshape241" filled="false" stroked="false">
                <v:textbox inset="0,0,0,0">
                  <w:txbxContent>
                    <w:p>
                      <w:pPr>
                        <w:pStyle w:val="BodyText"/>
                        <w:ind w:left="70"/>
                      </w:pPr>
                      <w:r>
                        <w:rPr/>
                        <w:t>Except</w:t>
                      </w:r>
                      <w:r>
                        <w:rPr>
                          <w:spacing w:val="-1"/>
                        </w:rPr>
                        <w:t> </w:t>
                      </w:r>
                      <w:r>
                        <w:rPr/>
                        <w:t>as provided in item (2), the</w:t>
                      </w:r>
                      <w:r>
                        <w:rPr>
                          <w:spacing w:val="-2"/>
                        </w:rPr>
                        <w:t> </w:t>
                      </w:r>
                      <w:r>
                        <w:rPr/>
                        <w:t>provisions</w:t>
                      </w:r>
                      <w:r>
                        <w:rPr>
                          <w:spacing w:val="-1"/>
                        </w:rPr>
                        <w:t> </w:t>
                      </w:r>
                      <w:r>
                        <w:rPr/>
                        <w:t>of this section do not apply </w:t>
                      </w:r>
                      <w:r>
                        <w:rPr>
                          <w:spacing w:val="-5"/>
                        </w:rPr>
                        <w:t>to:</w:t>
                      </w:r>
                    </w:p>
                    <w:p>
                      <w:pPr>
                        <w:pStyle w:val="BodyText"/>
                        <w:numPr>
                          <w:ilvl w:val="0"/>
                          <w:numId w:val="6"/>
                        </w:numPr>
                        <w:tabs>
                          <w:tab w:pos="523" w:val="left" w:leader="none"/>
                        </w:tabs>
                        <w:spacing w:line="240" w:lineRule="auto" w:before="0" w:after="0"/>
                        <w:ind w:left="523" w:right="0" w:hanging="503"/>
                        <w:jc w:val="left"/>
                      </w:pPr>
                      <w:r>
                        <w:rPr/>
                        <w:t>the</w:t>
                      </w:r>
                      <w:r>
                        <w:rPr>
                          <w:spacing w:val="-1"/>
                        </w:rPr>
                        <w:t> </w:t>
                      </w:r>
                      <w:r>
                        <w:rPr/>
                        <w:t>purchase</w:t>
                      </w:r>
                      <w:r>
                        <w:rPr>
                          <w:spacing w:val="-2"/>
                        </w:rPr>
                        <w:t> </w:t>
                      </w:r>
                      <w:r>
                        <w:rPr/>
                        <w:t>or sale of</w:t>
                      </w:r>
                      <w:r>
                        <w:rPr>
                          <w:spacing w:val="-1"/>
                        </w:rPr>
                        <w:t> </w:t>
                      </w:r>
                      <w:r>
                        <w:rPr/>
                        <w:t>aluminum </w:t>
                      </w:r>
                      <w:r>
                        <w:rPr>
                          <w:spacing w:val="-2"/>
                        </w:rPr>
                        <w:t>cans;</w:t>
                      </w:r>
                    </w:p>
                    <w:p>
                      <w:pPr>
                        <w:pStyle w:val="BodyText"/>
                        <w:numPr>
                          <w:ilvl w:val="0"/>
                          <w:numId w:val="6"/>
                        </w:numPr>
                        <w:tabs>
                          <w:tab w:pos="619" w:val="left" w:leader="none"/>
                        </w:tabs>
                        <w:spacing w:line="240" w:lineRule="auto" w:before="0" w:after="0"/>
                        <w:ind w:left="20" w:right="19" w:firstLine="0"/>
                        <w:jc w:val="left"/>
                      </w:pPr>
                      <w:r>
                        <w:rPr/>
                        <w:t>a</w:t>
                      </w:r>
                      <w:r>
                        <w:rPr>
                          <w:spacing w:val="35"/>
                        </w:rPr>
                        <w:t> </w:t>
                      </w:r>
                      <w:r>
                        <w:rPr/>
                        <w:t>transaction</w:t>
                      </w:r>
                      <w:r>
                        <w:rPr>
                          <w:spacing w:val="36"/>
                        </w:rPr>
                        <w:t> </w:t>
                      </w:r>
                      <w:r>
                        <w:rPr/>
                        <w:t>between</w:t>
                      </w:r>
                      <w:r>
                        <w:rPr>
                          <w:spacing w:val="35"/>
                        </w:rPr>
                        <w:t> </w:t>
                      </w:r>
                      <w:r>
                        <w:rPr/>
                        <w:t>a</w:t>
                      </w:r>
                      <w:r>
                        <w:rPr>
                          <w:spacing w:val="35"/>
                        </w:rPr>
                        <w:t> </w:t>
                      </w:r>
                      <w:r>
                        <w:rPr/>
                        <w:t>secondary</w:t>
                      </w:r>
                      <w:r>
                        <w:rPr>
                          <w:spacing w:val="35"/>
                        </w:rPr>
                        <w:t> </w:t>
                      </w:r>
                      <w:r>
                        <w:rPr/>
                        <w:t>metals</w:t>
                      </w:r>
                      <w:r>
                        <w:rPr>
                          <w:spacing w:val="36"/>
                        </w:rPr>
                        <w:t> </w:t>
                      </w:r>
                      <w:r>
                        <w:rPr/>
                        <w:t>recycler</w:t>
                      </w:r>
                      <w:r>
                        <w:rPr>
                          <w:spacing w:val="35"/>
                        </w:rPr>
                        <w:t> </w:t>
                      </w:r>
                      <w:r>
                        <w:rPr/>
                        <w:t>and</w:t>
                      </w:r>
                      <w:r>
                        <w:rPr>
                          <w:spacing w:val="35"/>
                        </w:rPr>
                        <w:t> </w:t>
                      </w:r>
                      <w:r>
                        <w:rPr/>
                        <w:t>another</w:t>
                      </w:r>
                      <w:r>
                        <w:rPr>
                          <w:spacing w:val="35"/>
                        </w:rPr>
                        <w:t> </w:t>
                      </w:r>
                      <w:r>
                        <w:rPr/>
                        <w:t>secondary</w:t>
                      </w:r>
                      <w:r>
                        <w:rPr>
                          <w:spacing w:val="35"/>
                        </w:rPr>
                        <w:t> </w:t>
                      </w:r>
                      <w:r>
                        <w:rPr/>
                        <w:t>metals </w:t>
                      </w:r>
                      <w:r>
                        <w:rPr>
                          <w:spacing w:val="-2"/>
                        </w:rPr>
                        <w:t>recycler;</w:t>
                      </w:r>
                    </w:p>
                    <w:p>
                      <w:pPr>
                        <w:pStyle w:val="BodyText"/>
                        <w:numPr>
                          <w:ilvl w:val="0"/>
                          <w:numId w:val="6"/>
                        </w:numPr>
                        <w:tabs>
                          <w:tab w:pos="523" w:val="left" w:leader="none"/>
                        </w:tabs>
                        <w:spacing w:line="240" w:lineRule="auto" w:before="0" w:after="0"/>
                        <w:ind w:left="523" w:right="0" w:hanging="503"/>
                        <w:jc w:val="left"/>
                      </w:pPr>
                      <w:r>
                        <w:rPr/>
                        <w:t>a</w:t>
                      </w:r>
                      <w:r>
                        <w:rPr>
                          <w:spacing w:val="-2"/>
                        </w:rPr>
                        <w:t> </w:t>
                      </w:r>
                      <w:r>
                        <w:rPr/>
                        <w:t>governmental</w:t>
                      </w:r>
                      <w:r>
                        <w:rPr>
                          <w:spacing w:val="2"/>
                        </w:rPr>
                        <w:t> </w:t>
                      </w:r>
                      <w:r>
                        <w:rPr>
                          <w:spacing w:val="-2"/>
                        </w:rPr>
                        <w:t>entity;</w:t>
                      </w:r>
                    </w:p>
                    <w:p>
                      <w:pPr>
                        <w:pStyle w:val="BodyText"/>
                        <w:numPr>
                          <w:ilvl w:val="0"/>
                          <w:numId w:val="6"/>
                        </w:numPr>
                        <w:tabs>
                          <w:tab w:pos="581" w:val="left" w:leader="none"/>
                        </w:tabs>
                        <w:spacing w:line="240" w:lineRule="auto" w:before="0" w:after="0"/>
                        <w:ind w:left="20" w:right="17" w:firstLine="0"/>
                        <w:jc w:val="left"/>
                      </w:pPr>
                      <w:r>
                        <w:rPr/>
                        <w:t>a manufacturing or industrial vendor that generates or sells regulated metals in the</w:t>
                      </w:r>
                      <w:r>
                        <w:rPr>
                          <w:spacing w:val="40"/>
                        </w:rPr>
                        <w:t> </w:t>
                      </w:r>
                      <w:r>
                        <w:rPr/>
                        <w:t>ordinary course of its business;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1920">
                <wp:simplePos x="0" y="0"/>
                <wp:positionH relativeFrom="page">
                  <wp:posOffset>1282953</wp:posOffset>
                </wp:positionH>
                <wp:positionV relativeFrom="page">
                  <wp:posOffset>6300427</wp:posOffset>
                </wp:positionV>
                <wp:extent cx="193040" cy="19431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193040" cy="194310"/>
                        </a:xfrm>
                        <a:prstGeom prst="rect">
                          <a:avLst/>
                        </a:prstGeom>
                      </wps:spPr>
                      <wps:txbx>
                        <w:txbxContent>
                          <w:p>
                            <w:pPr>
                              <w:pStyle w:val="BodyText"/>
                            </w:pPr>
                            <w:r>
                              <w:rPr>
                                <w:spacing w:val="-5"/>
                              </w:rPr>
                              <w:t>(e)</w:t>
                            </w:r>
                          </w:p>
                        </w:txbxContent>
                      </wps:txbx>
                      <wps:bodyPr wrap="square" lIns="0" tIns="0" rIns="0" bIns="0" rtlCol="0">
                        <a:noAutofit/>
                      </wps:bodyPr>
                    </wps:wsp>
                  </a:graphicData>
                </a:graphic>
              </wp:anchor>
            </w:drawing>
          </mc:Choice>
          <mc:Fallback>
            <w:pict>
              <v:shape style="position:absolute;margin-left:101.019997pt;margin-top:496.096649pt;width:15.2pt;height:15.3pt;mso-position-horizontal-relative:page;mso-position-vertical-relative:page;z-index:-16194560" type="#_x0000_t202" id="docshape242" filled="false" stroked="false">
                <v:textbox inset="0,0,0,0">
                  <w:txbxContent>
                    <w:p>
                      <w:pPr>
                        <w:pStyle w:val="BodyText"/>
                      </w:pPr>
                      <w:r>
                        <w:rPr>
                          <w:spacing w:val="-5"/>
                        </w:rPr>
                        <w:t>(e)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2432">
                <wp:simplePos x="0" y="0"/>
                <wp:positionH relativeFrom="page">
                  <wp:posOffset>1624330</wp:posOffset>
                </wp:positionH>
                <wp:positionV relativeFrom="page">
                  <wp:posOffset>6300427</wp:posOffset>
                </wp:positionV>
                <wp:extent cx="5205730" cy="19431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5205730" cy="194310"/>
                        </a:xfrm>
                        <a:prstGeom prst="rect">
                          <a:avLst/>
                        </a:prstGeom>
                      </wps:spPr>
                      <wps:txbx>
                        <w:txbxContent>
                          <w:p>
                            <w:pPr>
                              <w:pStyle w:val="BodyText"/>
                            </w:pPr>
                            <w:r>
                              <w:rPr/>
                              <w:t>a</w:t>
                            </w:r>
                            <w:r>
                              <w:rPr>
                                <w:spacing w:val="14"/>
                              </w:rPr>
                              <w:t> </w:t>
                            </w:r>
                            <w:r>
                              <w:rPr/>
                              <w:t>seller</w:t>
                            </w:r>
                            <w:r>
                              <w:rPr>
                                <w:spacing w:val="14"/>
                              </w:rPr>
                              <w:t> </w:t>
                            </w:r>
                            <w:r>
                              <w:rPr/>
                              <w:t>who</w:t>
                            </w:r>
                            <w:r>
                              <w:rPr>
                                <w:spacing w:val="16"/>
                              </w:rPr>
                              <w:t> </w:t>
                            </w:r>
                            <w:r>
                              <w:rPr/>
                              <w:t>is</w:t>
                            </w:r>
                            <w:r>
                              <w:rPr>
                                <w:spacing w:val="18"/>
                              </w:rPr>
                              <w:t> </w:t>
                            </w:r>
                            <w:r>
                              <w:rPr/>
                              <w:t>a</w:t>
                            </w:r>
                            <w:r>
                              <w:rPr>
                                <w:spacing w:val="14"/>
                              </w:rPr>
                              <w:t> </w:t>
                            </w:r>
                            <w:r>
                              <w:rPr/>
                              <w:t>holder</w:t>
                            </w:r>
                            <w:r>
                              <w:rPr>
                                <w:spacing w:val="15"/>
                              </w:rPr>
                              <w:t> </w:t>
                            </w:r>
                            <w:r>
                              <w:rPr/>
                              <w:t>of</w:t>
                            </w:r>
                            <w:r>
                              <w:rPr>
                                <w:spacing w:val="14"/>
                              </w:rPr>
                              <w:t> </w:t>
                            </w:r>
                            <w:r>
                              <w:rPr/>
                              <w:t>a</w:t>
                            </w:r>
                            <w:r>
                              <w:rPr>
                                <w:spacing w:val="14"/>
                              </w:rPr>
                              <w:t> </w:t>
                            </w:r>
                            <w:r>
                              <w:rPr/>
                              <w:t>retail</w:t>
                            </w:r>
                            <w:r>
                              <w:rPr>
                                <w:spacing w:val="17"/>
                              </w:rPr>
                              <w:t> </w:t>
                            </w:r>
                            <w:r>
                              <w:rPr/>
                              <w:t>license,</w:t>
                            </w:r>
                            <w:r>
                              <w:rPr>
                                <w:spacing w:val="17"/>
                              </w:rPr>
                              <w:t> </w:t>
                            </w:r>
                            <w:r>
                              <w:rPr/>
                              <w:t>an</w:t>
                            </w:r>
                            <w:r>
                              <w:rPr>
                                <w:spacing w:val="15"/>
                              </w:rPr>
                              <w:t> </w:t>
                            </w:r>
                            <w:r>
                              <w:rPr/>
                              <w:t>authorized</w:t>
                            </w:r>
                            <w:r>
                              <w:rPr>
                                <w:spacing w:val="16"/>
                              </w:rPr>
                              <w:t> </w:t>
                            </w:r>
                            <w:r>
                              <w:rPr/>
                              <w:t>wholesaler,</w:t>
                            </w:r>
                            <w:r>
                              <w:rPr>
                                <w:spacing w:val="15"/>
                              </w:rPr>
                              <w:t> </w:t>
                            </w:r>
                            <w:r>
                              <w:rPr/>
                              <w:t>an</w:t>
                            </w:r>
                            <w:r>
                              <w:rPr>
                                <w:spacing w:val="16"/>
                              </w:rPr>
                              <w:t> </w:t>
                            </w:r>
                            <w:r>
                              <w:rPr>
                                <w:spacing w:val="-2"/>
                              </w:rPr>
                              <w:t>automobile</w:t>
                            </w:r>
                          </w:p>
                        </w:txbxContent>
                      </wps:txbx>
                      <wps:bodyPr wrap="square" lIns="0" tIns="0" rIns="0" bIns="0" rtlCol="0">
                        <a:noAutofit/>
                      </wps:bodyPr>
                    </wps:wsp>
                  </a:graphicData>
                </a:graphic>
              </wp:anchor>
            </w:drawing>
          </mc:Choice>
          <mc:Fallback>
            <w:pict>
              <v:shape style="position:absolute;margin-left:127.900002pt;margin-top:496.096649pt;width:409.9pt;height:15.3pt;mso-position-horizontal-relative:page;mso-position-vertical-relative:page;z-index:-16194048" type="#_x0000_t202" id="docshape243" filled="false" stroked="false">
                <v:textbox inset="0,0,0,0">
                  <w:txbxContent>
                    <w:p>
                      <w:pPr>
                        <w:pStyle w:val="BodyText"/>
                      </w:pPr>
                      <w:r>
                        <w:rPr/>
                        <w:t>a</w:t>
                      </w:r>
                      <w:r>
                        <w:rPr>
                          <w:spacing w:val="14"/>
                        </w:rPr>
                        <w:t> </w:t>
                      </w:r>
                      <w:r>
                        <w:rPr/>
                        <w:t>seller</w:t>
                      </w:r>
                      <w:r>
                        <w:rPr>
                          <w:spacing w:val="14"/>
                        </w:rPr>
                        <w:t> </w:t>
                      </w:r>
                      <w:r>
                        <w:rPr/>
                        <w:t>who</w:t>
                      </w:r>
                      <w:r>
                        <w:rPr>
                          <w:spacing w:val="16"/>
                        </w:rPr>
                        <w:t> </w:t>
                      </w:r>
                      <w:r>
                        <w:rPr/>
                        <w:t>is</w:t>
                      </w:r>
                      <w:r>
                        <w:rPr>
                          <w:spacing w:val="18"/>
                        </w:rPr>
                        <w:t> </w:t>
                      </w:r>
                      <w:r>
                        <w:rPr/>
                        <w:t>a</w:t>
                      </w:r>
                      <w:r>
                        <w:rPr>
                          <w:spacing w:val="14"/>
                        </w:rPr>
                        <w:t> </w:t>
                      </w:r>
                      <w:r>
                        <w:rPr/>
                        <w:t>holder</w:t>
                      </w:r>
                      <w:r>
                        <w:rPr>
                          <w:spacing w:val="15"/>
                        </w:rPr>
                        <w:t> </w:t>
                      </w:r>
                      <w:r>
                        <w:rPr/>
                        <w:t>of</w:t>
                      </w:r>
                      <w:r>
                        <w:rPr>
                          <w:spacing w:val="14"/>
                        </w:rPr>
                        <w:t> </w:t>
                      </w:r>
                      <w:r>
                        <w:rPr/>
                        <w:t>a</w:t>
                      </w:r>
                      <w:r>
                        <w:rPr>
                          <w:spacing w:val="14"/>
                        </w:rPr>
                        <w:t> </w:t>
                      </w:r>
                      <w:r>
                        <w:rPr/>
                        <w:t>retail</w:t>
                      </w:r>
                      <w:r>
                        <w:rPr>
                          <w:spacing w:val="17"/>
                        </w:rPr>
                        <w:t> </w:t>
                      </w:r>
                      <w:r>
                        <w:rPr/>
                        <w:t>license,</w:t>
                      </w:r>
                      <w:r>
                        <w:rPr>
                          <w:spacing w:val="17"/>
                        </w:rPr>
                        <w:t> </w:t>
                      </w:r>
                      <w:r>
                        <w:rPr/>
                        <w:t>an</w:t>
                      </w:r>
                      <w:r>
                        <w:rPr>
                          <w:spacing w:val="15"/>
                        </w:rPr>
                        <w:t> </w:t>
                      </w:r>
                      <w:r>
                        <w:rPr/>
                        <w:t>authorized</w:t>
                      </w:r>
                      <w:r>
                        <w:rPr>
                          <w:spacing w:val="16"/>
                        </w:rPr>
                        <w:t> </w:t>
                      </w:r>
                      <w:r>
                        <w:rPr/>
                        <w:t>wholesaler,</w:t>
                      </w:r>
                      <w:r>
                        <w:rPr>
                          <w:spacing w:val="15"/>
                        </w:rPr>
                        <w:t> </w:t>
                      </w:r>
                      <w:r>
                        <w:rPr/>
                        <w:t>an</w:t>
                      </w:r>
                      <w:r>
                        <w:rPr>
                          <w:spacing w:val="16"/>
                        </w:rPr>
                        <w:t> </w:t>
                      </w:r>
                      <w:r>
                        <w:rPr>
                          <w:spacing w:val="-2"/>
                        </w:rPr>
                        <w:t>automobile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2944">
                <wp:simplePos x="0" y="0"/>
                <wp:positionH relativeFrom="page">
                  <wp:posOffset>1282953</wp:posOffset>
                </wp:positionH>
                <wp:positionV relativeFrom="page">
                  <wp:posOffset>6475687</wp:posOffset>
                </wp:positionV>
                <wp:extent cx="5548630" cy="19431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5548630" cy="194310"/>
                        </a:xfrm>
                        <a:prstGeom prst="rect">
                          <a:avLst/>
                        </a:prstGeom>
                      </wps:spPr>
                      <wps:txbx>
                        <w:txbxContent>
                          <w:p>
                            <w:pPr>
                              <w:pStyle w:val="BodyText"/>
                            </w:pPr>
                            <w:r>
                              <w:rPr/>
                              <w:t>demolisher</w:t>
                            </w:r>
                            <w:r>
                              <w:rPr>
                                <w:spacing w:val="13"/>
                              </w:rPr>
                              <w:t> </w:t>
                            </w:r>
                            <w:r>
                              <w:rPr/>
                              <w:t>as</w:t>
                            </w:r>
                            <w:r>
                              <w:rPr>
                                <w:spacing w:val="15"/>
                              </w:rPr>
                              <w:t> </w:t>
                            </w:r>
                            <w:r>
                              <w:rPr/>
                              <w:t>defined</w:t>
                            </w:r>
                            <w:r>
                              <w:rPr>
                                <w:spacing w:val="15"/>
                              </w:rPr>
                              <w:t> </w:t>
                            </w:r>
                            <w:r>
                              <w:rPr/>
                              <w:t>in</w:t>
                            </w:r>
                            <w:r>
                              <w:rPr>
                                <w:spacing w:val="17"/>
                              </w:rPr>
                              <w:t> </w:t>
                            </w:r>
                            <w:r>
                              <w:rPr/>
                              <w:t>Section</w:t>
                            </w:r>
                            <w:r>
                              <w:rPr>
                                <w:spacing w:val="2"/>
                              </w:rPr>
                              <w:t> </w:t>
                            </w:r>
                            <w:hyperlink r:id="rId5">
                              <w:r>
                                <w:rPr>
                                  <w:u w:val="single"/>
                                </w:rPr>
                                <w:t>56-5-5810</w:t>
                              </w:r>
                            </w:hyperlink>
                            <w:r>
                              <w:rPr>
                                <w:u w:val="none"/>
                              </w:rPr>
                              <w:t>(d),</w:t>
                            </w:r>
                            <w:r>
                              <w:rPr>
                                <w:spacing w:val="17"/>
                                <w:u w:val="none"/>
                              </w:rPr>
                              <w:t> </w:t>
                            </w:r>
                            <w:r>
                              <w:rPr>
                                <w:u w:val="none"/>
                              </w:rPr>
                              <w:t>a</w:t>
                            </w:r>
                            <w:r>
                              <w:rPr>
                                <w:spacing w:val="16"/>
                                <w:u w:val="none"/>
                              </w:rPr>
                              <w:t> </w:t>
                            </w:r>
                            <w:r>
                              <w:rPr>
                                <w:u w:val="none"/>
                              </w:rPr>
                              <w:t>contractor</w:t>
                            </w:r>
                            <w:r>
                              <w:rPr>
                                <w:spacing w:val="14"/>
                                <w:u w:val="none"/>
                              </w:rPr>
                              <w:t> </w:t>
                            </w:r>
                            <w:r>
                              <w:rPr>
                                <w:u w:val="none"/>
                              </w:rPr>
                              <w:t>licensed</w:t>
                            </w:r>
                            <w:r>
                              <w:rPr>
                                <w:spacing w:val="15"/>
                                <w:u w:val="none"/>
                              </w:rPr>
                              <w:t> </w:t>
                            </w:r>
                            <w:r>
                              <w:rPr>
                                <w:u w:val="none"/>
                              </w:rPr>
                              <w:t>pursuant</w:t>
                            </w:r>
                            <w:r>
                              <w:rPr>
                                <w:spacing w:val="16"/>
                                <w:u w:val="none"/>
                              </w:rPr>
                              <w:t> </w:t>
                            </w:r>
                            <w:r>
                              <w:rPr>
                                <w:u w:val="none"/>
                              </w:rPr>
                              <w:t>to</w:t>
                            </w:r>
                            <w:r>
                              <w:rPr>
                                <w:spacing w:val="16"/>
                                <w:u w:val="none"/>
                              </w:rPr>
                              <w:t> </w:t>
                            </w:r>
                            <w:r>
                              <w:rPr>
                                <w:spacing w:val="-2"/>
                                <w:u w:val="none"/>
                              </w:rPr>
                              <w:t>Chapter</w:t>
                            </w:r>
                          </w:p>
                        </w:txbxContent>
                      </wps:txbx>
                      <wps:bodyPr wrap="square" lIns="0" tIns="0" rIns="0" bIns="0" rtlCol="0">
                        <a:noAutofit/>
                      </wps:bodyPr>
                    </wps:wsp>
                  </a:graphicData>
                </a:graphic>
              </wp:anchor>
            </w:drawing>
          </mc:Choice>
          <mc:Fallback>
            <w:pict>
              <v:shape style="position:absolute;margin-left:101.019997pt;margin-top:509.896637pt;width:436.9pt;height:15.3pt;mso-position-horizontal-relative:page;mso-position-vertical-relative:page;z-index:-16193536" type="#_x0000_t202" id="docshape244" filled="false" stroked="false">
                <v:textbox inset="0,0,0,0">
                  <w:txbxContent>
                    <w:p>
                      <w:pPr>
                        <w:pStyle w:val="BodyText"/>
                      </w:pPr>
                      <w:r>
                        <w:rPr/>
                        <w:t>demolisher</w:t>
                      </w:r>
                      <w:r>
                        <w:rPr>
                          <w:spacing w:val="13"/>
                        </w:rPr>
                        <w:t> </w:t>
                      </w:r>
                      <w:r>
                        <w:rPr/>
                        <w:t>as</w:t>
                      </w:r>
                      <w:r>
                        <w:rPr>
                          <w:spacing w:val="15"/>
                        </w:rPr>
                        <w:t> </w:t>
                      </w:r>
                      <w:r>
                        <w:rPr/>
                        <w:t>defined</w:t>
                      </w:r>
                      <w:r>
                        <w:rPr>
                          <w:spacing w:val="15"/>
                        </w:rPr>
                        <w:t> </w:t>
                      </w:r>
                      <w:r>
                        <w:rPr/>
                        <w:t>in</w:t>
                      </w:r>
                      <w:r>
                        <w:rPr>
                          <w:spacing w:val="17"/>
                        </w:rPr>
                        <w:t> </w:t>
                      </w:r>
                      <w:r>
                        <w:rPr/>
                        <w:t>Section</w:t>
                      </w:r>
                      <w:r>
                        <w:rPr>
                          <w:spacing w:val="2"/>
                        </w:rPr>
                        <w:t> </w:t>
                      </w:r>
                      <w:hyperlink r:id="rId5">
                        <w:r>
                          <w:rPr>
                            <w:u w:val="single"/>
                          </w:rPr>
                          <w:t>56-5-5810</w:t>
                        </w:r>
                      </w:hyperlink>
                      <w:r>
                        <w:rPr>
                          <w:u w:val="none"/>
                        </w:rPr>
                        <w:t>(d),</w:t>
                      </w:r>
                      <w:r>
                        <w:rPr>
                          <w:spacing w:val="17"/>
                          <w:u w:val="none"/>
                        </w:rPr>
                        <w:t> </w:t>
                      </w:r>
                      <w:r>
                        <w:rPr>
                          <w:u w:val="none"/>
                        </w:rPr>
                        <w:t>a</w:t>
                      </w:r>
                      <w:r>
                        <w:rPr>
                          <w:spacing w:val="16"/>
                          <w:u w:val="none"/>
                        </w:rPr>
                        <w:t> </w:t>
                      </w:r>
                      <w:r>
                        <w:rPr>
                          <w:u w:val="none"/>
                        </w:rPr>
                        <w:t>contractor</w:t>
                      </w:r>
                      <w:r>
                        <w:rPr>
                          <w:spacing w:val="14"/>
                          <w:u w:val="none"/>
                        </w:rPr>
                        <w:t> </w:t>
                      </w:r>
                      <w:r>
                        <w:rPr>
                          <w:u w:val="none"/>
                        </w:rPr>
                        <w:t>licensed</w:t>
                      </w:r>
                      <w:r>
                        <w:rPr>
                          <w:spacing w:val="15"/>
                          <w:u w:val="none"/>
                        </w:rPr>
                        <w:t> </w:t>
                      </w:r>
                      <w:r>
                        <w:rPr>
                          <w:u w:val="none"/>
                        </w:rPr>
                        <w:t>pursuant</w:t>
                      </w:r>
                      <w:r>
                        <w:rPr>
                          <w:spacing w:val="16"/>
                          <w:u w:val="none"/>
                        </w:rPr>
                        <w:t> </w:t>
                      </w:r>
                      <w:r>
                        <w:rPr>
                          <w:u w:val="none"/>
                        </w:rPr>
                        <w:t>to</w:t>
                      </w:r>
                      <w:r>
                        <w:rPr>
                          <w:spacing w:val="16"/>
                          <w:u w:val="none"/>
                        </w:rPr>
                        <w:t> </w:t>
                      </w:r>
                      <w:r>
                        <w:rPr>
                          <w:spacing w:val="-2"/>
                          <w:u w:val="none"/>
                        </w:rPr>
                        <w:t>Chapter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3456">
                <wp:simplePos x="0" y="0"/>
                <wp:positionH relativeFrom="page">
                  <wp:posOffset>1282953</wp:posOffset>
                </wp:positionH>
                <wp:positionV relativeFrom="page">
                  <wp:posOffset>6650947</wp:posOffset>
                </wp:positionV>
                <wp:extent cx="5548630" cy="1246505"/>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a:off x="0" y="0"/>
                          <a:ext cx="5548630" cy="1246505"/>
                        </a:xfrm>
                        <a:prstGeom prst="rect">
                          <a:avLst/>
                        </a:prstGeom>
                      </wps:spPr>
                      <wps:txbx>
                        <w:txbxContent>
                          <w:p>
                            <w:pPr>
                              <w:pStyle w:val="BodyText"/>
                              <w:ind w:right="17"/>
                              <w:jc w:val="both"/>
                            </w:pPr>
                            <w:r>
                              <w:rPr/>
                              <w:t>11,</w:t>
                            </w:r>
                            <w:r>
                              <w:rPr>
                                <w:spacing w:val="-6"/>
                              </w:rPr>
                              <w:t> </w:t>
                            </w:r>
                            <w:r>
                              <w:rPr/>
                              <w:t>Title</w:t>
                            </w:r>
                            <w:r>
                              <w:rPr>
                                <w:spacing w:val="-7"/>
                              </w:rPr>
                              <w:t> </w:t>
                            </w:r>
                            <w:r>
                              <w:rPr/>
                              <w:t>40,</w:t>
                            </w:r>
                            <w:r>
                              <w:rPr>
                                <w:spacing w:val="-6"/>
                              </w:rPr>
                              <w:t> </w:t>
                            </w:r>
                            <w:r>
                              <w:rPr/>
                              <w:t>a</w:t>
                            </w:r>
                            <w:r>
                              <w:rPr>
                                <w:spacing w:val="-7"/>
                              </w:rPr>
                              <w:t> </w:t>
                            </w:r>
                            <w:r>
                              <w:rPr/>
                              <w:t>real</w:t>
                            </w:r>
                            <w:r>
                              <w:rPr>
                                <w:spacing w:val="-5"/>
                              </w:rPr>
                              <w:t> </w:t>
                            </w:r>
                            <w:r>
                              <w:rPr/>
                              <w:t>estate</w:t>
                            </w:r>
                            <w:r>
                              <w:rPr>
                                <w:spacing w:val="-4"/>
                              </w:rPr>
                              <w:t> </w:t>
                            </w:r>
                            <w:r>
                              <w:rPr/>
                              <w:t>broker</w:t>
                            </w:r>
                            <w:r>
                              <w:rPr>
                                <w:spacing w:val="-7"/>
                              </w:rPr>
                              <w:t> </w:t>
                            </w:r>
                            <w:r>
                              <w:rPr/>
                              <w:t>or</w:t>
                            </w:r>
                            <w:r>
                              <w:rPr>
                                <w:spacing w:val="-7"/>
                              </w:rPr>
                              <w:t> </w:t>
                            </w:r>
                            <w:r>
                              <w:rPr/>
                              <w:t>property</w:t>
                            </w:r>
                            <w:r>
                              <w:rPr>
                                <w:spacing w:val="-6"/>
                              </w:rPr>
                              <w:t> </w:t>
                            </w:r>
                            <w:r>
                              <w:rPr/>
                              <w:t>manager</w:t>
                            </w:r>
                            <w:r>
                              <w:rPr>
                                <w:spacing w:val="-7"/>
                              </w:rPr>
                              <w:t> </w:t>
                            </w:r>
                            <w:r>
                              <w:rPr/>
                              <w:t>licensed</w:t>
                            </w:r>
                            <w:r>
                              <w:rPr>
                                <w:spacing w:val="-6"/>
                              </w:rPr>
                              <w:t> </w:t>
                            </w:r>
                            <w:r>
                              <w:rPr/>
                              <w:t>pursuant</w:t>
                            </w:r>
                            <w:r>
                              <w:rPr>
                                <w:spacing w:val="-5"/>
                              </w:rPr>
                              <w:t> </w:t>
                            </w:r>
                            <w:r>
                              <w:rPr/>
                              <w:t>to</w:t>
                            </w:r>
                            <w:r>
                              <w:rPr>
                                <w:spacing w:val="-5"/>
                              </w:rPr>
                              <w:t> </w:t>
                            </w:r>
                            <w:r>
                              <w:rPr/>
                              <w:t>Chapter</w:t>
                            </w:r>
                            <w:r>
                              <w:rPr>
                                <w:spacing w:val="-7"/>
                              </w:rPr>
                              <w:t> </w:t>
                            </w:r>
                            <w:r>
                              <w:rPr/>
                              <w:t>57,</w:t>
                            </w:r>
                            <w:r>
                              <w:rPr>
                                <w:spacing w:val="-6"/>
                              </w:rPr>
                              <w:t> </w:t>
                            </w:r>
                            <w:r>
                              <w:rPr/>
                              <w:t>Title 40, a residential home builder licensed pursuant to Chapter 59, Title 40, a demolition contractor, a provider of gas service, electric service, communications service, water service,</w:t>
                            </w:r>
                            <w:r>
                              <w:rPr>
                                <w:spacing w:val="-5"/>
                              </w:rPr>
                              <w:t> </w:t>
                            </w:r>
                            <w:r>
                              <w:rPr/>
                              <w:t>plumbing</w:t>
                            </w:r>
                            <w:r>
                              <w:rPr>
                                <w:spacing w:val="-5"/>
                              </w:rPr>
                              <w:t> </w:t>
                            </w:r>
                            <w:r>
                              <w:rPr/>
                              <w:t>service,</w:t>
                            </w:r>
                            <w:r>
                              <w:rPr>
                                <w:spacing w:val="-5"/>
                              </w:rPr>
                              <w:t> </w:t>
                            </w:r>
                            <w:r>
                              <w:rPr/>
                              <w:t>electrical</w:t>
                            </w:r>
                            <w:r>
                              <w:rPr>
                                <w:spacing w:val="-5"/>
                              </w:rPr>
                              <w:t> </w:t>
                            </w:r>
                            <w:r>
                              <w:rPr/>
                              <w:t>service,</w:t>
                            </w:r>
                            <w:r>
                              <w:rPr>
                                <w:spacing w:val="-3"/>
                              </w:rPr>
                              <w:t> </w:t>
                            </w:r>
                            <w:r>
                              <w:rPr/>
                              <w:t>climate</w:t>
                            </w:r>
                            <w:r>
                              <w:rPr>
                                <w:spacing w:val="-6"/>
                              </w:rPr>
                              <w:t> </w:t>
                            </w:r>
                            <w:r>
                              <w:rPr/>
                              <w:t>conditioning</w:t>
                            </w:r>
                            <w:r>
                              <w:rPr>
                                <w:spacing w:val="-5"/>
                              </w:rPr>
                              <w:t> </w:t>
                            </w:r>
                            <w:r>
                              <w:rPr/>
                              <w:t>service,</w:t>
                            </w:r>
                            <w:r>
                              <w:rPr>
                                <w:spacing w:val="-3"/>
                              </w:rPr>
                              <w:t> </w:t>
                            </w:r>
                            <w:r>
                              <w:rPr/>
                              <w:t>appliance</w:t>
                            </w:r>
                            <w:r>
                              <w:rPr>
                                <w:spacing w:val="-4"/>
                              </w:rPr>
                              <w:t> </w:t>
                            </w:r>
                            <w:r>
                              <w:rPr/>
                              <w:t>repair service, automotive repair service, or electronics repair service; or</w:t>
                            </w:r>
                          </w:p>
                          <w:p>
                            <w:pPr>
                              <w:pStyle w:val="BodyText"/>
                              <w:spacing w:before="0"/>
                              <w:ind w:right="18"/>
                              <w:jc w:val="both"/>
                            </w:pPr>
                            <w:r>
                              <w:rPr/>
                              <w:t>(f)</w:t>
                            </w:r>
                            <w:r>
                              <w:rPr>
                                <w:spacing w:val="80"/>
                                <w:w w:val="150"/>
                              </w:rPr>
                              <w:t> </w:t>
                            </w:r>
                            <w:r>
                              <w:rPr/>
                              <w:t>a</w:t>
                            </w:r>
                            <w:r>
                              <w:rPr>
                                <w:spacing w:val="-14"/>
                              </w:rPr>
                              <w:t> </w:t>
                            </w:r>
                            <w:r>
                              <w:rPr/>
                              <w:t>seller</w:t>
                            </w:r>
                            <w:r>
                              <w:rPr>
                                <w:spacing w:val="-14"/>
                              </w:rPr>
                              <w:t> </w:t>
                            </w:r>
                            <w:r>
                              <w:rPr/>
                              <w:t>that</w:t>
                            </w:r>
                            <w:r>
                              <w:rPr>
                                <w:spacing w:val="-13"/>
                              </w:rPr>
                              <w:t> </w:t>
                            </w:r>
                            <w:r>
                              <w:rPr/>
                              <w:t>is</w:t>
                            </w:r>
                            <w:r>
                              <w:rPr>
                                <w:spacing w:val="-12"/>
                              </w:rPr>
                              <w:t> </w:t>
                            </w:r>
                            <w:r>
                              <w:rPr/>
                              <w:t>an</w:t>
                            </w:r>
                            <w:r>
                              <w:rPr>
                                <w:spacing w:val="-13"/>
                              </w:rPr>
                              <w:t> </w:t>
                            </w:r>
                            <w:r>
                              <w:rPr/>
                              <w:t>organization,</w:t>
                            </w:r>
                            <w:r>
                              <w:rPr>
                                <w:spacing w:val="-13"/>
                              </w:rPr>
                              <w:t> </w:t>
                            </w:r>
                            <w:r>
                              <w:rPr/>
                              <w:t>a</w:t>
                            </w:r>
                            <w:r>
                              <w:rPr>
                                <w:spacing w:val="-14"/>
                              </w:rPr>
                              <w:t> </w:t>
                            </w:r>
                            <w:r>
                              <w:rPr/>
                              <w:t>corporation,</w:t>
                            </w:r>
                            <w:r>
                              <w:rPr>
                                <w:spacing w:val="-13"/>
                              </w:rPr>
                              <w:t> </w:t>
                            </w:r>
                            <w:r>
                              <w:rPr/>
                              <w:t>or</w:t>
                            </w:r>
                            <w:r>
                              <w:rPr>
                                <w:spacing w:val="-14"/>
                              </w:rPr>
                              <w:t> </w:t>
                            </w:r>
                            <w:r>
                              <w:rPr/>
                              <w:t>an</w:t>
                            </w:r>
                            <w:r>
                              <w:rPr>
                                <w:spacing w:val="-13"/>
                              </w:rPr>
                              <w:t> </w:t>
                            </w:r>
                            <w:r>
                              <w:rPr/>
                              <w:t>association</w:t>
                            </w:r>
                            <w:r>
                              <w:rPr>
                                <w:spacing w:val="-13"/>
                              </w:rPr>
                              <w:t> </w:t>
                            </w:r>
                            <w:r>
                              <w:rPr/>
                              <w:t>registered</w:t>
                            </w:r>
                            <w:r>
                              <w:rPr>
                                <w:spacing w:val="-13"/>
                              </w:rPr>
                              <w:t> </w:t>
                            </w:r>
                            <w:r>
                              <w:rPr/>
                              <w:t>with</w:t>
                            </w:r>
                            <w:r>
                              <w:rPr>
                                <w:spacing w:val="-13"/>
                              </w:rPr>
                              <w:t> </w:t>
                            </w:r>
                            <w:r>
                              <w:rPr/>
                              <w:t>the</w:t>
                            </w:r>
                            <w:r>
                              <w:rPr>
                                <w:spacing w:val="-14"/>
                              </w:rPr>
                              <w:t> </w:t>
                            </w:r>
                            <w:r>
                              <w:rPr/>
                              <w:t>State as a charitable organization or a nonprofit corporation.</w:t>
                            </w:r>
                          </w:p>
                        </w:txbxContent>
                      </wps:txbx>
                      <wps:bodyPr wrap="square" lIns="0" tIns="0" rIns="0" bIns="0" rtlCol="0">
                        <a:noAutofit/>
                      </wps:bodyPr>
                    </wps:wsp>
                  </a:graphicData>
                </a:graphic>
              </wp:anchor>
            </w:drawing>
          </mc:Choice>
          <mc:Fallback>
            <w:pict>
              <v:shape style="position:absolute;margin-left:101.019997pt;margin-top:523.696655pt;width:436.9pt;height:98.15pt;mso-position-horizontal-relative:page;mso-position-vertical-relative:page;z-index:-16193024" type="#_x0000_t202" id="docshape245" filled="false" stroked="false">
                <v:textbox inset="0,0,0,0">
                  <w:txbxContent>
                    <w:p>
                      <w:pPr>
                        <w:pStyle w:val="BodyText"/>
                        <w:ind w:right="17"/>
                        <w:jc w:val="both"/>
                      </w:pPr>
                      <w:r>
                        <w:rPr/>
                        <w:t>11,</w:t>
                      </w:r>
                      <w:r>
                        <w:rPr>
                          <w:spacing w:val="-6"/>
                        </w:rPr>
                        <w:t> </w:t>
                      </w:r>
                      <w:r>
                        <w:rPr/>
                        <w:t>Title</w:t>
                      </w:r>
                      <w:r>
                        <w:rPr>
                          <w:spacing w:val="-7"/>
                        </w:rPr>
                        <w:t> </w:t>
                      </w:r>
                      <w:r>
                        <w:rPr/>
                        <w:t>40,</w:t>
                      </w:r>
                      <w:r>
                        <w:rPr>
                          <w:spacing w:val="-6"/>
                        </w:rPr>
                        <w:t> </w:t>
                      </w:r>
                      <w:r>
                        <w:rPr/>
                        <w:t>a</w:t>
                      </w:r>
                      <w:r>
                        <w:rPr>
                          <w:spacing w:val="-7"/>
                        </w:rPr>
                        <w:t> </w:t>
                      </w:r>
                      <w:r>
                        <w:rPr/>
                        <w:t>real</w:t>
                      </w:r>
                      <w:r>
                        <w:rPr>
                          <w:spacing w:val="-5"/>
                        </w:rPr>
                        <w:t> </w:t>
                      </w:r>
                      <w:r>
                        <w:rPr/>
                        <w:t>estate</w:t>
                      </w:r>
                      <w:r>
                        <w:rPr>
                          <w:spacing w:val="-4"/>
                        </w:rPr>
                        <w:t> </w:t>
                      </w:r>
                      <w:r>
                        <w:rPr/>
                        <w:t>broker</w:t>
                      </w:r>
                      <w:r>
                        <w:rPr>
                          <w:spacing w:val="-7"/>
                        </w:rPr>
                        <w:t> </w:t>
                      </w:r>
                      <w:r>
                        <w:rPr/>
                        <w:t>or</w:t>
                      </w:r>
                      <w:r>
                        <w:rPr>
                          <w:spacing w:val="-7"/>
                        </w:rPr>
                        <w:t> </w:t>
                      </w:r>
                      <w:r>
                        <w:rPr/>
                        <w:t>property</w:t>
                      </w:r>
                      <w:r>
                        <w:rPr>
                          <w:spacing w:val="-6"/>
                        </w:rPr>
                        <w:t> </w:t>
                      </w:r>
                      <w:r>
                        <w:rPr/>
                        <w:t>manager</w:t>
                      </w:r>
                      <w:r>
                        <w:rPr>
                          <w:spacing w:val="-7"/>
                        </w:rPr>
                        <w:t> </w:t>
                      </w:r>
                      <w:r>
                        <w:rPr/>
                        <w:t>licensed</w:t>
                      </w:r>
                      <w:r>
                        <w:rPr>
                          <w:spacing w:val="-6"/>
                        </w:rPr>
                        <w:t> </w:t>
                      </w:r>
                      <w:r>
                        <w:rPr/>
                        <w:t>pursuant</w:t>
                      </w:r>
                      <w:r>
                        <w:rPr>
                          <w:spacing w:val="-5"/>
                        </w:rPr>
                        <w:t> </w:t>
                      </w:r>
                      <w:r>
                        <w:rPr/>
                        <w:t>to</w:t>
                      </w:r>
                      <w:r>
                        <w:rPr>
                          <w:spacing w:val="-5"/>
                        </w:rPr>
                        <w:t> </w:t>
                      </w:r>
                      <w:r>
                        <w:rPr/>
                        <w:t>Chapter</w:t>
                      </w:r>
                      <w:r>
                        <w:rPr>
                          <w:spacing w:val="-7"/>
                        </w:rPr>
                        <w:t> </w:t>
                      </w:r>
                      <w:r>
                        <w:rPr/>
                        <w:t>57,</w:t>
                      </w:r>
                      <w:r>
                        <w:rPr>
                          <w:spacing w:val="-6"/>
                        </w:rPr>
                        <w:t> </w:t>
                      </w:r>
                      <w:r>
                        <w:rPr/>
                        <w:t>Title 40, a residential home builder licensed pursuant to Chapter 59, Title 40, a demolition contractor, a provider of gas service, electric service, communications service, water service,</w:t>
                      </w:r>
                      <w:r>
                        <w:rPr>
                          <w:spacing w:val="-5"/>
                        </w:rPr>
                        <w:t> </w:t>
                      </w:r>
                      <w:r>
                        <w:rPr/>
                        <w:t>plumbing</w:t>
                      </w:r>
                      <w:r>
                        <w:rPr>
                          <w:spacing w:val="-5"/>
                        </w:rPr>
                        <w:t> </w:t>
                      </w:r>
                      <w:r>
                        <w:rPr/>
                        <w:t>service,</w:t>
                      </w:r>
                      <w:r>
                        <w:rPr>
                          <w:spacing w:val="-5"/>
                        </w:rPr>
                        <w:t> </w:t>
                      </w:r>
                      <w:r>
                        <w:rPr/>
                        <w:t>electrical</w:t>
                      </w:r>
                      <w:r>
                        <w:rPr>
                          <w:spacing w:val="-5"/>
                        </w:rPr>
                        <w:t> </w:t>
                      </w:r>
                      <w:r>
                        <w:rPr/>
                        <w:t>service,</w:t>
                      </w:r>
                      <w:r>
                        <w:rPr>
                          <w:spacing w:val="-3"/>
                        </w:rPr>
                        <w:t> </w:t>
                      </w:r>
                      <w:r>
                        <w:rPr/>
                        <w:t>climate</w:t>
                      </w:r>
                      <w:r>
                        <w:rPr>
                          <w:spacing w:val="-6"/>
                        </w:rPr>
                        <w:t> </w:t>
                      </w:r>
                      <w:r>
                        <w:rPr/>
                        <w:t>conditioning</w:t>
                      </w:r>
                      <w:r>
                        <w:rPr>
                          <w:spacing w:val="-5"/>
                        </w:rPr>
                        <w:t> </w:t>
                      </w:r>
                      <w:r>
                        <w:rPr/>
                        <w:t>service,</w:t>
                      </w:r>
                      <w:r>
                        <w:rPr>
                          <w:spacing w:val="-3"/>
                        </w:rPr>
                        <w:t> </w:t>
                      </w:r>
                      <w:r>
                        <w:rPr/>
                        <w:t>appliance</w:t>
                      </w:r>
                      <w:r>
                        <w:rPr>
                          <w:spacing w:val="-4"/>
                        </w:rPr>
                        <w:t> </w:t>
                      </w:r>
                      <w:r>
                        <w:rPr/>
                        <w:t>repair service, automotive repair service, or electronics repair service; or</w:t>
                      </w:r>
                    </w:p>
                    <w:p>
                      <w:pPr>
                        <w:pStyle w:val="BodyText"/>
                        <w:spacing w:before="0"/>
                        <w:ind w:right="18"/>
                        <w:jc w:val="both"/>
                      </w:pPr>
                      <w:r>
                        <w:rPr/>
                        <w:t>(f)</w:t>
                      </w:r>
                      <w:r>
                        <w:rPr>
                          <w:spacing w:val="80"/>
                          <w:w w:val="150"/>
                        </w:rPr>
                        <w:t> </w:t>
                      </w:r>
                      <w:r>
                        <w:rPr/>
                        <w:t>a</w:t>
                      </w:r>
                      <w:r>
                        <w:rPr>
                          <w:spacing w:val="-14"/>
                        </w:rPr>
                        <w:t> </w:t>
                      </w:r>
                      <w:r>
                        <w:rPr/>
                        <w:t>seller</w:t>
                      </w:r>
                      <w:r>
                        <w:rPr>
                          <w:spacing w:val="-14"/>
                        </w:rPr>
                        <w:t> </w:t>
                      </w:r>
                      <w:r>
                        <w:rPr/>
                        <w:t>that</w:t>
                      </w:r>
                      <w:r>
                        <w:rPr>
                          <w:spacing w:val="-13"/>
                        </w:rPr>
                        <w:t> </w:t>
                      </w:r>
                      <w:r>
                        <w:rPr/>
                        <w:t>is</w:t>
                      </w:r>
                      <w:r>
                        <w:rPr>
                          <w:spacing w:val="-12"/>
                        </w:rPr>
                        <w:t> </w:t>
                      </w:r>
                      <w:r>
                        <w:rPr/>
                        <w:t>an</w:t>
                      </w:r>
                      <w:r>
                        <w:rPr>
                          <w:spacing w:val="-13"/>
                        </w:rPr>
                        <w:t> </w:t>
                      </w:r>
                      <w:r>
                        <w:rPr/>
                        <w:t>organization,</w:t>
                      </w:r>
                      <w:r>
                        <w:rPr>
                          <w:spacing w:val="-13"/>
                        </w:rPr>
                        <w:t> </w:t>
                      </w:r>
                      <w:r>
                        <w:rPr/>
                        <w:t>a</w:t>
                      </w:r>
                      <w:r>
                        <w:rPr>
                          <w:spacing w:val="-14"/>
                        </w:rPr>
                        <w:t> </w:t>
                      </w:r>
                      <w:r>
                        <w:rPr/>
                        <w:t>corporation,</w:t>
                      </w:r>
                      <w:r>
                        <w:rPr>
                          <w:spacing w:val="-13"/>
                        </w:rPr>
                        <w:t> </w:t>
                      </w:r>
                      <w:r>
                        <w:rPr/>
                        <w:t>or</w:t>
                      </w:r>
                      <w:r>
                        <w:rPr>
                          <w:spacing w:val="-14"/>
                        </w:rPr>
                        <w:t> </w:t>
                      </w:r>
                      <w:r>
                        <w:rPr/>
                        <w:t>an</w:t>
                      </w:r>
                      <w:r>
                        <w:rPr>
                          <w:spacing w:val="-13"/>
                        </w:rPr>
                        <w:t> </w:t>
                      </w:r>
                      <w:r>
                        <w:rPr/>
                        <w:t>association</w:t>
                      </w:r>
                      <w:r>
                        <w:rPr>
                          <w:spacing w:val="-13"/>
                        </w:rPr>
                        <w:t> </w:t>
                      </w:r>
                      <w:r>
                        <w:rPr/>
                        <w:t>registered</w:t>
                      </w:r>
                      <w:r>
                        <w:rPr>
                          <w:spacing w:val="-13"/>
                        </w:rPr>
                        <w:t> </w:t>
                      </w:r>
                      <w:r>
                        <w:rPr/>
                        <w:t>with</w:t>
                      </w:r>
                      <w:r>
                        <w:rPr>
                          <w:spacing w:val="-13"/>
                        </w:rPr>
                        <w:t> </w:t>
                      </w:r>
                      <w:r>
                        <w:rPr/>
                        <w:t>the</w:t>
                      </w:r>
                      <w:r>
                        <w:rPr>
                          <w:spacing w:val="-14"/>
                        </w:rPr>
                        <w:t> </w:t>
                      </w:r>
                      <w:r>
                        <w:rPr/>
                        <w:t>State as a charitable organization or a nonprofit corporation.</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3968">
                <wp:simplePos x="0" y="0"/>
                <wp:positionH relativeFrom="page">
                  <wp:posOffset>825804</wp:posOffset>
                </wp:positionH>
                <wp:positionV relativeFrom="page">
                  <wp:posOffset>8053408</wp:posOffset>
                </wp:positionV>
                <wp:extent cx="202565" cy="194310"/>
                <wp:effectExtent l="0" t="0" r="0" b="0"/>
                <wp:wrapNone/>
                <wp:docPr id="256" name="Textbox 256"/>
                <wp:cNvGraphicFramePr>
                  <a:graphicFrameLocks/>
                </wp:cNvGraphicFramePr>
                <a:graphic>
                  <a:graphicData uri="http://schemas.microsoft.com/office/word/2010/wordprocessingShape">
                    <wps:wsp>
                      <wps:cNvPr id="256" name="Textbox 256"/>
                      <wps:cNvSpPr txBox="1"/>
                      <wps:spPr>
                        <a:xfrm>
                          <a:off x="0" y="0"/>
                          <a:ext cx="202565" cy="194310"/>
                        </a:xfrm>
                        <a:prstGeom prst="rect">
                          <a:avLst/>
                        </a:prstGeom>
                      </wps:spPr>
                      <wps:txbx>
                        <w:txbxContent>
                          <w:p>
                            <w:pPr>
                              <w:pStyle w:val="BodyText"/>
                            </w:pPr>
                            <w:r>
                              <w:rPr>
                                <w:spacing w:val="-5"/>
                              </w:rPr>
                              <w:t>(2)</w:t>
                            </w:r>
                          </w:p>
                        </w:txbxContent>
                      </wps:txbx>
                      <wps:bodyPr wrap="square" lIns="0" tIns="0" rIns="0" bIns="0" rtlCol="0">
                        <a:noAutofit/>
                      </wps:bodyPr>
                    </wps:wsp>
                  </a:graphicData>
                </a:graphic>
              </wp:anchor>
            </w:drawing>
          </mc:Choice>
          <mc:Fallback>
            <w:pict>
              <v:shape style="position:absolute;margin-left:65.024002pt;margin-top:634.126648pt;width:15.95pt;height:15.3pt;mso-position-horizontal-relative:page;mso-position-vertical-relative:page;z-index:-16192512" type="#_x0000_t202" id="docshape246" filled="false" stroked="false">
                <v:textbox inset="0,0,0,0">
                  <w:txbxContent>
                    <w:p>
                      <w:pPr>
                        <w:pStyle w:val="BodyText"/>
                      </w:pPr>
                      <w:r>
                        <w:rPr>
                          <w:spacing w:val="-5"/>
                        </w:rPr>
                        <w:t>(2)</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4480">
                <wp:simplePos x="0" y="0"/>
                <wp:positionH relativeFrom="page">
                  <wp:posOffset>1200708</wp:posOffset>
                </wp:positionH>
                <wp:positionV relativeFrom="page">
                  <wp:posOffset>8053408</wp:posOffset>
                </wp:positionV>
                <wp:extent cx="5628640" cy="194310"/>
                <wp:effectExtent l="0" t="0" r="0" b="0"/>
                <wp:wrapNone/>
                <wp:docPr id="257" name="Textbox 257"/>
                <wp:cNvGraphicFramePr>
                  <a:graphicFrameLocks/>
                </wp:cNvGraphicFramePr>
                <a:graphic>
                  <a:graphicData uri="http://schemas.microsoft.com/office/word/2010/wordprocessingShape">
                    <wps:wsp>
                      <wps:cNvPr id="257" name="Textbox 257"/>
                      <wps:cNvSpPr txBox="1"/>
                      <wps:spPr>
                        <a:xfrm>
                          <a:off x="0" y="0"/>
                          <a:ext cx="5628640" cy="194310"/>
                        </a:xfrm>
                        <a:prstGeom prst="rect">
                          <a:avLst/>
                        </a:prstGeom>
                      </wps:spPr>
                      <wps:txbx>
                        <w:txbxContent>
                          <w:p>
                            <w:pPr>
                              <w:pStyle w:val="BodyText"/>
                            </w:pPr>
                            <w:r>
                              <w:rPr/>
                              <w:t>An</w:t>
                            </w:r>
                            <w:r>
                              <w:rPr>
                                <w:spacing w:val="34"/>
                              </w:rPr>
                              <w:t> </w:t>
                            </w:r>
                            <w:r>
                              <w:rPr/>
                              <w:t>exempted</w:t>
                            </w:r>
                            <w:r>
                              <w:rPr>
                                <w:spacing w:val="34"/>
                              </w:rPr>
                              <w:t> </w:t>
                            </w:r>
                            <w:r>
                              <w:rPr/>
                              <w:t>entity</w:t>
                            </w:r>
                            <w:r>
                              <w:rPr>
                                <w:spacing w:val="35"/>
                              </w:rPr>
                              <w:t> </w:t>
                            </w:r>
                            <w:r>
                              <w:rPr/>
                              <w:t>listed</w:t>
                            </w:r>
                            <w:r>
                              <w:rPr>
                                <w:spacing w:val="34"/>
                              </w:rPr>
                              <w:t> </w:t>
                            </w:r>
                            <w:r>
                              <w:rPr/>
                              <w:t>in</w:t>
                            </w:r>
                            <w:r>
                              <w:rPr>
                                <w:spacing w:val="32"/>
                              </w:rPr>
                              <w:t> </w:t>
                            </w:r>
                            <w:r>
                              <w:rPr/>
                              <w:t>item</w:t>
                            </w:r>
                            <w:r>
                              <w:rPr>
                                <w:spacing w:val="35"/>
                              </w:rPr>
                              <w:t> </w:t>
                            </w:r>
                            <w:r>
                              <w:rPr/>
                              <w:t>(1)</w:t>
                            </w:r>
                            <w:r>
                              <w:rPr>
                                <w:spacing w:val="34"/>
                              </w:rPr>
                              <w:t> </w:t>
                            </w:r>
                            <w:r>
                              <w:rPr/>
                              <w:t>is</w:t>
                            </w:r>
                            <w:r>
                              <w:rPr>
                                <w:spacing w:val="33"/>
                              </w:rPr>
                              <w:t> </w:t>
                            </w:r>
                            <w:r>
                              <w:rPr/>
                              <w:t>subject</w:t>
                            </w:r>
                            <w:r>
                              <w:rPr>
                                <w:spacing w:val="35"/>
                              </w:rPr>
                              <w:t> </w:t>
                            </w:r>
                            <w:r>
                              <w:rPr/>
                              <w:t>to</w:t>
                            </w:r>
                            <w:r>
                              <w:rPr>
                                <w:spacing w:val="35"/>
                              </w:rPr>
                              <w:t> </w:t>
                            </w:r>
                            <w:r>
                              <w:rPr/>
                              <w:t>the</w:t>
                            </w:r>
                            <w:r>
                              <w:rPr>
                                <w:spacing w:val="34"/>
                              </w:rPr>
                              <w:t> </w:t>
                            </w:r>
                            <w:r>
                              <w:rPr/>
                              <w:t>provisions</w:t>
                            </w:r>
                            <w:r>
                              <w:rPr>
                                <w:spacing w:val="32"/>
                              </w:rPr>
                              <w:t> </w:t>
                            </w:r>
                            <w:r>
                              <w:rPr/>
                              <w:t>of</w:t>
                            </w:r>
                            <w:r>
                              <w:rPr>
                                <w:spacing w:val="34"/>
                              </w:rPr>
                              <w:t> </w:t>
                            </w:r>
                            <w:r>
                              <w:rPr/>
                              <w:t>subsection</w:t>
                            </w:r>
                            <w:r>
                              <w:rPr>
                                <w:spacing w:val="35"/>
                              </w:rPr>
                              <w:t> </w:t>
                            </w:r>
                            <w:r>
                              <w:rPr>
                                <w:spacing w:val="-2"/>
                              </w:rPr>
                              <w:t>(C)(10),</w:t>
                            </w:r>
                          </w:p>
                        </w:txbxContent>
                      </wps:txbx>
                      <wps:bodyPr wrap="square" lIns="0" tIns="0" rIns="0" bIns="0" rtlCol="0">
                        <a:noAutofit/>
                      </wps:bodyPr>
                    </wps:wsp>
                  </a:graphicData>
                </a:graphic>
              </wp:anchor>
            </w:drawing>
          </mc:Choice>
          <mc:Fallback>
            <w:pict>
              <v:shape style="position:absolute;margin-left:94.543999pt;margin-top:634.126648pt;width:443.2pt;height:15.3pt;mso-position-horizontal-relative:page;mso-position-vertical-relative:page;z-index:-16192000" type="#_x0000_t202" id="docshape247" filled="false" stroked="false">
                <v:textbox inset="0,0,0,0">
                  <w:txbxContent>
                    <w:p>
                      <w:pPr>
                        <w:pStyle w:val="BodyText"/>
                      </w:pPr>
                      <w:r>
                        <w:rPr/>
                        <w:t>An</w:t>
                      </w:r>
                      <w:r>
                        <w:rPr>
                          <w:spacing w:val="34"/>
                        </w:rPr>
                        <w:t> </w:t>
                      </w:r>
                      <w:r>
                        <w:rPr/>
                        <w:t>exempted</w:t>
                      </w:r>
                      <w:r>
                        <w:rPr>
                          <w:spacing w:val="34"/>
                        </w:rPr>
                        <w:t> </w:t>
                      </w:r>
                      <w:r>
                        <w:rPr/>
                        <w:t>entity</w:t>
                      </w:r>
                      <w:r>
                        <w:rPr>
                          <w:spacing w:val="35"/>
                        </w:rPr>
                        <w:t> </w:t>
                      </w:r>
                      <w:r>
                        <w:rPr/>
                        <w:t>listed</w:t>
                      </w:r>
                      <w:r>
                        <w:rPr>
                          <w:spacing w:val="34"/>
                        </w:rPr>
                        <w:t> </w:t>
                      </w:r>
                      <w:r>
                        <w:rPr/>
                        <w:t>in</w:t>
                      </w:r>
                      <w:r>
                        <w:rPr>
                          <w:spacing w:val="32"/>
                        </w:rPr>
                        <w:t> </w:t>
                      </w:r>
                      <w:r>
                        <w:rPr/>
                        <w:t>item</w:t>
                      </w:r>
                      <w:r>
                        <w:rPr>
                          <w:spacing w:val="35"/>
                        </w:rPr>
                        <w:t> </w:t>
                      </w:r>
                      <w:r>
                        <w:rPr/>
                        <w:t>(1)</w:t>
                      </w:r>
                      <w:r>
                        <w:rPr>
                          <w:spacing w:val="34"/>
                        </w:rPr>
                        <w:t> </w:t>
                      </w:r>
                      <w:r>
                        <w:rPr/>
                        <w:t>is</w:t>
                      </w:r>
                      <w:r>
                        <w:rPr>
                          <w:spacing w:val="33"/>
                        </w:rPr>
                        <w:t> </w:t>
                      </w:r>
                      <w:r>
                        <w:rPr/>
                        <w:t>subject</w:t>
                      </w:r>
                      <w:r>
                        <w:rPr>
                          <w:spacing w:val="35"/>
                        </w:rPr>
                        <w:t> </w:t>
                      </w:r>
                      <w:r>
                        <w:rPr/>
                        <w:t>to</w:t>
                      </w:r>
                      <w:r>
                        <w:rPr>
                          <w:spacing w:val="35"/>
                        </w:rPr>
                        <w:t> </w:t>
                      </w:r>
                      <w:r>
                        <w:rPr/>
                        <w:t>the</w:t>
                      </w:r>
                      <w:r>
                        <w:rPr>
                          <w:spacing w:val="34"/>
                        </w:rPr>
                        <w:t> </w:t>
                      </w:r>
                      <w:r>
                        <w:rPr/>
                        <w:t>provisions</w:t>
                      </w:r>
                      <w:r>
                        <w:rPr>
                          <w:spacing w:val="32"/>
                        </w:rPr>
                        <w:t> </w:t>
                      </w:r>
                      <w:r>
                        <w:rPr/>
                        <w:t>of</w:t>
                      </w:r>
                      <w:r>
                        <w:rPr>
                          <w:spacing w:val="34"/>
                        </w:rPr>
                        <w:t> </w:t>
                      </w:r>
                      <w:r>
                        <w:rPr/>
                        <w:t>subsection</w:t>
                      </w:r>
                      <w:r>
                        <w:rPr>
                          <w:spacing w:val="35"/>
                        </w:rPr>
                        <w:t> </w:t>
                      </w:r>
                      <w:r>
                        <w:rPr>
                          <w:spacing w:val="-2"/>
                        </w:rPr>
                        <w:t>(C)(10),</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4992">
                <wp:simplePos x="0" y="0"/>
                <wp:positionH relativeFrom="page">
                  <wp:posOffset>825804</wp:posOffset>
                </wp:positionH>
                <wp:positionV relativeFrom="page">
                  <wp:posOffset>8228668</wp:posOffset>
                </wp:positionV>
                <wp:extent cx="2299970" cy="194310"/>
                <wp:effectExtent l="0" t="0" r="0" b="0"/>
                <wp:wrapNone/>
                <wp:docPr id="258" name="Textbox 258"/>
                <wp:cNvGraphicFramePr>
                  <a:graphicFrameLocks/>
                </wp:cNvGraphicFramePr>
                <a:graphic>
                  <a:graphicData uri="http://schemas.microsoft.com/office/word/2010/wordprocessingShape">
                    <wps:wsp>
                      <wps:cNvPr id="258" name="Textbox 258"/>
                      <wps:cNvSpPr txBox="1"/>
                      <wps:spPr>
                        <a:xfrm>
                          <a:off x="0" y="0"/>
                          <a:ext cx="2299970" cy="194310"/>
                        </a:xfrm>
                        <a:prstGeom prst="rect">
                          <a:avLst/>
                        </a:prstGeom>
                      </wps:spPr>
                      <wps:txbx>
                        <w:txbxContent>
                          <w:p>
                            <w:pPr>
                              <w:pStyle w:val="BodyText"/>
                            </w:pPr>
                            <w:r>
                              <w:rPr/>
                              <w:t>subsection</w:t>
                            </w:r>
                            <w:r>
                              <w:rPr>
                                <w:spacing w:val="-2"/>
                              </w:rPr>
                              <w:t> </w:t>
                            </w:r>
                            <w:r>
                              <w:rPr/>
                              <w:t>(G)(5),</w:t>
                            </w:r>
                            <w:r>
                              <w:rPr>
                                <w:spacing w:val="-1"/>
                              </w:rPr>
                              <w:t> </w:t>
                            </w:r>
                            <w:r>
                              <w:rPr/>
                              <w:t>and</w:t>
                            </w:r>
                            <w:r>
                              <w:rPr>
                                <w:spacing w:val="-2"/>
                              </w:rPr>
                              <w:t> </w:t>
                            </w:r>
                            <w:r>
                              <w:rPr/>
                              <w:t>subsection</w:t>
                            </w:r>
                            <w:r>
                              <w:rPr>
                                <w:spacing w:val="-1"/>
                              </w:rPr>
                              <w:t> </w:t>
                            </w:r>
                            <w:r>
                              <w:rPr>
                                <w:spacing w:val="-4"/>
                              </w:rPr>
                              <w:t>(I).</w:t>
                            </w:r>
                          </w:p>
                        </w:txbxContent>
                      </wps:txbx>
                      <wps:bodyPr wrap="square" lIns="0" tIns="0" rIns="0" bIns="0" rtlCol="0">
                        <a:noAutofit/>
                      </wps:bodyPr>
                    </wps:wsp>
                  </a:graphicData>
                </a:graphic>
              </wp:anchor>
            </w:drawing>
          </mc:Choice>
          <mc:Fallback>
            <w:pict>
              <v:shape style="position:absolute;margin-left:65.024002pt;margin-top:647.926636pt;width:181.1pt;height:15.3pt;mso-position-horizontal-relative:page;mso-position-vertical-relative:page;z-index:-16191488" type="#_x0000_t202" id="docshape248" filled="false" stroked="false">
                <v:textbox inset="0,0,0,0">
                  <w:txbxContent>
                    <w:p>
                      <w:pPr>
                        <w:pStyle w:val="BodyText"/>
                      </w:pPr>
                      <w:r>
                        <w:rPr/>
                        <w:t>subsection</w:t>
                      </w:r>
                      <w:r>
                        <w:rPr>
                          <w:spacing w:val="-2"/>
                        </w:rPr>
                        <w:t> </w:t>
                      </w:r>
                      <w:r>
                        <w:rPr/>
                        <w:t>(G)(5),</w:t>
                      </w:r>
                      <w:r>
                        <w:rPr>
                          <w:spacing w:val="-1"/>
                        </w:rPr>
                        <w:t> </w:t>
                      </w:r>
                      <w:r>
                        <w:rPr/>
                        <w:t>and</w:t>
                      </w:r>
                      <w:r>
                        <w:rPr>
                          <w:spacing w:val="-2"/>
                        </w:rPr>
                        <w:t> </w:t>
                      </w:r>
                      <w:r>
                        <w:rPr/>
                        <w:t>subsection</w:t>
                      </w:r>
                      <w:r>
                        <w:rPr>
                          <w:spacing w:val="-1"/>
                        </w:rPr>
                        <w:t> </w:t>
                      </w:r>
                      <w:r>
                        <w:rPr>
                          <w:spacing w:val="-4"/>
                        </w:rPr>
                        <w:t>(I).</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5504">
                <wp:simplePos x="0" y="0"/>
                <wp:positionH relativeFrom="page">
                  <wp:posOffset>3695718</wp:posOffset>
                </wp:positionH>
                <wp:positionV relativeFrom="page">
                  <wp:posOffset>9587441</wp:posOffset>
                </wp:positionV>
                <wp:extent cx="380365" cy="194310"/>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380365" cy="194310"/>
                        </a:xfrm>
                        <a:prstGeom prst="rect">
                          <a:avLst/>
                        </a:prstGeom>
                      </wps:spPr>
                      <wps:txbx>
                        <w:txbxContent>
                          <w:p>
                            <w:pPr>
                              <w:pStyle w:val="BodyText"/>
                            </w:pPr>
                            <w:r>
                              <w:rPr/>
                              <w:t>6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190976" type="#_x0000_t202" id="docshape249" filled="false" stroked="false">
                <v:textbox inset="0,0,0,0">
                  <w:txbxContent>
                    <w:p>
                      <w:pPr>
                        <w:pStyle w:val="BodyText"/>
                      </w:pPr>
                      <w:r>
                        <w:rPr/>
                        <w:t>6 of </w:t>
                      </w:r>
                      <w:r>
                        <w:rPr>
                          <w:spacing w:val="-10"/>
                        </w:rPr>
                        <w:t>8</w:t>
                      </w:r>
                    </w:p>
                  </w:txbxContent>
                </v:textbox>
                <w10:wrap type="none"/>
              </v:shape>
            </w:pict>
          </mc:Fallback>
        </mc:AlternateContent>
      </w:r>
    </w:p>
    <w:p>
      <w:pPr>
        <w:spacing w:after="0"/>
        <w:rPr>
          <w:sz w:val="2"/>
          <w:szCs w:val="2"/>
        </w:rPr>
        <w:sectPr>
          <w:pgSz w:w="12240" w:h="15840"/>
          <w:pgMar w:top="1080" w:bottom="280" w:left="1080" w:right="1080"/>
        </w:sectPr>
      </w:pPr>
    </w:p>
    <w:p>
      <w:pPr>
        <w:rPr>
          <w:sz w:val="2"/>
          <w:szCs w:val="2"/>
        </w:rPr>
      </w:pPr>
      <w:r>
        <w:rPr>
          <w:sz w:val="2"/>
          <w:szCs w:val="2"/>
        </w:rPr>
        <mc:AlternateContent>
          <mc:Choice Requires="wps">
            <w:drawing>
              <wp:anchor distT="0" distB="0" distL="0" distR="0" allowOverlap="1" layoutInCell="1" locked="0" behindDoc="1" simplePos="0" relativeHeight="487126016">
                <wp:simplePos x="0" y="0"/>
                <wp:positionH relativeFrom="page">
                  <wp:posOffset>825804</wp:posOffset>
                </wp:positionH>
                <wp:positionV relativeFrom="page">
                  <wp:posOffset>691218</wp:posOffset>
                </wp:positionV>
                <wp:extent cx="6007100" cy="720725"/>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6007100" cy="720725"/>
                        </a:xfrm>
                        <a:prstGeom prst="rect">
                          <a:avLst/>
                        </a:prstGeom>
                      </wps:spPr>
                      <wps:txbx>
                        <w:txbxContent>
                          <w:p>
                            <w:pPr>
                              <w:spacing w:before="10"/>
                              <w:ind w:left="20" w:right="17" w:firstLine="0"/>
                              <w:jc w:val="both"/>
                              <w:rPr>
                                <w:b/>
                                <w:sz w:val="24"/>
                              </w:rPr>
                            </w:pPr>
                            <w:r>
                              <w:rPr>
                                <w:b/>
                                <w:sz w:val="24"/>
                              </w:rPr>
                              <w:t>A secondary metals recycler shall maintain a record of transactions involving exempted entities listed in item (1) pursuant to subsection (D) and is subject to the penalty provisions of</w:t>
                            </w:r>
                            <w:r>
                              <w:rPr>
                                <w:b/>
                                <w:spacing w:val="-2"/>
                                <w:sz w:val="24"/>
                              </w:rPr>
                              <w:t> </w:t>
                            </w:r>
                            <w:r>
                              <w:rPr>
                                <w:b/>
                                <w:sz w:val="24"/>
                              </w:rPr>
                              <w:t>subsection</w:t>
                            </w:r>
                            <w:r>
                              <w:rPr>
                                <w:b/>
                                <w:spacing w:val="-1"/>
                                <w:sz w:val="24"/>
                              </w:rPr>
                              <w:t> </w:t>
                            </w:r>
                            <w:r>
                              <w:rPr>
                                <w:b/>
                                <w:sz w:val="24"/>
                              </w:rPr>
                              <w:t>(D)(6).</w:t>
                            </w:r>
                            <w:r>
                              <w:rPr>
                                <w:b/>
                                <w:spacing w:val="-2"/>
                                <w:sz w:val="24"/>
                              </w:rPr>
                              <w:t> </w:t>
                            </w:r>
                            <w:r>
                              <w:rPr>
                                <w:b/>
                                <w:sz w:val="24"/>
                              </w:rPr>
                              <w:t>Any</w:t>
                            </w:r>
                            <w:r>
                              <w:rPr>
                                <w:b/>
                                <w:spacing w:val="-1"/>
                                <w:sz w:val="24"/>
                              </w:rPr>
                              <w:t> </w:t>
                            </w:r>
                            <w:r>
                              <w:rPr>
                                <w:b/>
                                <w:sz w:val="24"/>
                              </w:rPr>
                              <w:t>item of</w:t>
                            </w:r>
                            <w:r>
                              <w:rPr>
                                <w:b/>
                                <w:spacing w:val="-2"/>
                                <w:sz w:val="24"/>
                              </w:rPr>
                              <w:t> </w:t>
                            </w:r>
                            <w:r>
                              <w:rPr>
                                <w:b/>
                                <w:sz w:val="24"/>
                              </w:rPr>
                              <w:t>nonferrous</w:t>
                            </w:r>
                            <w:r>
                              <w:rPr>
                                <w:b/>
                                <w:spacing w:val="-1"/>
                                <w:sz w:val="24"/>
                              </w:rPr>
                              <w:t> </w:t>
                            </w:r>
                            <w:r>
                              <w:rPr>
                                <w:b/>
                                <w:sz w:val="24"/>
                              </w:rPr>
                              <w:t>metals</w:t>
                            </w:r>
                            <w:r>
                              <w:rPr>
                                <w:b/>
                                <w:spacing w:val="-1"/>
                                <w:sz w:val="24"/>
                              </w:rPr>
                              <w:t> </w:t>
                            </w:r>
                            <w:r>
                              <w:rPr>
                                <w:b/>
                                <w:sz w:val="24"/>
                              </w:rPr>
                              <w:t>acquired</w:t>
                            </w:r>
                            <w:r>
                              <w:rPr>
                                <w:b/>
                                <w:spacing w:val="-1"/>
                                <w:sz w:val="24"/>
                              </w:rPr>
                              <w:t> </w:t>
                            </w:r>
                            <w:r>
                              <w:rPr>
                                <w:b/>
                                <w:sz w:val="24"/>
                              </w:rPr>
                              <w:t>from an</w:t>
                            </w:r>
                            <w:r>
                              <w:rPr>
                                <w:b/>
                                <w:spacing w:val="-1"/>
                                <w:sz w:val="24"/>
                              </w:rPr>
                              <w:t> </w:t>
                            </w:r>
                            <w:r>
                              <w:rPr>
                                <w:b/>
                                <w:sz w:val="24"/>
                              </w:rPr>
                              <w:t>exempted</w:t>
                            </w:r>
                            <w:r>
                              <w:rPr>
                                <w:b/>
                                <w:spacing w:val="-1"/>
                                <w:sz w:val="24"/>
                              </w:rPr>
                              <w:t> </w:t>
                            </w:r>
                            <w:r>
                              <w:rPr>
                                <w:b/>
                                <w:sz w:val="24"/>
                              </w:rPr>
                              <w:t>entity</w:t>
                            </w:r>
                            <w:r>
                              <w:rPr>
                                <w:b/>
                                <w:spacing w:val="-1"/>
                                <w:sz w:val="24"/>
                              </w:rPr>
                              <w:t> </w:t>
                            </w:r>
                            <w:r>
                              <w:rPr>
                                <w:b/>
                                <w:sz w:val="24"/>
                              </w:rPr>
                              <w:t>listed in item (1) is subject to a hold notice pursuant to subsection (F).</w:t>
                            </w:r>
                          </w:p>
                        </w:txbxContent>
                      </wps:txbx>
                      <wps:bodyPr wrap="square" lIns="0" tIns="0" rIns="0" bIns="0" rtlCol="0">
                        <a:noAutofit/>
                      </wps:bodyPr>
                    </wps:wsp>
                  </a:graphicData>
                </a:graphic>
              </wp:anchor>
            </w:drawing>
          </mc:Choice>
          <mc:Fallback>
            <w:pict>
              <v:shape style="position:absolute;margin-left:65.024002pt;margin-top:54.42664pt;width:473pt;height:56.75pt;mso-position-horizontal-relative:page;mso-position-vertical-relative:page;z-index:-16190464" type="#_x0000_t202" id="docshape250" filled="false" stroked="false">
                <v:textbox inset="0,0,0,0">
                  <w:txbxContent>
                    <w:p>
                      <w:pPr>
                        <w:spacing w:before="10"/>
                        <w:ind w:left="20" w:right="17" w:firstLine="0"/>
                        <w:jc w:val="both"/>
                        <w:rPr>
                          <w:b/>
                          <w:sz w:val="24"/>
                        </w:rPr>
                      </w:pPr>
                      <w:r>
                        <w:rPr>
                          <w:b/>
                          <w:sz w:val="24"/>
                        </w:rPr>
                        <w:t>A secondary metals recycler shall maintain a record of transactions involving exempted entities listed in item (1) pursuant to subsection (D) and is subject to the penalty provisions of</w:t>
                      </w:r>
                      <w:r>
                        <w:rPr>
                          <w:b/>
                          <w:spacing w:val="-2"/>
                          <w:sz w:val="24"/>
                        </w:rPr>
                        <w:t> </w:t>
                      </w:r>
                      <w:r>
                        <w:rPr>
                          <w:b/>
                          <w:sz w:val="24"/>
                        </w:rPr>
                        <w:t>subsection</w:t>
                      </w:r>
                      <w:r>
                        <w:rPr>
                          <w:b/>
                          <w:spacing w:val="-1"/>
                          <w:sz w:val="24"/>
                        </w:rPr>
                        <w:t> </w:t>
                      </w:r>
                      <w:r>
                        <w:rPr>
                          <w:b/>
                          <w:sz w:val="24"/>
                        </w:rPr>
                        <w:t>(D)(6).</w:t>
                      </w:r>
                      <w:r>
                        <w:rPr>
                          <w:b/>
                          <w:spacing w:val="-2"/>
                          <w:sz w:val="24"/>
                        </w:rPr>
                        <w:t> </w:t>
                      </w:r>
                      <w:r>
                        <w:rPr>
                          <w:b/>
                          <w:sz w:val="24"/>
                        </w:rPr>
                        <w:t>Any</w:t>
                      </w:r>
                      <w:r>
                        <w:rPr>
                          <w:b/>
                          <w:spacing w:val="-1"/>
                          <w:sz w:val="24"/>
                        </w:rPr>
                        <w:t> </w:t>
                      </w:r>
                      <w:r>
                        <w:rPr>
                          <w:b/>
                          <w:sz w:val="24"/>
                        </w:rPr>
                        <w:t>item of</w:t>
                      </w:r>
                      <w:r>
                        <w:rPr>
                          <w:b/>
                          <w:spacing w:val="-2"/>
                          <w:sz w:val="24"/>
                        </w:rPr>
                        <w:t> </w:t>
                      </w:r>
                      <w:r>
                        <w:rPr>
                          <w:b/>
                          <w:sz w:val="24"/>
                        </w:rPr>
                        <w:t>nonferrous</w:t>
                      </w:r>
                      <w:r>
                        <w:rPr>
                          <w:b/>
                          <w:spacing w:val="-1"/>
                          <w:sz w:val="24"/>
                        </w:rPr>
                        <w:t> </w:t>
                      </w:r>
                      <w:r>
                        <w:rPr>
                          <w:b/>
                          <w:sz w:val="24"/>
                        </w:rPr>
                        <w:t>metals</w:t>
                      </w:r>
                      <w:r>
                        <w:rPr>
                          <w:b/>
                          <w:spacing w:val="-1"/>
                          <w:sz w:val="24"/>
                        </w:rPr>
                        <w:t> </w:t>
                      </w:r>
                      <w:r>
                        <w:rPr>
                          <w:b/>
                          <w:sz w:val="24"/>
                        </w:rPr>
                        <w:t>acquired</w:t>
                      </w:r>
                      <w:r>
                        <w:rPr>
                          <w:b/>
                          <w:spacing w:val="-1"/>
                          <w:sz w:val="24"/>
                        </w:rPr>
                        <w:t> </w:t>
                      </w:r>
                      <w:r>
                        <w:rPr>
                          <w:b/>
                          <w:sz w:val="24"/>
                        </w:rPr>
                        <w:t>from an</w:t>
                      </w:r>
                      <w:r>
                        <w:rPr>
                          <w:b/>
                          <w:spacing w:val="-1"/>
                          <w:sz w:val="24"/>
                        </w:rPr>
                        <w:t> </w:t>
                      </w:r>
                      <w:r>
                        <w:rPr>
                          <w:b/>
                          <w:sz w:val="24"/>
                        </w:rPr>
                        <w:t>exempted</w:t>
                      </w:r>
                      <w:r>
                        <w:rPr>
                          <w:b/>
                          <w:spacing w:val="-1"/>
                          <w:sz w:val="24"/>
                        </w:rPr>
                        <w:t> </w:t>
                      </w:r>
                      <w:r>
                        <w:rPr>
                          <w:b/>
                          <w:sz w:val="24"/>
                        </w:rPr>
                        <w:t>entity</w:t>
                      </w:r>
                      <w:r>
                        <w:rPr>
                          <w:b/>
                          <w:spacing w:val="-1"/>
                          <w:sz w:val="24"/>
                        </w:rPr>
                        <w:t> </w:t>
                      </w:r>
                      <w:r>
                        <w:rPr>
                          <w:b/>
                          <w:sz w:val="24"/>
                        </w:rPr>
                        <w:t>listed in item (1) is subject to a hold notice pursuant to subsection (F).</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6528">
                <wp:simplePos x="0" y="0"/>
                <wp:positionH relativeFrom="page">
                  <wp:posOffset>825804</wp:posOffset>
                </wp:positionH>
                <wp:positionV relativeFrom="page">
                  <wp:posOffset>1743032</wp:posOffset>
                </wp:positionV>
                <wp:extent cx="6003290" cy="544830"/>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6003290" cy="544830"/>
                        </a:xfrm>
                        <a:prstGeom prst="rect">
                          <a:avLst/>
                        </a:prstGeom>
                      </wps:spPr>
                      <wps:txbx>
                        <w:txbxContent>
                          <w:p>
                            <w:pPr>
                              <w:pStyle w:val="BodyText"/>
                              <w:ind w:right="17"/>
                              <w:jc w:val="both"/>
                            </w:pPr>
                            <w:r>
                              <w:rPr/>
                              <w:t>S.C. Code Ann. § 16-17-680(C)(1) states that anyone who wants to transport or sell nonferrous metals to a secondary metals recycler must have a permit issued by the Sheriff or meet certain specific exemptions.</w:t>
                            </w:r>
                          </w:p>
                        </w:txbxContent>
                      </wps:txbx>
                      <wps:bodyPr wrap="square" lIns="0" tIns="0" rIns="0" bIns="0" rtlCol="0">
                        <a:noAutofit/>
                      </wps:bodyPr>
                    </wps:wsp>
                  </a:graphicData>
                </a:graphic>
              </wp:anchor>
            </w:drawing>
          </mc:Choice>
          <mc:Fallback>
            <w:pict>
              <v:shape style="position:absolute;margin-left:65.024002pt;margin-top:137.246643pt;width:472.7pt;height:42.9pt;mso-position-horizontal-relative:page;mso-position-vertical-relative:page;z-index:-16189952" type="#_x0000_t202" id="docshape251" filled="false" stroked="false">
                <v:textbox inset="0,0,0,0">
                  <w:txbxContent>
                    <w:p>
                      <w:pPr>
                        <w:pStyle w:val="BodyText"/>
                        <w:ind w:right="17"/>
                        <w:jc w:val="both"/>
                      </w:pPr>
                      <w:r>
                        <w:rPr/>
                        <w:t>S.C. Code Ann. § 16-17-680(C)(1) states that anyone who wants to transport or sell nonferrous metals to a secondary metals recycler must have a permit issued by the Sheriff or meet certain specific exemptions.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7040">
                <wp:simplePos x="0" y="0"/>
                <wp:positionH relativeFrom="page">
                  <wp:posOffset>825804</wp:posOffset>
                </wp:positionH>
                <wp:positionV relativeFrom="page">
                  <wp:posOffset>2619332</wp:posOffset>
                </wp:positionV>
                <wp:extent cx="6006465" cy="720090"/>
                <wp:effectExtent l="0" t="0" r="0" b="0"/>
                <wp:wrapNone/>
                <wp:docPr id="262" name="Textbox 262"/>
                <wp:cNvGraphicFramePr>
                  <a:graphicFrameLocks/>
                </wp:cNvGraphicFramePr>
                <a:graphic>
                  <a:graphicData uri="http://schemas.microsoft.com/office/word/2010/wordprocessingShape">
                    <wps:wsp>
                      <wps:cNvPr id="262" name="Textbox 262"/>
                      <wps:cNvSpPr txBox="1"/>
                      <wps:spPr>
                        <a:xfrm>
                          <a:off x="0" y="0"/>
                          <a:ext cx="6006465" cy="720090"/>
                        </a:xfrm>
                        <a:prstGeom prst="rect">
                          <a:avLst/>
                        </a:prstGeom>
                      </wps:spPr>
                      <wps:txbx>
                        <w:txbxContent>
                          <w:p>
                            <w:pPr>
                              <w:pStyle w:val="BodyText"/>
                              <w:ind w:right="17"/>
                              <w:jc w:val="both"/>
                            </w:pPr>
                            <w:r>
                              <w:rPr/>
                              <w:t>S.C. Code Ann. § 16-17-680 (E)(2)(a) provides that it is unlawful to sell nonferrous metals to a secondary metals recycler without this permit and for the secondary metals recycler to purchase such</w:t>
                            </w:r>
                            <w:r>
                              <w:rPr>
                                <w:spacing w:val="-8"/>
                              </w:rPr>
                              <w:t> </w:t>
                            </w:r>
                            <w:r>
                              <w:rPr/>
                              <w:t>metals</w:t>
                            </w:r>
                            <w:r>
                              <w:rPr>
                                <w:spacing w:val="-8"/>
                              </w:rPr>
                              <w:t> </w:t>
                            </w:r>
                            <w:r>
                              <w:rPr/>
                              <w:t>without</w:t>
                            </w:r>
                            <w:r>
                              <w:rPr>
                                <w:spacing w:val="-7"/>
                              </w:rPr>
                              <w:t> </w:t>
                            </w:r>
                            <w:r>
                              <w:rPr/>
                              <w:t>the</w:t>
                            </w:r>
                            <w:r>
                              <w:rPr>
                                <w:spacing w:val="-9"/>
                              </w:rPr>
                              <w:t> </w:t>
                            </w:r>
                            <w:r>
                              <w:rPr/>
                              <w:t>seller</w:t>
                            </w:r>
                            <w:r>
                              <w:rPr>
                                <w:spacing w:val="-9"/>
                              </w:rPr>
                              <w:t> </w:t>
                            </w:r>
                            <w:r>
                              <w:rPr/>
                              <w:t>having</w:t>
                            </w:r>
                            <w:r>
                              <w:rPr>
                                <w:spacing w:val="-8"/>
                              </w:rPr>
                              <w:t> </w:t>
                            </w:r>
                            <w:r>
                              <w:rPr/>
                              <w:t>this</w:t>
                            </w:r>
                            <w:r>
                              <w:rPr>
                                <w:spacing w:val="-8"/>
                              </w:rPr>
                              <w:t> </w:t>
                            </w:r>
                            <w:r>
                              <w:rPr/>
                              <w:t>permit.</w:t>
                            </w:r>
                            <w:r>
                              <w:rPr>
                                <w:spacing w:val="-10"/>
                              </w:rPr>
                              <w:t> </w:t>
                            </w:r>
                            <w:r>
                              <w:rPr/>
                              <w:t>The</w:t>
                            </w:r>
                            <w:r>
                              <w:rPr>
                                <w:spacing w:val="-9"/>
                              </w:rPr>
                              <w:t> </w:t>
                            </w:r>
                            <w:r>
                              <w:rPr/>
                              <w:t>secondary</w:t>
                            </w:r>
                            <w:r>
                              <w:rPr>
                                <w:spacing w:val="-9"/>
                              </w:rPr>
                              <w:t> </w:t>
                            </w:r>
                            <w:r>
                              <w:rPr/>
                              <w:t>metal</w:t>
                            </w:r>
                            <w:r>
                              <w:rPr>
                                <w:spacing w:val="-8"/>
                              </w:rPr>
                              <w:t> </w:t>
                            </w:r>
                            <w:r>
                              <w:rPr/>
                              <w:t>recycler</w:t>
                            </w:r>
                            <w:r>
                              <w:rPr>
                                <w:spacing w:val="-9"/>
                              </w:rPr>
                              <w:t> </w:t>
                            </w:r>
                            <w:r>
                              <w:rPr/>
                              <w:t>must</w:t>
                            </w:r>
                            <w:r>
                              <w:rPr>
                                <w:spacing w:val="-7"/>
                              </w:rPr>
                              <w:t> </w:t>
                            </w:r>
                            <w:r>
                              <w:rPr/>
                              <w:t>have</w:t>
                            </w:r>
                            <w:r>
                              <w:rPr>
                                <w:spacing w:val="-9"/>
                              </w:rPr>
                              <w:t> </w:t>
                            </w:r>
                            <w:r>
                              <w:rPr/>
                              <w:t>a</w:t>
                            </w:r>
                            <w:r>
                              <w:rPr>
                                <w:spacing w:val="-9"/>
                              </w:rPr>
                              <w:t> </w:t>
                            </w:r>
                            <w:r>
                              <w:rPr/>
                              <w:t>permit to purchase such metals.</w:t>
                            </w:r>
                          </w:p>
                        </w:txbxContent>
                      </wps:txbx>
                      <wps:bodyPr wrap="square" lIns="0" tIns="0" rIns="0" bIns="0" rtlCol="0">
                        <a:noAutofit/>
                      </wps:bodyPr>
                    </wps:wsp>
                  </a:graphicData>
                </a:graphic>
              </wp:anchor>
            </w:drawing>
          </mc:Choice>
          <mc:Fallback>
            <w:pict>
              <v:shape style="position:absolute;margin-left:65.024002pt;margin-top:206.246643pt;width:472.95pt;height:56.7pt;mso-position-horizontal-relative:page;mso-position-vertical-relative:page;z-index:-16189440" type="#_x0000_t202" id="docshape252" filled="false" stroked="false">
                <v:textbox inset="0,0,0,0">
                  <w:txbxContent>
                    <w:p>
                      <w:pPr>
                        <w:pStyle w:val="BodyText"/>
                        <w:ind w:right="17"/>
                        <w:jc w:val="both"/>
                      </w:pPr>
                      <w:r>
                        <w:rPr/>
                        <w:t>S.C. Code Ann. § 16-17-680 (E)(2)(a) provides that it is unlawful to sell nonferrous metals to a secondary metals recycler without this permit and for the secondary metals recycler to purchase such</w:t>
                      </w:r>
                      <w:r>
                        <w:rPr>
                          <w:spacing w:val="-8"/>
                        </w:rPr>
                        <w:t> </w:t>
                      </w:r>
                      <w:r>
                        <w:rPr/>
                        <w:t>metals</w:t>
                      </w:r>
                      <w:r>
                        <w:rPr>
                          <w:spacing w:val="-8"/>
                        </w:rPr>
                        <w:t> </w:t>
                      </w:r>
                      <w:r>
                        <w:rPr/>
                        <w:t>without</w:t>
                      </w:r>
                      <w:r>
                        <w:rPr>
                          <w:spacing w:val="-7"/>
                        </w:rPr>
                        <w:t> </w:t>
                      </w:r>
                      <w:r>
                        <w:rPr/>
                        <w:t>the</w:t>
                      </w:r>
                      <w:r>
                        <w:rPr>
                          <w:spacing w:val="-9"/>
                        </w:rPr>
                        <w:t> </w:t>
                      </w:r>
                      <w:r>
                        <w:rPr/>
                        <w:t>seller</w:t>
                      </w:r>
                      <w:r>
                        <w:rPr>
                          <w:spacing w:val="-9"/>
                        </w:rPr>
                        <w:t> </w:t>
                      </w:r>
                      <w:r>
                        <w:rPr/>
                        <w:t>having</w:t>
                      </w:r>
                      <w:r>
                        <w:rPr>
                          <w:spacing w:val="-8"/>
                        </w:rPr>
                        <w:t> </w:t>
                      </w:r>
                      <w:r>
                        <w:rPr/>
                        <w:t>this</w:t>
                      </w:r>
                      <w:r>
                        <w:rPr>
                          <w:spacing w:val="-8"/>
                        </w:rPr>
                        <w:t> </w:t>
                      </w:r>
                      <w:r>
                        <w:rPr/>
                        <w:t>permit.</w:t>
                      </w:r>
                      <w:r>
                        <w:rPr>
                          <w:spacing w:val="-10"/>
                        </w:rPr>
                        <w:t> </w:t>
                      </w:r>
                      <w:r>
                        <w:rPr/>
                        <w:t>The</w:t>
                      </w:r>
                      <w:r>
                        <w:rPr>
                          <w:spacing w:val="-9"/>
                        </w:rPr>
                        <w:t> </w:t>
                      </w:r>
                      <w:r>
                        <w:rPr/>
                        <w:t>secondary</w:t>
                      </w:r>
                      <w:r>
                        <w:rPr>
                          <w:spacing w:val="-9"/>
                        </w:rPr>
                        <w:t> </w:t>
                      </w:r>
                      <w:r>
                        <w:rPr/>
                        <w:t>metal</w:t>
                      </w:r>
                      <w:r>
                        <w:rPr>
                          <w:spacing w:val="-8"/>
                        </w:rPr>
                        <w:t> </w:t>
                      </w:r>
                      <w:r>
                        <w:rPr/>
                        <w:t>recycler</w:t>
                      </w:r>
                      <w:r>
                        <w:rPr>
                          <w:spacing w:val="-9"/>
                        </w:rPr>
                        <w:t> </w:t>
                      </w:r>
                      <w:r>
                        <w:rPr/>
                        <w:t>must</w:t>
                      </w:r>
                      <w:r>
                        <w:rPr>
                          <w:spacing w:val="-7"/>
                        </w:rPr>
                        <w:t> </w:t>
                      </w:r>
                      <w:r>
                        <w:rPr/>
                        <w:t>have</w:t>
                      </w:r>
                      <w:r>
                        <w:rPr>
                          <w:spacing w:val="-9"/>
                        </w:rPr>
                        <w:t> </w:t>
                      </w:r>
                      <w:r>
                        <w:rPr/>
                        <w:t>a</w:t>
                      </w:r>
                      <w:r>
                        <w:rPr>
                          <w:spacing w:val="-9"/>
                        </w:rPr>
                        <w:t> </w:t>
                      </w:r>
                      <w:r>
                        <w:rPr/>
                        <w:t>permit to purchase such metals.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7552">
                <wp:simplePos x="0" y="0"/>
                <wp:positionH relativeFrom="page">
                  <wp:posOffset>825804</wp:posOffset>
                </wp:positionH>
                <wp:positionV relativeFrom="page">
                  <wp:posOffset>3671273</wp:posOffset>
                </wp:positionV>
                <wp:extent cx="6009005" cy="1771650"/>
                <wp:effectExtent l="0" t="0" r="0" b="0"/>
                <wp:wrapNone/>
                <wp:docPr id="263" name="Textbox 263"/>
                <wp:cNvGraphicFramePr>
                  <a:graphicFrameLocks/>
                </wp:cNvGraphicFramePr>
                <a:graphic>
                  <a:graphicData uri="http://schemas.microsoft.com/office/word/2010/wordprocessingShape">
                    <wps:wsp>
                      <wps:cNvPr id="263" name="Textbox 263"/>
                      <wps:cNvSpPr txBox="1"/>
                      <wps:spPr>
                        <a:xfrm>
                          <a:off x="0" y="0"/>
                          <a:ext cx="6009005" cy="1771650"/>
                        </a:xfrm>
                        <a:prstGeom prst="rect">
                          <a:avLst/>
                        </a:prstGeom>
                      </wps:spPr>
                      <wps:txbx>
                        <w:txbxContent>
                          <w:p>
                            <w:pPr>
                              <w:pStyle w:val="BodyText"/>
                              <w:ind w:right="17"/>
                              <w:jc w:val="both"/>
                            </w:pPr>
                            <w:r>
                              <w:rPr/>
                              <w:t>S.C.</w:t>
                            </w:r>
                            <w:r>
                              <w:rPr>
                                <w:spacing w:val="-15"/>
                              </w:rPr>
                              <w:t> </w:t>
                            </w:r>
                            <w:r>
                              <w:rPr/>
                              <w:t>Code</w:t>
                            </w:r>
                            <w:r>
                              <w:rPr>
                                <w:spacing w:val="-15"/>
                              </w:rPr>
                              <w:t> </w:t>
                            </w:r>
                            <w:r>
                              <w:rPr/>
                              <w:t>Ann.</w:t>
                            </w:r>
                            <w:r>
                              <w:rPr>
                                <w:spacing w:val="-15"/>
                              </w:rPr>
                              <w:t> </w:t>
                            </w:r>
                            <w:r>
                              <w:rPr/>
                              <w:t>§</w:t>
                            </w:r>
                            <w:r>
                              <w:rPr>
                                <w:spacing w:val="-15"/>
                              </w:rPr>
                              <w:t> </w:t>
                            </w:r>
                            <w:r>
                              <w:rPr/>
                              <w:t>16-17-680(2)(D)(1)(C)</w:t>
                            </w:r>
                            <w:r>
                              <w:rPr>
                                <w:spacing w:val="-15"/>
                              </w:rPr>
                              <w:t> </w:t>
                            </w:r>
                            <w:r>
                              <w:rPr/>
                              <w:t>says</w:t>
                            </w:r>
                            <w:r>
                              <w:rPr>
                                <w:spacing w:val="-15"/>
                              </w:rPr>
                              <w:t> </w:t>
                            </w:r>
                            <w:r>
                              <w:rPr/>
                              <w:t>that</w:t>
                            </w:r>
                            <w:r>
                              <w:rPr>
                                <w:spacing w:val="-15"/>
                              </w:rPr>
                              <w:t> </w:t>
                            </w:r>
                            <w:r>
                              <w:rPr/>
                              <w:t>the</w:t>
                            </w:r>
                            <w:r>
                              <w:rPr>
                                <w:spacing w:val="-15"/>
                              </w:rPr>
                              <w:t> </w:t>
                            </w:r>
                            <w:r>
                              <w:rPr/>
                              <w:t>secondary</w:t>
                            </w:r>
                            <w:r>
                              <w:rPr>
                                <w:spacing w:val="-15"/>
                              </w:rPr>
                              <w:t> </w:t>
                            </w:r>
                            <w:r>
                              <w:rPr/>
                              <w:t>metal</w:t>
                            </w:r>
                            <w:r>
                              <w:rPr>
                                <w:spacing w:val="-14"/>
                              </w:rPr>
                              <w:t> </w:t>
                            </w:r>
                            <w:r>
                              <w:rPr/>
                              <w:t>recycler</w:t>
                            </w:r>
                            <w:r>
                              <w:rPr>
                                <w:spacing w:val="-15"/>
                              </w:rPr>
                              <w:t> </w:t>
                            </w:r>
                            <w:r>
                              <w:rPr/>
                              <w:t>must</w:t>
                            </w:r>
                            <w:r>
                              <w:rPr>
                                <w:spacing w:val="-15"/>
                              </w:rPr>
                              <w:t> </w:t>
                            </w:r>
                            <w:r>
                              <w:rPr/>
                              <w:t>at</w:t>
                            </w:r>
                            <w:r>
                              <w:rPr>
                                <w:spacing w:val="-14"/>
                              </w:rPr>
                              <w:t> </w:t>
                            </w:r>
                            <w:r>
                              <w:rPr/>
                              <w:t>a</w:t>
                            </w:r>
                            <w:r>
                              <w:rPr>
                                <w:spacing w:val="-14"/>
                              </w:rPr>
                              <w:t> </w:t>
                            </w:r>
                            <w:r>
                              <w:rPr/>
                              <w:t>minimum maintain</w:t>
                            </w:r>
                            <w:r>
                              <w:rPr>
                                <w:spacing w:val="-10"/>
                              </w:rPr>
                              <w:t> </w:t>
                            </w:r>
                            <w:r>
                              <w:rPr/>
                              <w:t>a</w:t>
                            </w:r>
                            <w:r>
                              <w:rPr>
                                <w:spacing w:val="-10"/>
                              </w:rPr>
                              <w:t> </w:t>
                            </w:r>
                            <w:r>
                              <w:rPr/>
                              <w:t>record</w:t>
                            </w:r>
                            <w:r>
                              <w:rPr>
                                <w:spacing w:val="-10"/>
                              </w:rPr>
                              <w:t> </w:t>
                            </w:r>
                            <w:r>
                              <w:rPr/>
                              <w:t>of</w:t>
                            </w:r>
                            <w:r>
                              <w:rPr>
                                <w:spacing w:val="-8"/>
                              </w:rPr>
                              <w:t> </w:t>
                            </w:r>
                            <w:r>
                              <w:rPr/>
                              <w:t>all</w:t>
                            </w:r>
                            <w:r>
                              <w:rPr>
                                <w:spacing w:val="-9"/>
                              </w:rPr>
                              <w:t> </w:t>
                            </w:r>
                            <w:r>
                              <w:rPr/>
                              <w:t>purchase</w:t>
                            </w:r>
                            <w:r>
                              <w:rPr>
                                <w:spacing w:val="-10"/>
                              </w:rPr>
                              <w:t> </w:t>
                            </w:r>
                            <w:r>
                              <w:rPr/>
                              <w:t>including</w:t>
                            </w:r>
                            <w:r>
                              <w:rPr>
                                <w:spacing w:val="-9"/>
                              </w:rPr>
                              <w:t> </w:t>
                            </w:r>
                            <w:r>
                              <w:rPr/>
                              <w:t>the</w:t>
                            </w:r>
                            <w:r>
                              <w:rPr>
                                <w:spacing w:val="-10"/>
                              </w:rPr>
                              <w:t> </w:t>
                            </w:r>
                            <w:r>
                              <w:rPr/>
                              <w:t>date</w:t>
                            </w:r>
                            <w:r>
                              <w:rPr>
                                <w:spacing w:val="-11"/>
                              </w:rPr>
                              <w:t> </w:t>
                            </w:r>
                            <w:r>
                              <w:rPr/>
                              <w:t>of</w:t>
                            </w:r>
                            <w:r>
                              <w:rPr>
                                <w:spacing w:val="-10"/>
                              </w:rPr>
                              <w:t> </w:t>
                            </w:r>
                            <w:r>
                              <w:rPr/>
                              <w:t>purchase;</w:t>
                            </w:r>
                            <w:r>
                              <w:rPr>
                                <w:spacing w:val="-9"/>
                              </w:rPr>
                              <w:t> </w:t>
                            </w:r>
                            <w:r>
                              <w:rPr/>
                              <w:t>the</w:t>
                            </w:r>
                            <w:r>
                              <w:rPr>
                                <w:spacing w:val="-10"/>
                              </w:rPr>
                              <w:t> </w:t>
                            </w:r>
                            <w:r>
                              <w:rPr/>
                              <w:t>name</w:t>
                            </w:r>
                            <w:r>
                              <w:rPr>
                                <w:spacing w:val="-10"/>
                              </w:rPr>
                              <w:t> </w:t>
                            </w:r>
                            <w:r>
                              <w:rPr/>
                              <w:t>and</w:t>
                            </w:r>
                            <w:r>
                              <w:rPr>
                                <w:spacing w:val="-10"/>
                              </w:rPr>
                              <w:t> </w:t>
                            </w:r>
                            <w:r>
                              <w:rPr/>
                              <w:t>address</w:t>
                            </w:r>
                            <w:r>
                              <w:rPr>
                                <w:spacing w:val="-9"/>
                              </w:rPr>
                              <w:t> </w:t>
                            </w:r>
                            <w:r>
                              <w:rPr/>
                              <w:t>of</w:t>
                            </w:r>
                            <w:r>
                              <w:rPr>
                                <w:spacing w:val="-10"/>
                              </w:rPr>
                              <w:t> </w:t>
                            </w:r>
                            <w:r>
                              <w:rPr/>
                              <w:t>the</w:t>
                            </w:r>
                            <w:r>
                              <w:rPr>
                                <w:spacing w:val="-10"/>
                              </w:rPr>
                              <w:t> </w:t>
                            </w:r>
                            <w:r>
                              <w:rPr/>
                              <w:t>seller; a photocopy of the seller’s identification; a photocopy of the seller’s permit to transport and sell nonferrous metals (unless the seller is exempted by law); the license plate of the seller's vehicle; the seller's photograph; the weight, length, size or other description of the nonferrous metals purchased; and a signed statement from the seller stating that the seller is the rightful owner or is entitled</w:t>
                            </w:r>
                            <w:r>
                              <w:rPr>
                                <w:spacing w:val="-2"/>
                              </w:rPr>
                              <w:t> </w:t>
                            </w:r>
                            <w:r>
                              <w:rPr/>
                              <w:t>to</w:t>
                            </w:r>
                            <w:r>
                              <w:rPr>
                                <w:spacing w:val="-2"/>
                              </w:rPr>
                              <w:t> </w:t>
                            </w:r>
                            <w:r>
                              <w:rPr/>
                              <w:t>sell</w:t>
                            </w:r>
                            <w:r>
                              <w:rPr>
                                <w:spacing w:val="-2"/>
                              </w:rPr>
                              <w:t> </w:t>
                            </w:r>
                            <w:r>
                              <w:rPr/>
                              <w:t>the</w:t>
                            </w:r>
                            <w:r>
                              <w:rPr>
                                <w:spacing w:val="-2"/>
                              </w:rPr>
                              <w:t> </w:t>
                            </w:r>
                            <w:r>
                              <w:rPr/>
                              <w:t>nonferrous</w:t>
                            </w:r>
                            <w:r>
                              <w:rPr>
                                <w:spacing w:val="-1"/>
                              </w:rPr>
                              <w:t> </w:t>
                            </w:r>
                            <w:r>
                              <w:rPr/>
                              <w:t>metals</w:t>
                            </w:r>
                            <w:r>
                              <w:rPr>
                                <w:spacing w:val="-2"/>
                              </w:rPr>
                              <w:t> </w:t>
                            </w:r>
                            <w:r>
                              <w:rPr/>
                              <w:t>being sold.</w:t>
                            </w:r>
                            <w:r>
                              <w:rPr>
                                <w:spacing w:val="-2"/>
                              </w:rPr>
                              <w:t> </w:t>
                            </w:r>
                            <w:r>
                              <w:rPr/>
                              <w:t>All</w:t>
                            </w:r>
                            <w:r>
                              <w:rPr>
                                <w:spacing w:val="-2"/>
                              </w:rPr>
                              <w:t> </w:t>
                            </w:r>
                            <w:r>
                              <w:rPr/>
                              <w:t>metals</w:t>
                            </w:r>
                            <w:r>
                              <w:rPr>
                                <w:spacing w:val="-2"/>
                              </w:rPr>
                              <w:t> </w:t>
                            </w:r>
                            <w:r>
                              <w:rPr/>
                              <w:t>purchased and</w:t>
                            </w:r>
                            <w:r>
                              <w:rPr>
                                <w:spacing w:val="-2"/>
                              </w:rPr>
                              <w:t> </w:t>
                            </w:r>
                            <w:r>
                              <w:rPr/>
                              <w:t>in</w:t>
                            </w:r>
                            <w:r>
                              <w:rPr>
                                <w:spacing w:val="-2"/>
                              </w:rPr>
                              <w:t> </w:t>
                            </w:r>
                            <w:r>
                              <w:rPr/>
                              <w:t>the</w:t>
                            </w:r>
                            <w:r>
                              <w:rPr>
                                <w:spacing w:val="-2"/>
                              </w:rPr>
                              <w:t> </w:t>
                            </w:r>
                            <w:r>
                              <w:rPr/>
                              <w:t>possession</w:t>
                            </w:r>
                            <w:r>
                              <w:rPr>
                                <w:spacing w:val="-2"/>
                              </w:rPr>
                              <w:t> </w:t>
                            </w:r>
                            <w:r>
                              <w:rPr/>
                              <w:t>of</w:t>
                            </w:r>
                            <w:r>
                              <w:rPr>
                                <w:spacing w:val="-2"/>
                              </w:rPr>
                              <w:t> </w:t>
                            </w:r>
                            <w:r>
                              <w:rPr/>
                              <w:t>the secondary metal recycler and all required records must be kept open for inspection by law enforcement or local and state government officials during regular business hours for a minimum of two years from the date of purchase.</w:t>
                            </w:r>
                          </w:p>
                        </w:txbxContent>
                      </wps:txbx>
                      <wps:bodyPr wrap="square" lIns="0" tIns="0" rIns="0" bIns="0" rtlCol="0">
                        <a:noAutofit/>
                      </wps:bodyPr>
                    </wps:wsp>
                  </a:graphicData>
                </a:graphic>
              </wp:anchor>
            </w:drawing>
          </mc:Choice>
          <mc:Fallback>
            <w:pict>
              <v:shape style="position:absolute;margin-left:65.024002pt;margin-top:289.076630pt;width:473.15pt;height:139.5pt;mso-position-horizontal-relative:page;mso-position-vertical-relative:page;z-index:-16188928" type="#_x0000_t202" id="docshape253" filled="false" stroked="false">
                <v:textbox inset="0,0,0,0">
                  <w:txbxContent>
                    <w:p>
                      <w:pPr>
                        <w:pStyle w:val="BodyText"/>
                        <w:ind w:right="17"/>
                        <w:jc w:val="both"/>
                      </w:pPr>
                      <w:r>
                        <w:rPr/>
                        <w:t>S.C.</w:t>
                      </w:r>
                      <w:r>
                        <w:rPr>
                          <w:spacing w:val="-15"/>
                        </w:rPr>
                        <w:t> </w:t>
                      </w:r>
                      <w:r>
                        <w:rPr/>
                        <w:t>Code</w:t>
                      </w:r>
                      <w:r>
                        <w:rPr>
                          <w:spacing w:val="-15"/>
                        </w:rPr>
                        <w:t> </w:t>
                      </w:r>
                      <w:r>
                        <w:rPr/>
                        <w:t>Ann.</w:t>
                      </w:r>
                      <w:r>
                        <w:rPr>
                          <w:spacing w:val="-15"/>
                        </w:rPr>
                        <w:t> </w:t>
                      </w:r>
                      <w:r>
                        <w:rPr/>
                        <w:t>§</w:t>
                      </w:r>
                      <w:r>
                        <w:rPr>
                          <w:spacing w:val="-15"/>
                        </w:rPr>
                        <w:t> </w:t>
                      </w:r>
                      <w:r>
                        <w:rPr/>
                        <w:t>16-17-680(2)(D)(1)(C)</w:t>
                      </w:r>
                      <w:r>
                        <w:rPr>
                          <w:spacing w:val="-15"/>
                        </w:rPr>
                        <w:t> </w:t>
                      </w:r>
                      <w:r>
                        <w:rPr/>
                        <w:t>says</w:t>
                      </w:r>
                      <w:r>
                        <w:rPr>
                          <w:spacing w:val="-15"/>
                        </w:rPr>
                        <w:t> </w:t>
                      </w:r>
                      <w:r>
                        <w:rPr/>
                        <w:t>that</w:t>
                      </w:r>
                      <w:r>
                        <w:rPr>
                          <w:spacing w:val="-15"/>
                        </w:rPr>
                        <w:t> </w:t>
                      </w:r>
                      <w:r>
                        <w:rPr/>
                        <w:t>the</w:t>
                      </w:r>
                      <w:r>
                        <w:rPr>
                          <w:spacing w:val="-15"/>
                        </w:rPr>
                        <w:t> </w:t>
                      </w:r>
                      <w:r>
                        <w:rPr/>
                        <w:t>secondary</w:t>
                      </w:r>
                      <w:r>
                        <w:rPr>
                          <w:spacing w:val="-15"/>
                        </w:rPr>
                        <w:t> </w:t>
                      </w:r>
                      <w:r>
                        <w:rPr/>
                        <w:t>metal</w:t>
                      </w:r>
                      <w:r>
                        <w:rPr>
                          <w:spacing w:val="-14"/>
                        </w:rPr>
                        <w:t> </w:t>
                      </w:r>
                      <w:r>
                        <w:rPr/>
                        <w:t>recycler</w:t>
                      </w:r>
                      <w:r>
                        <w:rPr>
                          <w:spacing w:val="-15"/>
                        </w:rPr>
                        <w:t> </w:t>
                      </w:r>
                      <w:r>
                        <w:rPr/>
                        <w:t>must</w:t>
                      </w:r>
                      <w:r>
                        <w:rPr>
                          <w:spacing w:val="-15"/>
                        </w:rPr>
                        <w:t> </w:t>
                      </w:r>
                      <w:r>
                        <w:rPr/>
                        <w:t>at</w:t>
                      </w:r>
                      <w:r>
                        <w:rPr>
                          <w:spacing w:val="-14"/>
                        </w:rPr>
                        <w:t> </w:t>
                      </w:r>
                      <w:r>
                        <w:rPr/>
                        <w:t>a</w:t>
                      </w:r>
                      <w:r>
                        <w:rPr>
                          <w:spacing w:val="-14"/>
                        </w:rPr>
                        <w:t> </w:t>
                      </w:r>
                      <w:r>
                        <w:rPr/>
                        <w:t>minimum maintain</w:t>
                      </w:r>
                      <w:r>
                        <w:rPr>
                          <w:spacing w:val="-10"/>
                        </w:rPr>
                        <w:t> </w:t>
                      </w:r>
                      <w:r>
                        <w:rPr/>
                        <w:t>a</w:t>
                      </w:r>
                      <w:r>
                        <w:rPr>
                          <w:spacing w:val="-10"/>
                        </w:rPr>
                        <w:t> </w:t>
                      </w:r>
                      <w:r>
                        <w:rPr/>
                        <w:t>record</w:t>
                      </w:r>
                      <w:r>
                        <w:rPr>
                          <w:spacing w:val="-10"/>
                        </w:rPr>
                        <w:t> </w:t>
                      </w:r>
                      <w:r>
                        <w:rPr/>
                        <w:t>of</w:t>
                      </w:r>
                      <w:r>
                        <w:rPr>
                          <w:spacing w:val="-8"/>
                        </w:rPr>
                        <w:t> </w:t>
                      </w:r>
                      <w:r>
                        <w:rPr/>
                        <w:t>all</w:t>
                      </w:r>
                      <w:r>
                        <w:rPr>
                          <w:spacing w:val="-9"/>
                        </w:rPr>
                        <w:t> </w:t>
                      </w:r>
                      <w:r>
                        <w:rPr/>
                        <w:t>purchase</w:t>
                      </w:r>
                      <w:r>
                        <w:rPr>
                          <w:spacing w:val="-10"/>
                        </w:rPr>
                        <w:t> </w:t>
                      </w:r>
                      <w:r>
                        <w:rPr/>
                        <w:t>including</w:t>
                      </w:r>
                      <w:r>
                        <w:rPr>
                          <w:spacing w:val="-9"/>
                        </w:rPr>
                        <w:t> </w:t>
                      </w:r>
                      <w:r>
                        <w:rPr/>
                        <w:t>the</w:t>
                      </w:r>
                      <w:r>
                        <w:rPr>
                          <w:spacing w:val="-10"/>
                        </w:rPr>
                        <w:t> </w:t>
                      </w:r>
                      <w:r>
                        <w:rPr/>
                        <w:t>date</w:t>
                      </w:r>
                      <w:r>
                        <w:rPr>
                          <w:spacing w:val="-11"/>
                        </w:rPr>
                        <w:t> </w:t>
                      </w:r>
                      <w:r>
                        <w:rPr/>
                        <w:t>of</w:t>
                      </w:r>
                      <w:r>
                        <w:rPr>
                          <w:spacing w:val="-10"/>
                        </w:rPr>
                        <w:t> </w:t>
                      </w:r>
                      <w:r>
                        <w:rPr/>
                        <w:t>purchase;</w:t>
                      </w:r>
                      <w:r>
                        <w:rPr>
                          <w:spacing w:val="-9"/>
                        </w:rPr>
                        <w:t> </w:t>
                      </w:r>
                      <w:r>
                        <w:rPr/>
                        <w:t>the</w:t>
                      </w:r>
                      <w:r>
                        <w:rPr>
                          <w:spacing w:val="-10"/>
                        </w:rPr>
                        <w:t> </w:t>
                      </w:r>
                      <w:r>
                        <w:rPr/>
                        <w:t>name</w:t>
                      </w:r>
                      <w:r>
                        <w:rPr>
                          <w:spacing w:val="-10"/>
                        </w:rPr>
                        <w:t> </w:t>
                      </w:r>
                      <w:r>
                        <w:rPr/>
                        <w:t>and</w:t>
                      </w:r>
                      <w:r>
                        <w:rPr>
                          <w:spacing w:val="-10"/>
                        </w:rPr>
                        <w:t> </w:t>
                      </w:r>
                      <w:r>
                        <w:rPr/>
                        <w:t>address</w:t>
                      </w:r>
                      <w:r>
                        <w:rPr>
                          <w:spacing w:val="-9"/>
                        </w:rPr>
                        <w:t> </w:t>
                      </w:r>
                      <w:r>
                        <w:rPr/>
                        <w:t>of</w:t>
                      </w:r>
                      <w:r>
                        <w:rPr>
                          <w:spacing w:val="-10"/>
                        </w:rPr>
                        <w:t> </w:t>
                      </w:r>
                      <w:r>
                        <w:rPr/>
                        <w:t>the</w:t>
                      </w:r>
                      <w:r>
                        <w:rPr>
                          <w:spacing w:val="-10"/>
                        </w:rPr>
                        <w:t> </w:t>
                      </w:r>
                      <w:r>
                        <w:rPr/>
                        <w:t>seller; a photocopy of the seller’s identification; a photocopy of the seller’s permit to transport and sell nonferrous metals (unless the seller is exempted by law); the license plate of the seller's vehicle; the seller's photograph; the weight, length, size or other description of the nonferrous metals purchased; and a signed statement from the seller stating that the seller is the rightful owner or is entitled</w:t>
                      </w:r>
                      <w:r>
                        <w:rPr>
                          <w:spacing w:val="-2"/>
                        </w:rPr>
                        <w:t> </w:t>
                      </w:r>
                      <w:r>
                        <w:rPr/>
                        <w:t>to</w:t>
                      </w:r>
                      <w:r>
                        <w:rPr>
                          <w:spacing w:val="-2"/>
                        </w:rPr>
                        <w:t> </w:t>
                      </w:r>
                      <w:r>
                        <w:rPr/>
                        <w:t>sell</w:t>
                      </w:r>
                      <w:r>
                        <w:rPr>
                          <w:spacing w:val="-2"/>
                        </w:rPr>
                        <w:t> </w:t>
                      </w:r>
                      <w:r>
                        <w:rPr/>
                        <w:t>the</w:t>
                      </w:r>
                      <w:r>
                        <w:rPr>
                          <w:spacing w:val="-2"/>
                        </w:rPr>
                        <w:t> </w:t>
                      </w:r>
                      <w:r>
                        <w:rPr/>
                        <w:t>nonferrous</w:t>
                      </w:r>
                      <w:r>
                        <w:rPr>
                          <w:spacing w:val="-1"/>
                        </w:rPr>
                        <w:t> </w:t>
                      </w:r>
                      <w:r>
                        <w:rPr/>
                        <w:t>metals</w:t>
                      </w:r>
                      <w:r>
                        <w:rPr>
                          <w:spacing w:val="-2"/>
                        </w:rPr>
                        <w:t> </w:t>
                      </w:r>
                      <w:r>
                        <w:rPr/>
                        <w:t>being sold.</w:t>
                      </w:r>
                      <w:r>
                        <w:rPr>
                          <w:spacing w:val="-2"/>
                        </w:rPr>
                        <w:t> </w:t>
                      </w:r>
                      <w:r>
                        <w:rPr/>
                        <w:t>All</w:t>
                      </w:r>
                      <w:r>
                        <w:rPr>
                          <w:spacing w:val="-2"/>
                        </w:rPr>
                        <w:t> </w:t>
                      </w:r>
                      <w:r>
                        <w:rPr/>
                        <w:t>metals</w:t>
                      </w:r>
                      <w:r>
                        <w:rPr>
                          <w:spacing w:val="-2"/>
                        </w:rPr>
                        <w:t> </w:t>
                      </w:r>
                      <w:r>
                        <w:rPr/>
                        <w:t>purchased and</w:t>
                      </w:r>
                      <w:r>
                        <w:rPr>
                          <w:spacing w:val="-2"/>
                        </w:rPr>
                        <w:t> </w:t>
                      </w:r>
                      <w:r>
                        <w:rPr/>
                        <w:t>in</w:t>
                      </w:r>
                      <w:r>
                        <w:rPr>
                          <w:spacing w:val="-2"/>
                        </w:rPr>
                        <w:t> </w:t>
                      </w:r>
                      <w:r>
                        <w:rPr/>
                        <w:t>the</w:t>
                      </w:r>
                      <w:r>
                        <w:rPr>
                          <w:spacing w:val="-2"/>
                        </w:rPr>
                        <w:t> </w:t>
                      </w:r>
                      <w:r>
                        <w:rPr/>
                        <w:t>possession</w:t>
                      </w:r>
                      <w:r>
                        <w:rPr>
                          <w:spacing w:val="-2"/>
                        </w:rPr>
                        <w:t> </w:t>
                      </w:r>
                      <w:r>
                        <w:rPr/>
                        <w:t>of</w:t>
                      </w:r>
                      <w:r>
                        <w:rPr>
                          <w:spacing w:val="-2"/>
                        </w:rPr>
                        <w:t> </w:t>
                      </w:r>
                      <w:r>
                        <w:rPr/>
                        <w:t>the secondary metal recycler and all required records must be kept open for inspection by law enforcement or local and state government officials during regular business hours for a minimum of two years from the date of purchase.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8064">
                <wp:simplePos x="0" y="0"/>
                <wp:positionH relativeFrom="page">
                  <wp:posOffset>825804</wp:posOffset>
                </wp:positionH>
                <wp:positionV relativeFrom="page">
                  <wp:posOffset>5774647</wp:posOffset>
                </wp:positionV>
                <wp:extent cx="6007735" cy="1070610"/>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a:off x="0" y="0"/>
                          <a:ext cx="6007735" cy="1070610"/>
                        </a:xfrm>
                        <a:prstGeom prst="rect">
                          <a:avLst/>
                        </a:prstGeom>
                      </wps:spPr>
                      <wps:txbx>
                        <w:txbxContent>
                          <w:p>
                            <w:pPr>
                              <w:pStyle w:val="BodyText"/>
                              <w:ind w:right="17"/>
                              <w:jc w:val="both"/>
                            </w:pPr>
                            <w:r>
                              <w:rPr/>
                              <w:t>S.C.</w:t>
                            </w:r>
                            <w:r>
                              <w:rPr>
                                <w:spacing w:val="-14"/>
                              </w:rPr>
                              <w:t> </w:t>
                            </w:r>
                            <w:r>
                              <w:rPr/>
                              <w:t>Code</w:t>
                            </w:r>
                            <w:r>
                              <w:rPr>
                                <w:spacing w:val="-15"/>
                              </w:rPr>
                              <w:t> </w:t>
                            </w:r>
                            <w:r>
                              <w:rPr/>
                              <w:t>Ann.</w:t>
                            </w:r>
                            <w:r>
                              <w:rPr>
                                <w:spacing w:val="-15"/>
                              </w:rPr>
                              <w:t> </w:t>
                            </w:r>
                            <w:r>
                              <w:rPr/>
                              <w:t>§</w:t>
                            </w:r>
                            <w:r>
                              <w:rPr>
                                <w:spacing w:val="-14"/>
                              </w:rPr>
                              <w:t> </w:t>
                            </w:r>
                            <w:r>
                              <w:rPr/>
                              <w:t>16-17-680</w:t>
                            </w:r>
                            <w:r>
                              <w:rPr>
                                <w:spacing w:val="-14"/>
                              </w:rPr>
                              <w:t> </w:t>
                            </w:r>
                            <w:r>
                              <w:rPr/>
                              <w:t>(D)(3)</w:t>
                            </w:r>
                            <w:r>
                              <w:rPr>
                                <w:spacing w:val="-15"/>
                              </w:rPr>
                              <w:t> </w:t>
                            </w:r>
                            <w:r>
                              <w:rPr/>
                              <w:t>states</w:t>
                            </w:r>
                            <w:r>
                              <w:rPr>
                                <w:spacing w:val="-12"/>
                              </w:rPr>
                              <w:t> </w:t>
                            </w:r>
                            <w:r>
                              <w:rPr/>
                              <w:t>that</w:t>
                            </w:r>
                            <w:r>
                              <w:rPr>
                                <w:spacing w:val="-14"/>
                              </w:rPr>
                              <w:t> </w:t>
                            </w:r>
                            <w:r>
                              <w:rPr/>
                              <w:t>a</w:t>
                            </w:r>
                            <w:r>
                              <w:rPr>
                                <w:spacing w:val="-13"/>
                              </w:rPr>
                              <w:t> </w:t>
                            </w:r>
                            <w:r>
                              <w:rPr/>
                              <w:t>secondary</w:t>
                            </w:r>
                            <w:r>
                              <w:rPr>
                                <w:spacing w:val="-15"/>
                              </w:rPr>
                              <w:t> </w:t>
                            </w:r>
                            <w:r>
                              <w:rPr/>
                              <w:t>metal</w:t>
                            </w:r>
                            <w:r>
                              <w:rPr>
                                <w:spacing w:val="-14"/>
                              </w:rPr>
                              <w:t> </w:t>
                            </w:r>
                            <w:r>
                              <w:rPr/>
                              <w:t>recycler</w:t>
                            </w:r>
                            <w:r>
                              <w:rPr>
                                <w:spacing w:val="-15"/>
                              </w:rPr>
                              <w:t> </w:t>
                            </w:r>
                            <w:r>
                              <w:rPr/>
                              <w:t>must</w:t>
                            </w:r>
                            <w:r>
                              <w:rPr>
                                <w:spacing w:val="-14"/>
                              </w:rPr>
                              <w:t> </w:t>
                            </w:r>
                            <w:r>
                              <w:rPr/>
                              <w:t>prominently</w:t>
                            </w:r>
                            <w:r>
                              <w:rPr>
                                <w:spacing w:val="-14"/>
                              </w:rPr>
                              <w:t> </w:t>
                            </w:r>
                            <w:r>
                              <w:rPr/>
                              <w:t>display a twenty inch by thirty inch sign that states: NO NONFERROUS METALS, INCLUDING COPPER, MAY BE PURCHASED BY A SECONDARY METALS RECYCLER FROM A SELLER</w:t>
                            </w:r>
                            <w:r>
                              <w:rPr>
                                <w:spacing w:val="-9"/>
                              </w:rPr>
                              <w:t> </w:t>
                            </w:r>
                            <w:r>
                              <w:rPr/>
                              <w:t>UNLESS</w:t>
                            </w:r>
                            <w:r>
                              <w:rPr>
                                <w:spacing w:val="-8"/>
                              </w:rPr>
                              <w:t> </w:t>
                            </w:r>
                            <w:r>
                              <w:rPr/>
                              <w:t>THE</w:t>
                            </w:r>
                            <w:r>
                              <w:rPr>
                                <w:spacing w:val="-11"/>
                              </w:rPr>
                              <w:t> </w:t>
                            </w:r>
                            <w:r>
                              <w:rPr/>
                              <w:t>SELLER</w:t>
                            </w:r>
                            <w:r>
                              <w:rPr>
                                <w:spacing w:val="-9"/>
                              </w:rPr>
                              <w:t> </w:t>
                            </w:r>
                            <w:r>
                              <w:rPr/>
                              <w:t>IS</w:t>
                            </w:r>
                            <w:r>
                              <w:rPr>
                                <w:spacing w:val="-9"/>
                              </w:rPr>
                              <w:t> </w:t>
                            </w:r>
                            <w:r>
                              <w:rPr/>
                              <w:t>A</w:t>
                            </w:r>
                            <w:r>
                              <w:rPr>
                                <w:spacing w:val="-8"/>
                              </w:rPr>
                              <w:t> </w:t>
                            </w:r>
                            <w:r>
                              <w:rPr/>
                              <w:t>HOLDER</w:t>
                            </w:r>
                            <w:r>
                              <w:rPr>
                                <w:spacing w:val="-9"/>
                              </w:rPr>
                              <w:t> </w:t>
                            </w:r>
                            <w:r>
                              <w:rPr/>
                              <w:t>OF</w:t>
                            </w:r>
                            <w:r>
                              <w:rPr>
                                <w:spacing w:val="-10"/>
                              </w:rPr>
                              <w:t> </w:t>
                            </w:r>
                            <w:r>
                              <w:rPr/>
                              <w:t>A</w:t>
                            </w:r>
                            <w:r>
                              <w:rPr>
                                <w:spacing w:val="-9"/>
                              </w:rPr>
                              <w:t> </w:t>
                            </w:r>
                            <w:r>
                              <w:rPr/>
                              <w:t>RETAIL</w:t>
                            </w:r>
                            <w:r>
                              <w:rPr>
                                <w:spacing w:val="-9"/>
                              </w:rPr>
                              <w:t> </w:t>
                            </w:r>
                            <w:r>
                              <w:rPr/>
                              <w:t>LICENSE,</w:t>
                            </w:r>
                            <w:r>
                              <w:rPr>
                                <w:spacing w:val="-9"/>
                              </w:rPr>
                              <w:t> </w:t>
                            </w:r>
                            <w:r>
                              <w:rPr/>
                              <w:t>AN</w:t>
                            </w:r>
                            <w:r>
                              <w:rPr>
                                <w:spacing w:val="-9"/>
                              </w:rPr>
                              <w:t> </w:t>
                            </w:r>
                            <w:r>
                              <w:rPr/>
                              <w:t>AUTHORIZED WHOLESALER, A CONTRACTOR LICENSED PURSUANT TO ARTICLE 1, CHAPTER 11, TITLE</w:t>
                            </w:r>
                            <w:r>
                              <w:rPr>
                                <w:spacing w:val="66"/>
                              </w:rPr>
                              <w:t> </w:t>
                            </w:r>
                            <w:r>
                              <w:rPr/>
                              <w:t>40</w:t>
                            </w:r>
                            <w:r>
                              <w:rPr>
                                <w:spacing w:val="70"/>
                              </w:rPr>
                              <w:t> </w:t>
                            </w:r>
                            <w:r>
                              <w:rPr/>
                              <w:t>OF</w:t>
                            </w:r>
                            <w:r>
                              <w:rPr>
                                <w:spacing w:val="67"/>
                              </w:rPr>
                              <w:t> </w:t>
                            </w:r>
                            <w:r>
                              <w:rPr/>
                              <w:t>THE</w:t>
                            </w:r>
                            <w:r>
                              <w:rPr>
                                <w:spacing w:val="68"/>
                              </w:rPr>
                              <w:t> </w:t>
                            </w:r>
                            <w:r>
                              <w:rPr/>
                              <w:t>SOUTH</w:t>
                            </w:r>
                            <w:r>
                              <w:rPr>
                                <w:spacing w:val="66"/>
                              </w:rPr>
                              <w:t> </w:t>
                            </w:r>
                            <w:r>
                              <w:rPr/>
                              <w:t>CAROLINA</w:t>
                            </w:r>
                            <w:r>
                              <w:rPr>
                                <w:spacing w:val="66"/>
                              </w:rPr>
                              <w:t> </w:t>
                            </w:r>
                            <w:r>
                              <w:rPr/>
                              <w:t>CODE</w:t>
                            </w:r>
                            <w:r>
                              <w:rPr>
                                <w:spacing w:val="66"/>
                              </w:rPr>
                              <w:t> </w:t>
                            </w:r>
                            <w:r>
                              <w:rPr/>
                              <w:t>OF</w:t>
                            </w:r>
                            <w:r>
                              <w:rPr>
                                <w:spacing w:val="65"/>
                              </w:rPr>
                              <w:t> </w:t>
                            </w:r>
                            <w:r>
                              <w:rPr/>
                              <w:t>LAWS,</w:t>
                            </w:r>
                            <w:r>
                              <w:rPr>
                                <w:spacing w:val="66"/>
                              </w:rPr>
                              <w:t> </w:t>
                            </w:r>
                            <w:r>
                              <w:rPr/>
                              <w:t>1976,</w:t>
                            </w:r>
                            <w:r>
                              <w:rPr>
                                <w:spacing w:val="66"/>
                              </w:rPr>
                              <w:t> </w:t>
                            </w:r>
                            <w:r>
                              <w:rPr/>
                              <w:t>A</w:t>
                            </w:r>
                            <w:r>
                              <w:rPr>
                                <w:spacing w:val="66"/>
                              </w:rPr>
                              <w:t> </w:t>
                            </w:r>
                            <w:r>
                              <w:rPr/>
                              <w:t>GAS,</w:t>
                            </w:r>
                            <w:r>
                              <w:rPr>
                                <w:spacing w:val="67"/>
                              </w:rPr>
                              <w:t> </w:t>
                            </w:r>
                            <w:r>
                              <w:rPr>
                                <w:spacing w:val="-2"/>
                              </w:rPr>
                              <w:t>ELECTRIC,</w:t>
                            </w:r>
                          </w:p>
                        </w:txbxContent>
                      </wps:txbx>
                      <wps:bodyPr wrap="square" lIns="0" tIns="0" rIns="0" bIns="0" rtlCol="0">
                        <a:noAutofit/>
                      </wps:bodyPr>
                    </wps:wsp>
                  </a:graphicData>
                </a:graphic>
              </wp:anchor>
            </w:drawing>
          </mc:Choice>
          <mc:Fallback>
            <w:pict>
              <v:shape style="position:absolute;margin-left:65.024002pt;margin-top:454.696655pt;width:473.05pt;height:84.3pt;mso-position-horizontal-relative:page;mso-position-vertical-relative:page;z-index:-16188416" type="#_x0000_t202" id="docshape254" filled="false" stroked="false">
                <v:textbox inset="0,0,0,0">
                  <w:txbxContent>
                    <w:p>
                      <w:pPr>
                        <w:pStyle w:val="BodyText"/>
                        <w:ind w:right="17"/>
                        <w:jc w:val="both"/>
                      </w:pPr>
                      <w:r>
                        <w:rPr/>
                        <w:t>S.C.</w:t>
                      </w:r>
                      <w:r>
                        <w:rPr>
                          <w:spacing w:val="-14"/>
                        </w:rPr>
                        <w:t> </w:t>
                      </w:r>
                      <w:r>
                        <w:rPr/>
                        <w:t>Code</w:t>
                      </w:r>
                      <w:r>
                        <w:rPr>
                          <w:spacing w:val="-15"/>
                        </w:rPr>
                        <w:t> </w:t>
                      </w:r>
                      <w:r>
                        <w:rPr/>
                        <w:t>Ann.</w:t>
                      </w:r>
                      <w:r>
                        <w:rPr>
                          <w:spacing w:val="-15"/>
                        </w:rPr>
                        <w:t> </w:t>
                      </w:r>
                      <w:r>
                        <w:rPr/>
                        <w:t>§</w:t>
                      </w:r>
                      <w:r>
                        <w:rPr>
                          <w:spacing w:val="-14"/>
                        </w:rPr>
                        <w:t> </w:t>
                      </w:r>
                      <w:r>
                        <w:rPr/>
                        <w:t>16-17-680</w:t>
                      </w:r>
                      <w:r>
                        <w:rPr>
                          <w:spacing w:val="-14"/>
                        </w:rPr>
                        <w:t> </w:t>
                      </w:r>
                      <w:r>
                        <w:rPr/>
                        <w:t>(D)(3)</w:t>
                      </w:r>
                      <w:r>
                        <w:rPr>
                          <w:spacing w:val="-15"/>
                        </w:rPr>
                        <w:t> </w:t>
                      </w:r>
                      <w:r>
                        <w:rPr/>
                        <w:t>states</w:t>
                      </w:r>
                      <w:r>
                        <w:rPr>
                          <w:spacing w:val="-12"/>
                        </w:rPr>
                        <w:t> </w:t>
                      </w:r>
                      <w:r>
                        <w:rPr/>
                        <w:t>that</w:t>
                      </w:r>
                      <w:r>
                        <w:rPr>
                          <w:spacing w:val="-14"/>
                        </w:rPr>
                        <w:t> </w:t>
                      </w:r>
                      <w:r>
                        <w:rPr/>
                        <w:t>a</w:t>
                      </w:r>
                      <w:r>
                        <w:rPr>
                          <w:spacing w:val="-13"/>
                        </w:rPr>
                        <w:t> </w:t>
                      </w:r>
                      <w:r>
                        <w:rPr/>
                        <w:t>secondary</w:t>
                      </w:r>
                      <w:r>
                        <w:rPr>
                          <w:spacing w:val="-15"/>
                        </w:rPr>
                        <w:t> </w:t>
                      </w:r>
                      <w:r>
                        <w:rPr/>
                        <w:t>metal</w:t>
                      </w:r>
                      <w:r>
                        <w:rPr>
                          <w:spacing w:val="-14"/>
                        </w:rPr>
                        <w:t> </w:t>
                      </w:r>
                      <w:r>
                        <w:rPr/>
                        <w:t>recycler</w:t>
                      </w:r>
                      <w:r>
                        <w:rPr>
                          <w:spacing w:val="-15"/>
                        </w:rPr>
                        <w:t> </w:t>
                      </w:r>
                      <w:r>
                        <w:rPr/>
                        <w:t>must</w:t>
                      </w:r>
                      <w:r>
                        <w:rPr>
                          <w:spacing w:val="-14"/>
                        </w:rPr>
                        <w:t> </w:t>
                      </w:r>
                      <w:r>
                        <w:rPr/>
                        <w:t>prominently</w:t>
                      </w:r>
                      <w:r>
                        <w:rPr>
                          <w:spacing w:val="-14"/>
                        </w:rPr>
                        <w:t> </w:t>
                      </w:r>
                      <w:r>
                        <w:rPr/>
                        <w:t>display a twenty inch by thirty inch sign that states: NO NONFERROUS METALS, INCLUDING COPPER, MAY BE PURCHASED BY A SECONDARY METALS RECYCLER FROM A SELLER</w:t>
                      </w:r>
                      <w:r>
                        <w:rPr>
                          <w:spacing w:val="-9"/>
                        </w:rPr>
                        <w:t> </w:t>
                      </w:r>
                      <w:r>
                        <w:rPr/>
                        <w:t>UNLESS</w:t>
                      </w:r>
                      <w:r>
                        <w:rPr>
                          <w:spacing w:val="-8"/>
                        </w:rPr>
                        <w:t> </w:t>
                      </w:r>
                      <w:r>
                        <w:rPr/>
                        <w:t>THE</w:t>
                      </w:r>
                      <w:r>
                        <w:rPr>
                          <w:spacing w:val="-11"/>
                        </w:rPr>
                        <w:t> </w:t>
                      </w:r>
                      <w:r>
                        <w:rPr/>
                        <w:t>SELLER</w:t>
                      </w:r>
                      <w:r>
                        <w:rPr>
                          <w:spacing w:val="-9"/>
                        </w:rPr>
                        <w:t> </w:t>
                      </w:r>
                      <w:r>
                        <w:rPr/>
                        <w:t>IS</w:t>
                      </w:r>
                      <w:r>
                        <w:rPr>
                          <w:spacing w:val="-9"/>
                        </w:rPr>
                        <w:t> </w:t>
                      </w:r>
                      <w:r>
                        <w:rPr/>
                        <w:t>A</w:t>
                      </w:r>
                      <w:r>
                        <w:rPr>
                          <w:spacing w:val="-8"/>
                        </w:rPr>
                        <w:t> </w:t>
                      </w:r>
                      <w:r>
                        <w:rPr/>
                        <w:t>HOLDER</w:t>
                      </w:r>
                      <w:r>
                        <w:rPr>
                          <w:spacing w:val="-9"/>
                        </w:rPr>
                        <w:t> </w:t>
                      </w:r>
                      <w:r>
                        <w:rPr/>
                        <w:t>OF</w:t>
                      </w:r>
                      <w:r>
                        <w:rPr>
                          <w:spacing w:val="-10"/>
                        </w:rPr>
                        <w:t> </w:t>
                      </w:r>
                      <w:r>
                        <w:rPr/>
                        <w:t>A</w:t>
                      </w:r>
                      <w:r>
                        <w:rPr>
                          <w:spacing w:val="-9"/>
                        </w:rPr>
                        <w:t> </w:t>
                      </w:r>
                      <w:r>
                        <w:rPr/>
                        <w:t>RETAIL</w:t>
                      </w:r>
                      <w:r>
                        <w:rPr>
                          <w:spacing w:val="-9"/>
                        </w:rPr>
                        <w:t> </w:t>
                      </w:r>
                      <w:r>
                        <w:rPr/>
                        <w:t>LICENSE,</w:t>
                      </w:r>
                      <w:r>
                        <w:rPr>
                          <w:spacing w:val="-9"/>
                        </w:rPr>
                        <w:t> </w:t>
                      </w:r>
                      <w:r>
                        <w:rPr/>
                        <w:t>AN</w:t>
                      </w:r>
                      <w:r>
                        <w:rPr>
                          <w:spacing w:val="-9"/>
                        </w:rPr>
                        <w:t> </w:t>
                      </w:r>
                      <w:r>
                        <w:rPr/>
                        <w:t>AUTHORIZED WHOLESALER, A CONTRACTOR LICENSED PURSUANT TO ARTICLE 1, CHAPTER 11, TITLE</w:t>
                      </w:r>
                      <w:r>
                        <w:rPr>
                          <w:spacing w:val="66"/>
                        </w:rPr>
                        <w:t> </w:t>
                      </w:r>
                      <w:r>
                        <w:rPr/>
                        <w:t>40</w:t>
                      </w:r>
                      <w:r>
                        <w:rPr>
                          <w:spacing w:val="70"/>
                        </w:rPr>
                        <w:t> </w:t>
                      </w:r>
                      <w:r>
                        <w:rPr/>
                        <w:t>OF</w:t>
                      </w:r>
                      <w:r>
                        <w:rPr>
                          <w:spacing w:val="67"/>
                        </w:rPr>
                        <w:t> </w:t>
                      </w:r>
                      <w:r>
                        <w:rPr/>
                        <w:t>THE</w:t>
                      </w:r>
                      <w:r>
                        <w:rPr>
                          <w:spacing w:val="68"/>
                        </w:rPr>
                        <w:t> </w:t>
                      </w:r>
                      <w:r>
                        <w:rPr/>
                        <w:t>SOUTH</w:t>
                      </w:r>
                      <w:r>
                        <w:rPr>
                          <w:spacing w:val="66"/>
                        </w:rPr>
                        <w:t> </w:t>
                      </w:r>
                      <w:r>
                        <w:rPr/>
                        <w:t>CAROLINA</w:t>
                      </w:r>
                      <w:r>
                        <w:rPr>
                          <w:spacing w:val="66"/>
                        </w:rPr>
                        <w:t> </w:t>
                      </w:r>
                      <w:r>
                        <w:rPr/>
                        <w:t>CODE</w:t>
                      </w:r>
                      <w:r>
                        <w:rPr>
                          <w:spacing w:val="66"/>
                        </w:rPr>
                        <w:t> </w:t>
                      </w:r>
                      <w:r>
                        <w:rPr/>
                        <w:t>OF</w:t>
                      </w:r>
                      <w:r>
                        <w:rPr>
                          <w:spacing w:val="65"/>
                        </w:rPr>
                        <w:t> </w:t>
                      </w:r>
                      <w:r>
                        <w:rPr/>
                        <w:t>LAWS,</w:t>
                      </w:r>
                      <w:r>
                        <w:rPr>
                          <w:spacing w:val="66"/>
                        </w:rPr>
                        <w:t> </w:t>
                      </w:r>
                      <w:r>
                        <w:rPr/>
                        <w:t>1976,</w:t>
                      </w:r>
                      <w:r>
                        <w:rPr>
                          <w:spacing w:val="66"/>
                        </w:rPr>
                        <w:t> </w:t>
                      </w:r>
                      <w:r>
                        <w:rPr/>
                        <w:t>A</w:t>
                      </w:r>
                      <w:r>
                        <w:rPr>
                          <w:spacing w:val="66"/>
                        </w:rPr>
                        <w:t> </w:t>
                      </w:r>
                      <w:r>
                        <w:rPr/>
                        <w:t>GAS,</w:t>
                      </w:r>
                      <w:r>
                        <w:rPr>
                          <w:spacing w:val="67"/>
                        </w:rPr>
                        <w:t> </w:t>
                      </w:r>
                      <w:r>
                        <w:rPr>
                          <w:spacing w:val="-2"/>
                        </w:rPr>
                        <w:t>ELECTRIC,</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8576">
                <wp:simplePos x="0" y="0"/>
                <wp:positionH relativeFrom="page">
                  <wp:posOffset>825804</wp:posOffset>
                </wp:positionH>
                <wp:positionV relativeFrom="page">
                  <wp:posOffset>6826207</wp:posOffset>
                </wp:positionV>
                <wp:extent cx="1475105" cy="194310"/>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1475105" cy="194310"/>
                        </a:xfrm>
                        <a:prstGeom prst="rect">
                          <a:avLst/>
                        </a:prstGeom>
                      </wps:spPr>
                      <wps:txbx>
                        <w:txbxContent>
                          <w:p>
                            <w:pPr>
                              <w:pStyle w:val="BodyText"/>
                            </w:pPr>
                            <w:r>
                              <w:rPr>
                                <w:spacing w:val="-2"/>
                              </w:rPr>
                              <w:t>COMMUNICATIONS,</w:t>
                            </w:r>
                          </w:p>
                        </w:txbxContent>
                      </wps:txbx>
                      <wps:bodyPr wrap="square" lIns="0" tIns="0" rIns="0" bIns="0" rtlCol="0">
                        <a:noAutofit/>
                      </wps:bodyPr>
                    </wps:wsp>
                  </a:graphicData>
                </a:graphic>
              </wp:anchor>
            </w:drawing>
          </mc:Choice>
          <mc:Fallback>
            <w:pict>
              <v:shape style="position:absolute;margin-left:65.024002pt;margin-top:537.496643pt;width:116.15pt;height:15.3pt;mso-position-horizontal-relative:page;mso-position-vertical-relative:page;z-index:-16187904" type="#_x0000_t202" id="docshape255" filled="false" stroked="false">
                <v:textbox inset="0,0,0,0">
                  <w:txbxContent>
                    <w:p>
                      <w:pPr>
                        <w:pStyle w:val="BodyText"/>
                      </w:pPr>
                      <w:r>
                        <w:rPr>
                          <w:spacing w:val="-2"/>
                        </w:rPr>
                        <w:t>COMMUNICATIONS,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9088">
                <wp:simplePos x="0" y="0"/>
                <wp:positionH relativeFrom="page">
                  <wp:posOffset>2528771</wp:posOffset>
                </wp:positionH>
                <wp:positionV relativeFrom="page">
                  <wp:posOffset>6826207</wp:posOffset>
                </wp:positionV>
                <wp:extent cx="603885" cy="19431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a:off x="0" y="0"/>
                          <a:ext cx="603885" cy="194310"/>
                        </a:xfrm>
                        <a:prstGeom prst="rect">
                          <a:avLst/>
                        </a:prstGeom>
                      </wps:spPr>
                      <wps:txbx>
                        <w:txbxContent>
                          <w:p>
                            <w:pPr>
                              <w:pStyle w:val="BodyText"/>
                            </w:pPr>
                            <w:r>
                              <w:rPr>
                                <w:spacing w:val="-2"/>
                              </w:rPr>
                              <w:t>WATER,</w:t>
                            </w:r>
                          </w:p>
                        </w:txbxContent>
                      </wps:txbx>
                      <wps:bodyPr wrap="square" lIns="0" tIns="0" rIns="0" bIns="0" rtlCol="0">
                        <a:noAutofit/>
                      </wps:bodyPr>
                    </wps:wsp>
                  </a:graphicData>
                </a:graphic>
              </wp:anchor>
            </w:drawing>
          </mc:Choice>
          <mc:Fallback>
            <w:pict>
              <v:shape style="position:absolute;margin-left:199.11586pt;margin-top:537.496643pt;width:47.55pt;height:15.3pt;mso-position-horizontal-relative:page;mso-position-vertical-relative:page;z-index:-16187392" type="#_x0000_t202" id="docshape256" filled="false" stroked="false">
                <v:textbox inset="0,0,0,0">
                  <w:txbxContent>
                    <w:p>
                      <w:pPr>
                        <w:pStyle w:val="BodyText"/>
                      </w:pPr>
                      <w:r>
                        <w:rPr>
                          <w:spacing w:val="-2"/>
                        </w:rPr>
                        <w:t>WATER,</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29600">
                <wp:simplePos x="0" y="0"/>
                <wp:positionH relativeFrom="page">
                  <wp:posOffset>3359151</wp:posOffset>
                </wp:positionH>
                <wp:positionV relativeFrom="page">
                  <wp:posOffset>6826207</wp:posOffset>
                </wp:positionV>
                <wp:extent cx="3471545" cy="194310"/>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a:off x="0" y="0"/>
                          <a:ext cx="3471545" cy="194310"/>
                        </a:xfrm>
                        <a:prstGeom prst="rect">
                          <a:avLst/>
                        </a:prstGeom>
                      </wps:spPr>
                      <wps:txbx>
                        <w:txbxContent>
                          <w:p>
                            <w:pPr>
                              <w:pStyle w:val="BodyText"/>
                              <w:tabs>
                                <w:tab w:pos="1731" w:val="left" w:leader="none"/>
                                <w:tab w:pos="3652" w:val="left" w:leader="none"/>
                                <w:tab w:pos="4382" w:val="left" w:leader="none"/>
                              </w:tabs>
                            </w:pPr>
                            <w:r>
                              <w:rPr>
                                <w:spacing w:val="-2"/>
                              </w:rPr>
                              <w:t>PLUMBING,</w:t>
                            </w:r>
                            <w:r>
                              <w:rPr/>
                              <w:tab/>
                            </w:r>
                            <w:r>
                              <w:rPr>
                                <w:spacing w:val="-2"/>
                              </w:rPr>
                              <w:t>ELECTRICAL,</w:t>
                            </w:r>
                            <w:r>
                              <w:rPr/>
                              <w:tab/>
                            </w:r>
                            <w:r>
                              <w:rPr>
                                <w:spacing w:val="-5"/>
                              </w:rPr>
                              <w:t>OR</w:t>
                            </w:r>
                            <w:r>
                              <w:rPr/>
                              <w:tab/>
                            </w:r>
                            <w:r>
                              <w:rPr>
                                <w:spacing w:val="-2"/>
                              </w:rPr>
                              <w:t>CLIMATE</w:t>
                            </w:r>
                          </w:p>
                        </w:txbxContent>
                      </wps:txbx>
                      <wps:bodyPr wrap="square" lIns="0" tIns="0" rIns="0" bIns="0" rtlCol="0">
                        <a:noAutofit/>
                      </wps:bodyPr>
                    </wps:wsp>
                  </a:graphicData>
                </a:graphic>
              </wp:anchor>
            </w:drawing>
          </mc:Choice>
          <mc:Fallback>
            <w:pict>
              <v:shape style="position:absolute;margin-left:264.500122pt;margin-top:537.496643pt;width:273.350pt;height:15.3pt;mso-position-horizontal-relative:page;mso-position-vertical-relative:page;z-index:-16186880" type="#_x0000_t202" id="docshape257" filled="false" stroked="false">
                <v:textbox inset="0,0,0,0">
                  <w:txbxContent>
                    <w:p>
                      <w:pPr>
                        <w:pStyle w:val="BodyText"/>
                        <w:tabs>
                          <w:tab w:pos="1731" w:val="left" w:leader="none"/>
                          <w:tab w:pos="3652" w:val="left" w:leader="none"/>
                          <w:tab w:pos="4382" w:val="left" w:leader="none"/>
                        </w:tabs>
                      </w:pPr>
                      <w:r>
                        <w:rPr>
                          <w:spacing w:val="-2"/>
                        </w:rPr>
                        <w:t>PLUMBING,</w:t>
                      </w:r>
                      <w:r>
                        <w:rPr/>
                        <w:tab/>
                      </w:r>
                      <w:r>
                        <w:rPr>
                          <w:spacing w:val="-2"/>
                        </w:rPr>
                        <w:t>ELECTRICAL,</w:t>
                      </w:r>
                      <w:r>
                        <w:rPr/>
                        <w:tab/>
                      </w:r>
                      <w:r>
                        <w:rPr>
                          <w:spacing w:val="-5"/>
                        </w:rPr>
                        <w:t>OR</w:t>
                      </w:r>
                      <w:r>
                        <w:rPr/>
                        <w:tab/>
                      </w:r>
                      <w:r>
                        <w:rPr>
                          <w:spacing w:val="-2"/>
                        </w:rPr>
                        <w:t>CLIMATE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0112">
                <wp:simplePos x="0" y="0"/>
                <wp:positionH relativeFrom="page">
                  <wp:posOffset>825804</wp:posOffset>
                </wp:positionH>
                <wp:positionV relativeFrom="page">
                  <wp:posOffset>7001467</wp:posOffset>
                </wp:positionV>
                <wp:extent cx="6005830" cy="194310"/>
                <wp:effectExtent l="0" t="0" r="0" b="0"/>
                <wp:wrapNone/>
                <wp:docPr id="268" name="Textbox 268"/>
                <wp:cNvGraphicFramePr>
                  <a:graphicFrameLocks/>
                </wp:cNvGraphicFramePr>
                <a:graphic>
                  <a:graphicData uri="http://schemas.microsoft.com/office/word/2010/wordprocessingShape">
                    <wps:wsp>
                      <wps:cNvPr id="268" name="Textbox 268"/>
                      <wps:cNvSpPr txBox="1"/>
                      <wps:spPr>
                        <a:xfrm>
                          <a:off x="0" y="0"/>
                          <a:ext cx="6005830" cy="194310"/>
                        </a:xfrm>
                        <a:prstGeom prst="rect">
                          <a:avLst/>
                        </a:prstGeom>
                      </wps:spPr>
                      <wps:txbx>
                        <w:txbxContent>
                          <w:p>
                            <w:pPr>
                              <w:pStyle w:val="BodyText"/>
                            </w:pPr>
                            <w:r>
                              <w:rPr/>
                              <w:t>CONDITIONING</w:t>
                            </w:r>
                            <w:r>
                              <w:rPr>
                                <w:spacing w:val="59"/>
                              </w:rPr>
                              <w:t> </w:t>
                            </w:r>
                            <w:r>
                              <w:rPr/>
                              <w:t>SERVICE</w:t>
                            </w:r>
                            <w:r>
                              <w:rPr>
                                <w:spacing w:val="59"/>
                              </w:rPr>
                              <w:t> </w:t>
                            </w:r>
                            <w:r>
                              <w:rPr/>
                              <w:t>PROVIDER,</w:t>
                            </w:r>
                            <w:r>
                              <w:rPr>
                                <w:spacing w:val="60"/>
                              </w:rPr>
                              <w:t> </w:t>
                            </w:r>
                            <w:r>
                              <w:rPr/>
                              <w:t>OR</w:t>
                            </w:r>
                            <w:r>
                              <w:rPr>
                                <w:spacing w:val="62"/>
                              </w:rPr>
                              <w:t> </w:t>
                            </w:r>
                            <w:r>
                              <w:rPr/>
                              <w:t>THE</w:t>
                            </w:r>
                            <w:r>
                              <w:rPr>
                                <w:spacing w:val="60"/>
                              </w:rPr>
                              <w:t> </w:t>
                            </w:r>
                            <w:r>
                              <w:rPr/>
                              <w:t>SELLER</w:t>
                            </w:r>
                            <w:r>
                              <w:rPr>
                                <w:spacing w:val="60"/>
                              </w:rPr>
                              <w:t> </w:t>
                            </w:r>
                            <w:r>
                              <w:rPr/>
                              <w:t>PRESENTS</w:t>
                            </w:r>
                            <w:r>
                              <w:rPr>
                                <w:spacing w:val="60"/>
                              </w:rPr>
                              <w:t> </w:t>
                            </w:r>
                            <w:r>
                              <w:rPr/>
                              <w:t>THE</w:t>
                            </w:r>
                            <w:r>
                              <w:rPr>
                                <w:spacing w:val="60"/>
                              </w:rPr>
                              <w:t> </w:t>
                            </w:r>
                            <w:r>
                              <w:rPr>
                                <w:spacing w:val="-2"/>
                              </w:rPr>
                              <w:t>SELLER’S</w:t>
                            </w:r>
                          </w:p>
                        </w:txbxContent>
                      </wps:txbx>
                      <wps:bodyPr wrap="square" lIns="0" tIns="0" rIns="0" bIns="0" rtlCol="0">
                        <a:noAutofit/>
                      </wps:bodyPr>
                    </wps:wsp>
                  </a:graphicData>
                </a:graphic>
              </wp:anchor>
            </w:drawing>
          </mc:Choice>
          <mc:Fallback>
            <w:pict>
              <v:shape style="position:absolute;margin-left:65.024002pt;margin-top:551.296631pt;width:472.9pt;height:15.3pt;mso-position-horizontal-relative:page;mso-position-vertical-relative:page;z-index:-16186368" type="#_x0000_t202" id="docshape258" filled="false" stroked="false">
                <v:textbox inset="0,0,0,0">
                  <w:txbxContent>
                    <w:p>
                      <w:pPr>
                        <w:pStyle w:val="BodyText"/>
                      </w:pPr>
                      <w:r>
                        <w:rPr/>
                        <w:t>CONDITIONING</w:t>
                      </w:r>
                      <w:r>
                        <w:rPr>
                          <w:spacing w:val="59"/>
                        </w:rPr>
                        <w:t> </w:t>
                      </w:r>
                      <w:r>
                        <w:rPr/>
                        <w:t>SERVICE</w:t>
                      </w:r>
                      <w:r>
                        <w:rPr>
                          <w:spacing w:val="59"/>
                        </w:rPr>
                        <w:t> </w:t>
                      </w:r>
                      <w:r>
                        <w:rPr/>
                        <w:t>PROVIDER,</w:t>
                      </w:r>
                      <w:r>
                        <w:rPr>
                          <w:spacing w:val="60"/>
                        </w:rPr>
                        <w:t> </w:t>
                      </w:r>
                      <w:r>
                        <w:rPr/>
                        <w:t>OR</w:t>
                      </w:r>
                      <w:r>
                        <w:rPr>
                          <w:spacing w:val="62"/>
                        </w:rPr>
                        <w:t> </w:t>
                      </w:r>
                      <w:r>
                        <w:rPr/>
                        <w:t>THE</w:t>
                      </w:r>
                      <w:r>
                        <w:rPr>
                          <w:spacing w:val="60"/>
                        </w:rPr>
                        <w:t> </w:t>
                      </w:r>
                      <w:r>
                        <w:rPr/>
                        <w:t>SELLER</w:t>
                      </w:r>
                      <w:r>
                        <w:rPr>
                          <w:spacing w:val="60"/>
                        </w:rPr>
                        <w:t> </w:t>
                      </w:r>
                      <w:r>
                        <w:rPr/>
                        <w:t>PRESENTS</w:t>
                      </w:r>
                      <w:r>
                        <w:rPr>
                          <w:spacing w:val="60"/>
                        </w:rPr>
                        <w:t> </w:t>
                      </w:r>
                      <w:r>
                        <w:rPr/>
                        <w:t>THE</w:t>
                      </w:r>
                      <w:r>
                        <w:rPr>
                          <w:spacing w:val="60"/>
                        </w:rPr>
                        <w:t> </w:t>
                      </w:r>
                      <w:r>
                        <w:rPr>
                          <w:spacing w:val="-2"/>
                        </w:rPr>
                        <w:t>SELLER’S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0624">
                <wp:simplePos x="0" y="0"/>
                <wp:positionH relativeFrom="page">
                  <wp:posOffset>825804</wp:posOffset>
                </wp:positionH>
                <wp:positionV relativeFrom="page">
                  <wp:posOffset>7176727</wp:posOffset>
                </wp:positionV>
                <wp:extent cx="6009005" cy="369570"/>
                <wp:effectExtent l="0" t="0" r="0" b="0"/>
                <wp:wrapNone/>
                <wp:docPr id="269" name="Textbox 269"/>
                <wp:cNvGraphicFramePr>
                  <a:graphicFrameLocks/>
                </wp:cNvGraphicFramePr>
                <a:graphic>
                  <a:graphicData uri="http://schemas.microsoft.com/office/word/2010/wordprocessingShape">
                    <wps:wsp>
                      <wps:cNvPr id="269" name="Textbox 269"/>
                      <wps:cNvSpPr txBox="1"/>
                      <wps:spPr>
                        <a:xfrm>
                          <a:off x="0" y="0"/>
                          <a:ext cx="6009005" cy="369570"/>
                        </a:xfrm>
                        <a:prstGeom prst="rect">
                          <a:avLst/>
                        </a:prstGeom>
                      </wps:spPr>
                      <wps:txbx>
                        <w:txbxContent>
                          <w:p>
                            <w:pPr>
                              <w:pStyle w:val="BodyText"/>
                            </w:pPr>
                            <w:r>
                              <w:rPr/>
                              <w:t>VALID</w:t>
                            </w:r>
                            <w:r>
                              <w:rPr>
                                <w:spacing w:val="80"/>
                                <w:w w:val="150"/>
                              </w:rPr>
                              <w:t> </w:t>
                            </w:r>
                            <w:r>
                              <w:rPr/>
                              <w:t>PERMIT</w:t>
                            </w:r>
                            <w:r>
                              <w:rPr>
                                <w:spacing w:val="80"/>
                                <w:w w:val="150"/>
                              </w:rPr>
                              <w:t> </w:t>
                            </w:r>
                            <w:r>
                              <w:rPr/>
                              <w:t>TO</w:t>
                            </w:r>
                            <w:r>
                              <w:rPr>
                                <w:spacing w:val="80"/>
                                <w:w w:val="150"/>
                              </w:rPr>
                              <w:t> </w:t>
                            </w:r>
                            <w:r>
                              <w:rPr/>
                              <w:t>TRANSPORT</w:t>
                            </w:r>
                            <w:r>
                              <w:rPr>
                                <w:spacing w:val="80"/>
                                <w:w w:val="150"/>
                              </w:rPr>
                              <w:t> </w:t>
                            </w:r>
                            <w:r>
                              <w:rPr/>
                              <w:t>AND</w:t>
                            </w:r>
                            <w:r>
                              <w:rPr>
                                <w:spacing w:val="80"/>
                                <w:w w:val="150"/>
                              </w:rPr>
                              <w:t> </w:t>
                            </w:r>
                            <w:r>
                              <w:rPr/>
                              <w:t>SELL</w:t>
                            </w:r>
                            <w:r>
                              <w:rPr>
                                <w:spacing w:val="80"/>
                                <w:w w:val="150"/>
                              </w:rPr>
                              <w:t> </w:t>
                            </w:r>
                            <w:r>
                              <w:rPr/>
                              <w:t>NONFERROUS</w:t>
                            </w:r>
                            <w:r>
                              <w:rPr>
                                <w:spacing w:val="80"/>
                                <w:w w:val="150"/>
                              </w:rPr>
                              <w:t> </w:t>
                            </w:r>
                            <w:r>
                              <w:rPr/>
                              <w:t>METALS</w:t>
                            </w:r>
                            <w:r>
                              <w:rPr>
                                <w:spacing w:val="80"/>
                                <w:w w:val="150"/>
                              </w:rPr>
                              <w:t> </w:t>
                            </w:r>
                            <w:r>
                              <w:rPr/>
                              <w:t>ISSUED PURSUANT TO 16-17-680 OF THE SOUTH CAROLINA CODE OF LAWS, 1976.</w:t>
                            </w:r>
                          </w:p>
                        </w:txbxContent>
                      </wps:txbx>
                      <wps:bodyPr wrap="square" lIns="0" tIns="0" rIns="0" bIns="0" rtlCol="0">
                        <a:noAutofit/>
                      </wps:bodyPr>
                    </wps:wsp>
                  </a:graphicData>
                </a:graphic>
              </wp:anchor>
            </w:drawing>
          </mc:Choice>
          <mc:Fallback>
            <w:pict>
              <v:shape style="position:absolute;margin-left:65.024002pt;margin-top:565.096619pt;width:473.15pt;height:29.1pt;mso-position-horizontal-relative:page;mso-position-vertical-relative:page;z-index:-16185856" type="#_x0000_t202" id="docshape259" filled="false" stroked="false">
                <v:textbox inset="0,0,0,0">
                  <w:txbxContent>
                    <w:p>
                      <w:pPr>
                        <w:pStyle w:val="BodyText"/>
                      </w:pPr>
                      <w:r>
                        <w:rPr/>
                        <w:t>VALID</w:t>
                      </w:r>
                      <w:r>
                        <w:rPr>
                          <w:spacing w:val="80"/>
                          <w:w w:val="150"/>
                        </w:rPr>
                        <w:t> </w:t>
                      </w:r>
                      <w:r>
                        <w:rPr/>
                        <w:t>PERMIT</w:t>
                      </w:r>
                      <w:r>
                        <w:rPr>
                          <w:spacing w:val="80"/>
                          <w:w w:val="150"/>
                        </w:rPr>
                        <w:t> </w:t>
                      </w:r>
                      <w:r>
                        <w:rPr/>
                        <w:t>TO</w:t>
                      </w:r>
                      <w:r>
                        <w:rPr>
                          <w:spacing w:val="80"/>
                          <w:w w:val="150"/>
                        </w:rPr>
                        <w:t> </w:t>
                      </w:r>
                      <w:r>
                        <w:rPr/>
                        <w:t>TRANSPORT</w:t>
                      </w:r>
                      <w:r>
                        <w:rPr>
                          <w:spacing w:val="80"/>
                          <w:w w:val="150"/>
                        </w:rPr>
                        <w:t> </w:t>
                      </w:r>
                      <w:r>
                        <w:rPr/>
                        <w:t>AND</w:t>
                      </w:r>
                      <w:r>
                        <w:rPr>
                          <w:spacing w:val="80"/>
                          <w:w w:val="150"/>
                        </w:rPr>
                        <w:t> </w:t>
                      </w:r>
                      <w:r>
                        <w:rPr/>
                        <w:t>SELL</w:t>
                      </w:r>
                      <w:r>
                        <w:rPr>
                          <w:spacing w:val="80"/>
                          <w:w w:val="150"/>
                        </w:rPr>
                        <w:t> </w:t>
                      </w:r>
                      <w:r>
                        <w:rPr/>
                        <w:t>NONFERROUS</w:t>
                      </w:r>
                      <w:r>
                        <w:rPr>
                          <w:spacing w:val="80"/>
                          <w:w w:val="150"/>
                        </w:rPr>
                        <w:t> </w:t>
                      </w:r>
                      <w:r>
                        <w:rPr/>
                        <w:t>METALS</w:t>
                      </w:r>
                      <w:r>
                        <w:rPr>
                          <w:spacing w:val="80"/>
                          <w:w w:val="150"/>
                        </w:rPr>
                        <w:t> </w:t>
                      </w:r>
                      <w:r>
                        <w:rPr/>
                        <w:t>ISSUED PURSUANT TO 16-17-680 OF THE SOUTH CAROLINA CODE OF LAWS, 1976.</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1136">
                <wp:simplePos x="0" y="0"/>
                <wp:positionH relativeFrom="page">
                  <wp:posOffset>3695718</wp:posOffset>
                </wp:positionH>
                <wp:positionV relativeFrom="page">
                  <wp:posOffset>9587441</wp:posOffset>
                </wp:positionV>
                <wp:extent cx="380365" cy="194310"/>
                <wp:effectExtent l="0" t="0" r="0" b="0"/>
                <wp:wrapNone/>
                <wp:docPr id="270" name="Textbox 270"/>
                <wp:cNvGraphicFramePr>
                  <a:graphicFrameLocks/>
                </wp:cNvGraphicFramePr>
                <a:graphic>
                  <a:graphicData uri="http://schemas.microsoft.com/office/word/2010/wordprocessingShape">
                    <wps:wsp>
                      <wps:cNvPr id="270" name="Textbox 270"/>
                      <wps:cNvSpPr txBox="1"/>
                      <wps:spPr>
                        <a:xfrm>
                          <a:off x="0" y="0"/>
                          <a:ext cx="380365" cy="194310"/>
                        </a:xfrm>
                        <a:prstGeom prst="rect">
                          <a:avLst/>
                        </a:prstGeom>
                      </wps:spPr>
                      <wps:txbx>
                        <w:txbxContent>
                          <w:p>
                            <w:pPr>
                              <w:pStyle w:val="BodyText"/>
                            </w:pPr>
                            <w:r>
                              <w:rPr/>
                              <w:t>7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185344" type="#_x0000_t202" id="docshape260" filled="false" stroked="false">
                <v:textbox inset="0,0,0,0">
                  <w:txbxContent>
                    <w:p>
                      <w:pPr>
                        <w:pStyle w:val="BodyText"/>
                      </w:pPr>
                      <w:r>
                        <w:rPr/>
                        <w:t>7 of </w:t>
                      </w:r>
                      <w:r>
                        <w:rPr>
                          <w:spacing w:val="-10"/>
                        </w:rPr>
                        <w:t>8</w:t>
                      </w:r>
                    </w:p>
                  </w:txbxContent>
                </v:textbox>
                <w10:wrap type="none"/>
              </v:shape>
            </w:pict>
          </mc:Fallback>
        </mc:AlternateContent>
      </w:r>
    </w:p>
    <w:p>
      <w:pPr>
        <w:spacing w:after="0"/>
        <w:rPr>
          <w:sz w:val="2"/>
          <w:szCs w:val="2"/>
        </w:rPr>
        <w:sectPr>
          <w:pgSz w:w="12240" w:h="15840"/>
          <w:pgMar w:top="1080" w:bottom="280" w:left="1080" w:right="1080"/>
        </w:sectPr>
      </w:pPr>
    </w:p>
    <w:p>
      <w:pPr>
        <w:rPr>
          <w:sz w:val="2"/>
          <w:szCs w:val="2"/>
        </w:rPr>
      </w:pPr>
      <w:r>
        <w:rPr>
          <w:sz w:val="2"/>
          <w:szCs w:val="2"/>
        </w:rPr>
        <mc:AlternateContent>
          <mc:Choice Requires="wps">
            <w:drawing>
              <wp:anchor distT="0" distB="0" distL="0" distR="0" allowOverlap="1" layoutInCell="1" locked="0" behindDoc="1" simplePos="0" relativeHeight="487131648">
                <wp:simplePos x="0" y="0"/>
                <wp:positionH relativeFrom="page">
                  <wp:posOffset>820216</wp:posOffset>
                </wp:positionH>
                <wp:positionV relativeFrom="page">
                  <wp:posOffset>6110604</wp:posOffset>
                </wp:positionV>
                <wp:extent cx="6019165" cy="18415"/>
                <wp:effectExtent l="0" t="0" r="0" b="0"/>
                <wp:wrapNone/>
                <wp:docPr id="271" name="Graphic 271"/>
                <wp:cNvGraphicFramePr>
                  <a:graphicFrameLocks/>
                </wp:cNvGraphicFramePr>
                <a:graphic>
                  <a:graphicData uri="http://schemas.microsoft.com/office/word/2010/wordprocessingShape">
                    <wps:wsp>
                      <wps:cNvPr id="271" name="Graphic 271"/>
                      <wps:cNvSpPr/>
                      <wps:spPr>
                        <a:xfrm>
                          <a:off x="0" y="0"/>
                          <a:ext cx="6019165" cy="18415"/>
                        </a:xfrm>
                        <a:custGeom>
                          <a:avLst/>
                          <a:gdLst/>
                          <a:ahLst/>
                          <a:cxnLst/>
                          <a:rect l="l" t="t" r="r" b="b"/>
                          <a:pathLst>
                            <a:path w="6019165" h="18415">
                              <a:moveTo>
                                <a:pt x="6019165" y="0"/>
                              </a:moveTo>
                              <a:lnTo>
                                <a:pt x="0" y="0"/>
                              </a:lnTo>
                              <a:lnTo>
                                <a:pt x="0" y="18287"/>
                              </a:lnTo>
                              <a:lnTo>
                                <a:pt x="6019165" y="18287"/>
                              </a:lnTo>
                              <a:lnTo>
                                <a:pt x="60191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4.584pt;margin-top:481.149994pt;width:473.95pt;height:1.44pt;mso-position-horizontal-relative:page;mso-position-vertical-relative:page;z-index:-16184832" id="docshape261" filled="true" fillcolor="#00000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32160">
                <wp:simplePos x="0" y="0"/>
                <wp:positionH relativeFrom="page">
                  <wp:posOffset>820216</wp:posOffset>
                </wp:positionH>
                <wp:positionV relativeFrom="page">
                  <wp:posOffset>7718425</wp:posOffset>
                </wp:positionV>
                <wp:extent cx="6019165" cy="18415"/>
                <wp:effectExtent l="0" t="0" r="0" b="0"/>
                <wp:wrapNone/>
                <wp:docPr id="272" name="Graphic 272"/>
                <wp:cNvGraphicFramePr>
                  <a:graphicFrameLocks/>
                </wp:cNvGraphicFramePr>
                <a:graphic>
                  <a:graphicData uri="http://schemas.microsoft.com/office/word/2010/wordprocessingShape">
                    <wps:wsp>
                      <wps:cNvPr id="272" name="Graphic 272"/>
                      <wps:cNvSpPr/>
                      <wps:spPr>
                        <a:xfrm>
                          <a:off x="0" y="0"/>
                          <a:ext cx="6019165" cy="18415"/>
                        </a:xfrm>
                        <a:custGeom>
                          <a:avLst/>
                          <a:gdLst/>
                          <a:ahLst/>
                          <a:cxnLst/>
                          <a:rect l="l" t="t" r="r" b="b"/>
                          <a:pathLst>
                            <a:path w="6019165" h="18415">
                              <a:moveTo>
                                <a:pt x="6019165" y="0"/>
                              </a:moveTo>
                              <a:lnTo>
                                <a:pt x="0" y="0"/>
                              </a:lnTo>
                              <a:lnTo>
                                <a:pt x="0" y="18287"/>
                              </a:lnTo>
                              <a:lnTo>
                                <a:pt x="6019165" y="18287"/>
                              </a:lnTo>
                              <a:lnTo>
                                <a:pt x="60191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4.584pt;margin-top:607.75pt;width:473.95pt;height:1.44pt;mso-position-horizontal-relative:page;mso-position-vertical-relative:page;z-index:-16184320" id="docshape262" filled="true" fillcolor="#000000" stroked="false">
                <v:fill type="solid"/>
                <w10:wrap type="none"/>
              </v:rect>
            </w:pict>
          </mc:Fallback>
        </mc:AlternateContent>
      </w:r>
      <w:r>
        <w:rPr>
          <w:sz w:val="2"/>
          <w:szCs w:val="2"/>
        </w:rPr>
        <mc:AlternateContent>
          <mc:Choice Requires="wps">
            <w:drawing>
              <wp:anchor distT="0" distB="0" distL="0" distR="0" allowOverlap="1" layoutInCell="1" locked="0" behindDoc="1" simplePos="0" relativeHeight="487132672">
                <wp:simplePos x="0" y="0"/>
                <wp:positionH relativeFrom="page">
                  <wp:posOffset>1143635</wp:posOffset>
                </wp:positionH>
                <wp:positionV relativeFrom="page">
                  <wp:posOffset>4135373</wp:posOffset>
                </wp:positionV>
                <wp:extent cx="2724785" cy="1270"/>
                <wp:effectExtent l="0" t="0" r="0" b="0"/>
                <wp:wrapNone/>
                <wp:docPr id="273" name="Graphic 273"/>
                <wp:cNvGraphicFramePr>
                  <a:graphicFrameLocks/>
                </wp:cNvGraphicFramePr>
                <a:graphic>
                  <a:graphicData uri="http://schemas.microsoft.com/office/word/2010/wordprocessingShape">
                    <wps:wsp>
                      <wps:cNvPr id="273" name="Graphic 273"/>
                      <wps:cNvSpPr/>
                      <wps:spPr>
                        <a:xfrm>
                          <a:off x="0" y="0"/>
                          <a:ext cx="2724785" cy="1270"/>
                        </a:xfrm>
                        <a:custGeom>
                          <a:avLst/>
                          <a:gdLst/>
                          <a:ahLst/>
                          <a:cxnLst/>
                          <a:rect l="l" t="t" r="r" b="b"/>
                          <a:pathLst>
                            <a:path w="2724785" h="0">
                              <a:moveTo>
                                <a:pt x="0" y="0"/>
                              </a:moveTo>
                              <a:lnTo>
                                <a:pt x="2724785" y="0"/>
                              </a:lnTo>
                            </a:path>
                          </a:pathLst>
                        </a:custGeom>
                        <a:ln w="1574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83808" from="90.050003pt,325.619995pt" to="304.600003pt,325.619995pt" stroked="true" strokeweight="1.24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133184">
                <wp:simplePos x="0" y="0"/>
                <wp:positionH relativeFrom="page">
                  <wp:posOffset>1143635</wp:posOffset>
                </wp:positionH>
                <wp:positionV relativeFrom="page">
                  <wp:posOffset>4663694</wp:posOffset>
                </wp:positionV>
                <wp:extent cx="2724785" cy="1270"/>
                <wp:effectExtent l="0" t="0" r="0" b="0"/>
                <wp:wrapNone/>
                <wp:docPr id="274" name="Graphic 274"/>
                <wp:cNvGraphicFramePr>
                  <a:graphicFrameLocks/>
                </wp:cNvGraphicFramePr>
                <a:graphic>
                  <a:graphicData uri="http://schemas.microsoft.com/office/word/2010/wordprocessingShape">
                    <wps:wsp>
                      <wps:cNvPr id="274" name="Graphic 274"/>
                      <wps:cNvSpPr/>
                      <wps:spPr>
                        <a:xfrm>
                          <a:off x="0" y="0"/>
                          <a:ext cx="2724785" cy="1270"/>
                        </a:xfrm>
                        <a:custGeom>
                          <a:avLst/>
                          <a:gdLst/>
                          <a:ahLst/>
                          <a:cxnLst/>
                          <a:rect l="l" t="t" r="r" b="b"/>
                          <a:pathLst>
                            <a:path w="2724785" h="0">
                              <a:moveTo>
                                <a:pt x="0" y="0"/>
                              </a:moveTo>
                              <a:lnTo>
                                <a:pt x="2724785" y="0"/>
                              </a:lnTo>
                            </a:path>
                          </a:pathLst>
                        </a:custGeom>
                        <a:ln w="1568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83296" from="90.050003pt,367.220001pt" to="304.600003pt,367.220001pt" stroked="true" strokeweight="1.235pt" strokecolor="#000000">
                <v:stroke dashstyle="solid"/>
                <w10:wrap type="none"/>
              </v:line>
            </w:pict>
          </mc:Fallback>
        </mc:AlternateContent>
      </w:r>
      <w:r>
        <w:rPr>
          <w:sz w:val="2"/>
          <w:szCs w:val="2"/>
        </w:rPr>
        <mc:AlternateContent>
          <mc:Choice Requires="wps">
            <w:drawing>
              <wp:anchor distT="0" distB="0" distL="0" distR="0" allowOverlap="1" layoutInCell="1" locked="0" behindDoc="1" simplePos="0" relativeHeight="487133696">
                <wp:simplePos x="0" y="0"/>
                <wp:positionH relativeFrom="page">
                  <wp:posOffset>902004</wp:posOffset>
                </wp:positionH>
                <wp:positionV relativeFrom="page">
                  <wp:posOffset>1392512</wp:posOffset>
                </wp:positionV>
                <wp:extent cx="4476115" cy="194310"/>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4476115" cy="194310"/>
                        </a:xfrm>
                        <a:prstGeom prst="rect">
                          <a:avLst/>
                        </a:prstGeom>
                      </wps:spPr>
                      <wps:txbx>
                        <w:txbxContent>
                          <w:p>
                            <w:pPr>
                              <w:pStyle w:val="BodyText"/>
                            </w:pPr>
                            <w:r>
                              <w:rPr/>
                              <w:t>By</w:t>
                            </w:r>
                            <w:r>
                              <w:rPr>
                                <w:spacing w:val="-3"/>
                              </w:rPr>
                              <w:t> </w:t>
                            </w:r>
                            <w:r>
                              <w:rPr/>
                              <w:t>signing below, I</w:t>
                            </w:r>
                            <w:r>
                              <w:rPr>
                                <w:spacing w:val="-5"/>
                              </w:rPr>
                              <w:t> </w:t>
                            </w:r>
                            <w:r>
                              <w:rPr/>
                              <w:t>acknowledge the following</w:t>
                            </w:r>
                            <w:r>
                              <w:rPr>
                                <w:spacing w:val="-1"/>
                              </w:rPr>
                              <w:t> </w:t>
                            </w:r>
                            <w:r>
                              <w:rPr/>
                              <w:t>under penalty of </w:t>
                            </w:r>
                            <w:r>
                              <w:rPr>
                                <w:spacing w:val="-2"/>
                              </w:rPr>
                              <w:t>perjury.</w:t>
                            </w:r>
                          </w:p>
                        </w:txbxContent>
                      </wps:txbx>
                      <wps:bodyPr wrap="square" lIns="0" tIns="0" rIns="0" bIns="0" rtlCol="0">
                        <a:noAutofit/>
                      </wps:bodyPr>
                    </wps:wsp>
                  </a:graphicData>
                </a:graphic>
              </wp:anchor>
            </w:drawing>
          </mc:Choice>
          <mc:Fallback>
            <w:pict>
              <v:shape style="position:absolute;margin-left:71.024002pt;margin-top:109.646637pt;width:352.45pt;height:15.3pt;mso-position-horizontal-relative:page;mso-position-vertical-relative:page;z-index:-16182784" type="#_x0000_t202" id="docshape263" filled="false" stroked="false">
                <v:textbox inset="0,0,0,0">
                  <w:txbxContent>
                    <w:p>
                      <w:pPr>
                        <w:pStyle w:val="BodyText"/>
                      </w:pPr>
                      <w:r>
                        <w:rPr/>
                        <w:t>By</w:t>
                      </w:r>
                      <w:r>
                        <w:rPr>
                          <w:spacing w:val="-3"/>
                        </w:rPr>
                        <w:t> </w:t>
                      </w:r>
                      <w:r>
                        <w:rPr/>
                        <w:t>signing below, I</w:t>
                      </w:r>
                      <w:r>
                        <w:rPr>
                          <w:spacing w:val="-5"/>
                        </w:rPr>
                        <w:t> </w:t>
                      </w:r>
                      <w:r>
                        <w:rPr/>
                        <w:t>acknowledge the following</w:t>
                      </w:r>
                      <w:r>
                        <w:rPr>
                          <w:spacing w:val="-1"/>
                        </w:rPr>
                        <w:t> </w:t>
                      </w:r>
                      <w:r>
                        <w:rPr/>
                        <w:t>under penalty of </w:t>
                      </w:r>
                      <w:r>
                        <w:rPr>
                          <w:spacing w:val="-2"/>
                        </w:rPr>
                        <w:t>perjury.</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4208">
                <wp:simplePos x="0" y="0"/>
                <wp:positionH relativeFrom="page">
                  <wp:posOffset>902004</wp:posOffset>
                </wp:positionH>
                <wp:positionV relativeFrom="page">
                  <wp:posOffset>1743032</wp:posOffset>
                </wp:positionV>
                <wp:extent cx="4937125" cy="194310"/>
                <wp:effectExtent l="0" t="0" r="0" b="0"/>
                <wp:wrapNone/>
                <wp:docPr id="276" name="Textbox 276"/>
                <wp:cNvGraphicFramePr>
                  <a:graphicFrameLocks/>
                </wp:cNvGraphicFramePr>
                <a:graphic>
                  <a:graphicData uri="http://schemas.microsoft.com/office/word/2010/wordprocessingShape">
                    <wps:wsp>
                      <wps:cNvPr id="276" name="Textbox 276"/>
                      <wps:cNvSpPr txBox="1"/>
                      <wps:spPr>
                        <a:xfrm>
                          <a:off x="0" y="0"/>
                          <a:ext cx="4937125" cy="194310"/>
                        </a:xfrm>
                        <a:prstGeom prst="rect">
                          <a:avLst/>
                        </a:prstGeom>
                      </wps:spPr>
                      <wps:txbx>
                        <w:txbxContent>
                          <w:p>
                            <w:pPr>
                              <w:pStyle w:val="BodyText"/>
                            </w:pPr>
                            <w:r>
                              <w:rPr/>
                              <w:t>I</w:t>
                            </w:r>
                            <w:r>
                              <w:rPr>
                                <w:spacing w:val="-5"/>
                              </w:rPr>
                              <w:t> </w:t>
                            </w:r>
                            <w:r>
                              <w:rPr/>
                              <w:t>understand that</w:t>
                            </w:r>
                            <w:r>
                              <w:rPr>
                                <w:spacing w:val="2"/>
                              </w:rPr>
                              <w:t> </w:t>
                            </w:r>
                            <w:r>
                              <w:rPr/>
                              <w:t>I</w:t>
                            </w:r>
                            <w:r>
                              <w:rPr>
                                <w:spacing w:val="-5"/>
                              </w:rPr>
                              <w:t> </w:t>
                            </w:r>
                            <w:r>
                              <w:rPr/>
                              <w:t>must comply with</w:t>
                            </w:r>
                            <w:r>
                              <w:rPr>
                                <w:spacing w:val="-1"/>
                              </w:rPr>
                              <w:t> </w:t>
                            </w:r>
                            <w:r>
                              <w:rPr/>
                              <w:t>all local,</w:t>
                            </w:r>
                            <w:r>
                              <w:rPr>
                                <w:spacing w:val="2"/>
                              </w:rPr>
                              <w:t> </w:t>
                            </w:r>
                            <w:r>
                              <w:rPr/>
                              <w:t>state</w:t>
                            </w:r>
                            <w:r>
                              <w:rPr>
                                <w:spacing w:val="-1"/>
                              </w:rPr>
                              <w:t> </w:t>
                            </w:r>
                            <w:r>
                              <w:rPr/>
                              <w:t>and federal</w:t>
                            </w:r>
                            <w:r>
                              <w:rPr>
                                <w:spacing w:val="-4"/>
                              </w:rPr>
                              <w:t> </w:t>
                            </w:r>
                            <w:r>
                              <w:rPr/>
                              <w:t>laws</w:t>
                            </w:r>
                            <w:r>
                              <w:rPr>
                                <w:spacing w:val="-1"/>
                              </w:rPr>
                              <w:t> </w:t>
                            </w:r>
                            <w:r>
                              <w:rPr/>
                              <w:t>at all </w:t>
                            </w:r>
                            <w:r>
                              <w:rPr>
                                <w:spacing w:val="-2"/>
                              </w:rPr>
                              <w:t>times.</w:t>
                            </w:r>
                          </w:p>
                        </w:txbxContent>
                      </wps:txbx>
                      <wps:bodyPr wrap="square" lIns="0" tIns="0" rIns="0" bIns="0" rtlCol="0">
                        <a:noAutofit/>
                      </wps:bodyPr>
                    </wps:wsp>
                  </a:graphicData>
                </a:graphic>
              </wp:anchor>
            </w:drawing>
          </mc:Choice>
          <mc:Fallback>
            <w:pict>
              <v:shape style="position:absolute;margin-left:71.024002pt;margin-top:137.246643pt;width:388.75pt;height:15.3pt;mso-position-horizontal-relative:page;mso-position-vertical-relative:page;z-index:-16182272" type="#_x0000_t202" id="docshape264" filled="false" stroked="false">
                <v:textbox inset="0,0,0,0">
                  <w:txbxContent>
                    <w:p>
                      <w:pPr>
                        <w:pStyle w:val="BodyText"/>
                      </w:pPr>
                      <w:r>
                        <w:rPr/>
                        <w:t>I</w:t>
                      </w:r>
                      <w:r>
                        <w:rPr>
                          <w:spacing w:val="-5"/>
                        </w:rPr>
                        <w:t> </w:t>
                      </w:r>
                      <w:r>
                        <w:rPr/>
                        <w:t>understand that</w:t>
                      </w:r>
                      <w:r>
                        <w:rPr>
                          <w:spacing w:val="2"/>
                        </w:rPr>
                        <w:t> </w:t>
                      </w:r>
                      <w:r>
                        <w:rPr/>
                        <w:t>I</w:t>
                      </w:r>
                      <w:r>
                        <w:rPr>
                          <w:spacing w:val="-5"/>
                        </w:rPr>
                        <w:t> </w:t>
                      </w:r>
                      <w:r>
                        <w:rPr/>
                        <w:t>must comply with</w:t>
                      </w:r>
                      <w:r>
                        <w:rPr>
                          <w:spacing w:val="-1"/>
                        </w:rPr>
                        <w:t> </w:t>
                      </w:r>
                      <w:r>
                        <w:rPr/>
                        <w:t>all local,</w:t>
                      </w:r>
                      <w:r>
                        <w:rPr>
                          <w:spacing w:val="2"/>
                        </w:rPr>
                        <w:t> </w:t>
                      </w:r>
                      <w:r>
                        <w:rPr/>
                        <w:t>state</w:t>
                      </w:r>
                      <w:r>
                        <w:rPr>
                          <w:spacing w:val="-1"/>
                        </w:rPr>
                        <w:t> </w:t>
                      </w:r>
                      <w:r>
                        <w:rPr/>
                        <w:t>and federal</w:t>
                      </w:r>
                      <w:r>
                        <w:rPr>
                          <w:spacing w:val="-4"/>
                        </w:rPr>
                        <w:t> </w:t>
                      </w:r>
                      <w:r>
                        <w:rPr/>
                        <w:t>laws</w:t>
                      </w:r>
                      <w:r>
                        <w:rPr>
                          <w:spacing w:val="-1"/>
                        </w:rPr>
                        <w:t> </w:t>
                      </w:r>
                      <w:r>
                        <w:rPr/>
                        <w:t>at all </w:t>
                      </w:r>
                      <w:r>
                        <w:rPr>
                          <w:spacing w:val="-2"/>
                        </w:rPr>
                        <w:t>times.</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4720">
                <wp:simplePos x="0" y="0"/>
                <wp:positionH relativeFrom="page">
                  <wp:posOffset>902004</wp:posOffset>
                </wp:positionH>
                <wp:positionV relativeFrom="page">
                  <wp:posOffset>2093552</wp:posOffset>
                </wp:positionV>
                <wp:extent cx="5339715" cy="194310"/>
                <wp:effectExtent l="0" t="0" r="0" b="0"/>
                <wp:wrapNone/>
                <wp:docPr id="277" name="Textbox 277"/>
                <wp:cNvGraphicFramePr>
                  <a:graphicFrameLocks/>
                </wp:cNvGraphicFramePr>
                <a:graphic>
                  <a:graphicData uri="http://schemas.microsoft.com/office/word/2010/wordprocessingShape">
                    <wps:wsp>
                      <wps:cNvPr id="277" name="Textbox 277"/>
                      <wps:cNvSpPr txBox="1"/>
                      <wps:spPr>
                        <a:xfrm>
                          <a:off x="0" y="0"/>
                          <a:ext cx="5339715" cy="194310"/>
                        </a:xfrm>
                        <a:prstGeom prst="rect">
                          <a:avLst/>
                        </a:prstGeom>
                      </wps:spPr>
                      <wps:txbx>
                        <w:txbxContent>
                          <w:p>
                            <w:pPr>
                              <w:pStyle w:val="BodyText"/>
                            </w:pPr>
                            <w:r>
                              <w:rPr/>
                              <w:t>I</w:t>
                            </w:r>
                            <w:r>
                              <w:rPr>
                                <w:spacing w:val="-12"/>
                              </w:rPr>
                              <w:t> </w:t>
                            </w:r>
                            <w:r>
                              <w:rPr/>
                              <w:t>(we)</w:t>
                            </w:r>
                            <w:r>
                              <w:rPr>
                                <w:spacing w:val="-5"/>
                              </w:rPr>
                              <w:t> </w:t>
                            </w:r>
                            <w:r>
                              <w:rPr/>
                              <w:t>swear</w:t>
                            </w:r>
                            <w:r>
                              <w:rPr>
                                <w:spacing w:val="-4"/>
                              </w:rPr>
                              <w:t> </w:t>
                            </w:r>
                            <w:r>
                              <w:rPr/>
                              <w:t>and</w:t>
                            </w:r>
                            <w:r>
                              <w:rPr>
                                <w:spacing w:val="-4"/>
                              </w:rPr>
                              <w:t> </w:t>
                            </w:r>
                            <w:r>
                              <w:rPr/>
                              <w:t>affirm</w:t>
                            </w:r>
                            <w:r>
                              <w:rPr>
                                <w:spacing w:val="-10"/>
                              </w:rPr>
                              <w:t> </w:t>
                            </w:r>
                            <w:r>
                              <w:rPr/>
                              <w:t>that</w:t>
                            </w:r>
                            <w:r>
                              <w:rPr>
                                <w:spacing w:val="-3"/>
                              </w:rPr>
                              <w:t> </w:t>
                            </w:r>
                            <w:r>
                              <w:rPr/>
                              <w:t>all</w:t>
                            </w:r>
                            <w:r>
                              <w:rPr>
                                <w:spacing w:val="-4"/>
                              </w:rPr>
                              <w:t> </w:t>
                            </w:r>
                            <w:r>
                              <w:rPr/>
                              <w:t>statements</w:t>
                            </w:r>
                            <w:r>
                              <w:rPr>
                                <w:spacing w:val="-4"/>
                              </w:rPr>
                              <w:t> </w:t>
                            </w:r>
                            <w:r>
                              <w:rPr/>
                              <w:t>made</w:t>
                            </w:r>
                            <w:r>
                              <w:rPr>
                                <w:spacing w:val="-5"/>
                              </w:rPr>
                              <w:t> </w:t>
                            </w:r>
                            <w:r>
                              <w:rPr/>
                              <w:t>on</w:t>
                            </w:r>
                            <w:r>
                              <w:rPr>
                                <w:spacing w:val="-6"/>
                              </w:rPr>
                              <w:t> </w:t>
                            </w:r>
                            <w:r>
                              <w:rPr/>
                              <w:t>this</w:t>
                            </w:r>
                            <w:r>
                              <w:rPr>
                                <w:spacing w:val="-3"/>
                              </w:rPr>
                              <w:t> </w:t>
                            </w:r>
                            <w:r>
                              <w:rPr/>
                              <w:t>application</w:t>
                            </w:r>
                            <w:r>
                              <w:rPr>
                                <w:spacing w:val="-7"/>
                              </w:rPr>
                              <w:t> </w:t>
                            </w:r>
                            <w:r>
                              <w:rPr/>
                              <w:t>are</w:t>
                            </w:r>
                            <w:r>
                              <w:rPr>
                                <w:spacing w:val="-7"/>
                              </w:rPr>
                              <w:t> </w:t>
                            </w:r>
                            <w:r>
                              <w:rPr/>
                              <w:t>true</w:t>
                            </w:r>
                            <w:r>
                              <w:rPr>
                                <w:spacing w:val="-8"/>
                              </w:rPr>
                              <w:t> </w:t>
                            </w:r>
                            <w:r>
                              <w:rPr/>
                              <w:t>and</w:t>
                            </w:r>
                            <w:r>
                              <w:rPr>
                                <w:spacing w:val="-3"/>
                              </w:rPr>
                              <w:t> </w:t>
                            </w:r>
                            <w:r>
                              <w:rPr>
                                <w:spacing w:val="-2"/>
                              </w:rPr>
                              <w:t>correct.</w:t>
                            </w:r>
                          </w:p>
                        </w:txbxContent>
                      </wps:txbx>
                      <wps:bodyPr wrap="square" lIns="0" tIns="0" rIns="0" bIns="0" rtlCol="0">
                        <a:noAutofit/>
                      </wps:bodyPr>
                    </wps:wsp>
                  </a:graphicData>
                </a:graphic>
              </wp:anchor>
            </w:drawing>
          </mc:Choice>
          <mc:Fallback>
            <w:pict>
              <v:shape style="position:absolute;margin-left:71.024002pt;margin-top:164.846634pt;width:420.45pt;height:15.3pt;mso-position-horizontal-relative:page;mso-position-vertical-relative:page;z-index:-16181760" type="#_x0000_t202" id="docshape265" filled="false" stroked="false">
                <v:textbox inset="0,0,0,0">
                  <w:txbxContent>
                    <w:p>
                      <w:pPr>
                        <w:pStyle w:val="BodyText"/>
                      </w:pPr>
                      <w:r>
                        <w:rPr/>
                        <w:t>I</w:t>
                      </w:r>
                      <w:r>
                        <w:rPr>
                          <w:spacing w:val="-12"/>
                        </w:rPr>
                        <w:t> </w:t>
                      </w:r>
                      <w:r>
                        <w:rPr/>
                        <w:t>(we)</w:t>
                      </w:r>
                      <w:r>
                        <w:rPr>
                          <w:spacing w:val="-5"/>
                        </w:rPr>
                        <w:t> </w:t>
                      </w:r>
                      <w:r>
                        <w:rPr/>
                        <w:t>swear</w:t>
                      </w:r>
                      <w:r>
                        <w:rPr>
                          <w:spacing w:val="-4"/>
                        </w:rPr>
                        <w:t> </w:t>
                      </w:r>
                      <w:r>
                        <w:rPr/>
                        <w:t>and</w:t>
                      </w:r>
                      <w:r>
                        <w:rPr>
                          <w:spacing w:val="-4"/>
                        </w:rPr>
                        <w:t> </w:t>
                      </w:r>
                      <w:r>
                        <w:rPr/>
                        <w:t>affirm</w:t>
                      </w:r>
                      <w:r>
                        <w:rPr>
                          <w:spacing w:val="-10"/>
                        </w:rPr>
                        <w:t> </w:t>
                      </w:r>
                      <w:r>
                        <w:rPr/>
                        <w:t>that</w:t>
                      </w:r>
                      <w:r>
                        <w:rPr>
                          <w:spacing w:val="-3"/>
                        </w:rPr>
                        <w:t> </w:t>
                      </w:r>
                      <w:r>
                        <w:rPr/>
                        <w:t>all</w:t>
                      </w:r>
                      <w:r>
                        <w:rPr>
                          <w:spacing w:val="-4"/>
                        </w:rPr>
                        <w:t> </w:t>
                      </w:r>
                      <w:r>
                        <w:rPr/>
                        <w:t>statements</w:t>
                      </w:r>
                      <w:r>
                        <w:rPr>
                          <w:spacing w:val="-4"/>
                        </w:rPr>
                        <w:t> </w:t>
                      </w:r>
                      <w:r>
                        <w:rPr/>
                        <w:t>made</w:t>
                      </w:r>
                      <w:r>
                        <w:rPr>
                          <w:spacing w:val="-5"/>
                        </w:rPr>
                        <w:t> </w:t>
                      </w:r>
                      <w:r>
                        <w:rPr/>
                        <w:t>on</w:t>
                      </w:r>
                      <w:r>
                        <w:rPr>
                          <w:spacing w:val="-6"/>
                        </w:rPr>
                        <w:t> </w:t>
                      </w:r>
                      <w:r>
                        <w:rPr/>
                        <w:t>this</w:t>
                      </w:r>
                      <w:r>
                        <w:rPr>
                          <w:spacing w:val="-3"/>
                        </w:rPr>
                        <w:t> </w:t>
                      </w:r>
                      <w:r>
                        <w:rPr/>
                        <w:t>application</w:t>
                      </w:r>
                      <w:r>
                        <w:rPr>
                          <w:spacing w:val="-7"/>
                        </w:rPr>
                        <w:t> </w:t>
                      </w:r>
                      <w:r>
                        <w:rPr/>
                        <w:t>are</w:t>
                      </w:r>
                      <w:r>
                        <w:rPr>
                          <w:spacing w:val="-7"/>
                        </w:rPr>
                        <w:t> </w:t>
                      </w:r>
                      <w:r>
                        <w:rPr/>
                        <w:t>true</w:t>
                      </w:r>
                      <w:r>
                        <w:rPr>
                          <w:spacing w:val="-8"/>
                        </w:rPr>
                        <w:t> </w:t>
                      </w:r>
                      <w:r>
                        <w:rPr/>
                        <w:t>and</w:t>
                      </w:r>
                      <w:r>
                        <w:rPr>
                          <w:spacing w:val="-3"/>
                        </w:rPr>
                        <w:t> </w:t>
                      </w:r>
                      <w:r>
                        <w:rPr>
                          <w:spacing w:val="-2"/>
                        </w:rPr>
                        <w:t>correct.</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5232">
                <wp:simplePos x="0" y="0"/>
                <wp:positionH relativeFrom="page">
                  <wp:posOffset>902004</wp:posOffset>
                </wp:positionH>
                <wp:positionV relativeFrom="page">
                  <wp:posOffset>2444072</wp:posOffset>
                </wp:positionV>
                <wp:extent cx="5810885" cy="1071245"/>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5810885" cy="1071245"/>
                        </a:xfrm>
                        <a:prstGeom prst="rect">
                          <a:avLst/>
                        </a:prstGeom>
                      </wps:spPr>
                      <wps:txbx>
                        <w:txbxContent>
                          <w:p>
                            <w:pPr>
                              <w:pStyle w:val="BodyText"/>
                              <w:ind w:right="17"/>
                              <w:jc w:val="both"/>
                            </w:pPr>
                            <w:r>
                              <w:rPr/>
                              <w:t>I</w:t>
                            </w:r>
                            <w:r>
                              <w:rPr>
                                <w:spacing w:val="-15"/>
                              </w:rPr>
                              <w:t> </w:t>
                            </w:r>
                            <w:r>
                              <w:rPr/>
                              <w:t>(we)</w:t>
                            </w:r>
                            <w:r>
                              <w:rPr>
                                <w:spacing w:val="-15"/>
                              </w:rPr>
                              <w:t> </w:t>
                            </w:r>
                            <w:r>
                              <w:rPr/>
                              <w:t>are</w:t>
                            </w:r>
                            <w:r>
                              <w:rPr>
                                <w:spacing w:val="-14"/>
                              </w:rPr>
                              <w:t> </w:t>
                            </w:r>
                            <w:r>
                              <w:rPr/>
                              <w:t>informed</w:t>
                            </w:r>
                            <w:r>
                              <w:rPr>
                                <w:spacing w:val="-15"/>
                              </w:rPr>
                              <w:t> </w:t>
                            </w:r>
                            <w:r>
                              <w:rPr/>
                              <w:t>of</w:t>
                            </w:r>
                            <w:r>
                              <w:rPr>
                                <w:spacing w:val="-13"/>
                              </w:rPr>
                              <w:t> </w:t>
                            </w:r>
                            <w:r>
                              <w:rPr/>
                              <w:t>and</w:t>
                            </w:r>
                            <w:r>
                              <w:rPr>
                                <w:spacing w:val="-13"/>
                              </w:rPr>
                              <w:t> </w:t>
                            </w:r>
                            <w:r>
                              <w:rPr/>
                              <w:t>will</w:t>
                            </w:r>
                            <w:r>
                              <w:rPr>
                                <w:spacing w:val="-13"/>
                              </w:rPr>
                              <w:t> </w:t>
                            </w:r>
                            <w:r>
                              <w:rPr/>
                              <w:t>comply</w:t>
                            </w:r>
                            <w:r>
                              <w:rPr>
                                <w:spacing w:val="-13"/>
                              </w:rPr>
                              <w:t> </w:t>
                            </w:r>
                            <w:r>
                              <w:rPr/>
                              <w:t>with</w:t>
                            </w:r>
                            <w:r>
                              <w:rPr>
                                <w:spacing w:val="-13"/>
                              </w:rPr>
                              <w:t> </w:t>
                            </w:r>
                            <w:r>
                              <w:rPr/>
                              <w:t>the</w:t>
                            </w:r>
                            <w:r>
                              <w:rPr>
                                <w:spacing w:val="-14"/>
                              </w:rPr>
                              <w:t> </w:t>
                            </w:r>
                            <w:r>
                              <w:rPr/>
                              <w:t>requirements</w:t>
                            </w:r>
                            <w:r>
                              <w:rPr>
                                <w:spacing w:val="-13"/>
                              </w:rPr>
                              <w:t> </w:t>
                            </w:r>
                            <w:r>
                              <w:rPr/>
                              <w:t>of</w:t>
                            </w:r>
                            <w:r>
                              <w:rPr>
                                <w:spacing w:val="-13"/>
                              </w:rPr>
                              <w:t> </w:t>
                            </w:r>
                            <w:r>
                              <w:rPr/>
                              <w:t>Chapter</w:t>
                            </w:r>
                            <w:r>
                              <w:rPr>
                                <w:spacing w:val="-15"/>
                              </w:rPr>
                              <w:t> </w:t>
                            </w:r>
                            <w:r>
                              <w:rPr/>
                              <w:t>16</w:t>
                            </w:r>
                            <w:r>
                              <w:rPr>
                                <w:spacing w:val="-11"/>
                              </w:rPr>
                              <w:t> </w:t>
                            </w:r>
                            <w:r>
                              <w:rPr/>
                              <w:t>Title</w:t>
                            </w:r>
                            <w:r>
                              <w:rPr>
                                <w:spacing w:val="-13"/>
                              </w:rPr>
                              <w:t> </w:t>
                            </w:r>
                            <w:r>
                              <w:rPr/>
                              <w:t>17</w:t>
                            </w:r>
                            <w:r>
                              <w:rPr>
                                <w:spacing w:val="-13"/>
                              </w:rPr>
                              <w:t> </w:t>
                            </w:r>
                            <w:r>
                              <w:rPr/>
                              <w:t>Section</w:t>
                            </w:r>
                            <w:r>
                              <w:rPr>
                                <w:spacing w:val="-13"/>
                              </w:rPr>
                              <w:t> </w:t>
                            </w:r>
                            <w:r>
                              <w:rPr/>
                              <w:t>680 of</w:t>
                            </w:r>
                            <w:r>
                              <w:rPr>
                                <w:spacing w:val="-15"/>
                              </w:rPr>
                              <w:t> </w:t>
                            </w:r>
                            <w:r>
                              <w:rPr/>
                              <w:t>the</w:t>
                            </w:r>
                            <w:r>
                              <w:rPr>
                                <w:spacing w:val="-15"/>
                              </w:rPr>
                              <w:t> </w:t>
                            </w:r>
                            <w:r>
                              <w:rPr/>
                              <w:t>State</w:t>
                            </w:r>
                            <w:r>
                              <w:rPr>
                                <w:spacing w:val="-14"/>
                              </w:rPr>
                              <w:t> </w:t>
                            </w:r>
                            <w:r>
                              <w:rPr/>
                              <w:t>of</w:t>
                            </w:r>
                            <w:r>
                              <w:rPr>
                                <w:spacing w:val="-12"/>
                              </w:rPr>
                              <w:t> </w:t>
                            </w:r>
                            <w:r>
                              <w:rPr/>
                              <w:t>South</w:t>
                            </w:r>
                            <w:r>
                              <w:rPr>
                                <w:spacing w:val="-13"/>
                              </w:rPr>
                              <w:t> </w:t>
                            </w:r>
                            <w:r>
                              <w:rPr/>
                              <w:t>Carolina</w:t>
                            </w:r>
                            <w:r>
                              <w:rPr>
                                <w:spacing w:val="-12"/>
                              </w:rPr>
                              <w:t> </w:t>
                            </w:r>
                            <w:r>
                              <w:rPr/>
                              <w:t>Code</w:t>
                            </w:r>
                            <w:r>
                              <w:rPr>
                                <w:spacing w:val="-13"/>
                              </w:rPr>
                              <w:t> </w:t>
                            </w:r>
                            <w:r>
                              <w:rPr/>
                              <w:t>of</w:t>
                            </w:r>
                            <w:r>
                              <w:rPr>
                                <w:spacing w:val="-15"/>
                              </w:rPr>
                              <w:t> </w:t>
                            </w:r>
                            <w:r>
                              <w:rPr/>
                              <w:t>Laws,</w:t>
                            </w:r>
                            <w:r>
                              <w:rPr>
                                <w:spacing w:val="39"/>
                              </w:rPr>
                              <w:t> </w:t>
                            </w:r>
                            <w:r>
                              <w:rPr/>
                              <w:t>1976.</w:t>
                            </w:r>
                            <w:r>
                              <w:rPr>
                                <w:spacing w:val="37"/>
                              </w:rPr>
                              <w:t> </w:t>
                            </w:r>
                            <w:r>
                              <w:rPr/>
                              <w:t>I</w:t>
                            </w:r>
                            <w:r>
                              <w:rPr>
                                <w:spacing w:val="-15"/>
                              </w:rPr>
                              <w:t> </w:t>
                            </w:r>
                            <w:r>
                              <w:rPr/>
                              <w:t>(we)</w:t>
                            </w:r>
                            <w:r>
                              <w:rPr>
                                <w:spacing w:val="39"/>
                              </w:rPr>
                              <w:t> </w:t>
                            </w:r>
                            <w:r>
                              <w:rPr/>
                              <w:t>further</w:t>
                            </w:r>
                            <w:r>
                              <w:rPr>
                                <w:spacing w:val="-13"/>
                              </w:rPr>
                              <w:t> </w:t>
                            </w:r>
                            <w:r>
                              <w:rPr/>
                              <w:t>understand</w:t>
                            </w:r>
                            <w:r>
                              <w:rPr>
                                <w:spacing w:val="-14"/>
                              </w:rPr>
                              <w:t> </w:t>
                            </w:r>
                            <w:r>
                              <w:rPr/>
                              <w:t>that</w:t>
                            </w:r>
                            <w:r>
                              <w:rPr>
                                <w:spacing w:val="-10"/>
                              </w:rPr>
                              <w:t> </w:t>
                            </w:r>
                            <w:r>
                              <w:rPr/>
                              <w:t>a</w:t>
                            </w:r>
                            <w:r>
                              <w:rPr>
                                <w:spacing w:val="-15"/>
                              </w:rPr>
                              <w:t> </w:t>
                            </w:r>
                            <w:r>
                              <w:rPr/>
                              <w:t>permit</w:t>
                            </w:r>
                            <w:r>
                              <w:rPr>
                                <w:spacing w:val="-11"/>
                              </w:rPr>
                              <w:t> </w:t>
                            </w:r>
                            <w:r>
                              <w:rPr/>
                              <w:t>may be</w:t>
                            </w:r>
                            <w:r>
                              <w:rPr>
                                <w:spacing w:val="-9"/>
                              </w:rPr>
                              <w:t> </w:t>
                            </w:r>
                            <w:r>
                              <w:rPr/>
                              <w:t>denied,</w:t>
                            </w:r>
                            <w:r>
                              <w:rPr>
                                <w:spacing w:val="-8"/>
                              </w:rPr>
                              <w:t> </w:t>
                            </w:r>
                            <w:r>
                              <w:rPr/>
                              <w:t>suspended</w:t>
                            </w:r>
                            <w:r>
                              <w:rPr>
                                <w:spacing w:val="-8"/>
                              </w:rPr>
                              <w:t> </w:t>
                            </w:r>
                            <w:r>
                              <w:rPr/>
                              <w:t>or</w:t>
                            </w:r>
                            <w:r>
                              <w:rPr>
                                <w:spacing w:val="-11"/>
                              </w:rPr>
                              <w:t> </w:t>
                            </w:r>
                            <w:r>
                              <w:rPr/>
                              <w:t>revoked</w:t>
                            </w:r>
                            <w:r>
                              <w:rPr>
                                <w:spacing w:val="-7"/>
                              </w:rPr>
                              <w:t> </w:t>
                            </w:r>
                            <w:r>
                              <w:rPr/>
                              <w:t>at</w:t>
                            </w:r>
                            <w:r>
                              <w:rPr>
                                <w:spacing w:val="-7"/>
                              </w:rPr>
                              <w:t> </w:t>
                            </w:r>
                            <w:r>
                              <w:rPr/>
                              <w:t>any</w:t>
                            </w:r>
                            <w:r>
                              <w:rPr>
                                <w:spacing w:val="-13"/>
                              </w:rPr>
                              <w:t> </w:t>
                            </w:r>
                            <w:r>
                              <w:rPr/>
                              <w:t>time</w:t>
                            </w:r>
                            <w:r>
                              <w:rPr>
                                <w:spacing w:val="-8"/>
                              </w:rPr>
                              <w:t> </w:t>
                            </w:r>
                            <w:r>
                              <w:rPr/>
                              <w:t>if</w:t>
                            </w:r>
                            <w:r>
                              <w:rPr>
                                <w:spacing w:val="-11"/>
                              </w:rPr>
                              <w:t> </w:t>
                            </w:r>
                            <w:r>
                              <w:rPr/>
                              <w:t>the</w:t>
                            </w:r>
                            <w:r>
                              <w:rPr>
                                <w:spacing w:val="-11"/>
                              </w:rPr>
                              <w:t> </w:t>
                            </w:r>
                            <w:r>
                              <w:rPr/>
                              <w:t>local</w:t>
                            </w:r>
                            <w:r>
                              <w:rPr>
                                <w:spacing w:val="-9"/>
                              </w:rPr>
                              <w:t> </w:t>
                            </w:r>
                            <w:r>
                              <w:rPr/>
                              <w:t>law</w:t>
                            </w:r>
                            <w:r>
                              <w:rPr>
                                <w:spacing w:val="40"/>
                              </w:rPr>
                              <w:t> </w:t>
                            </w:r>
                            <w:r>
                              <w:rPr/>
                              <w:t>enforcement</w:t>
                            </w:r>
                            <w:r>
                              <w:rPr>
                                <w:spacing w:val="-7"/>
                              </w:rPr>
                              <w:t> </w:t>
                            </w:r>
                            <w:r>
                              <w:rPr/>
                              <w:t>agency</w:t>
                            </w:r>
                            <w:r>
                              <w:rPr>
                                <w:spacing w:val="-12"/>
                              </w:rPr>
                              <w:t> </w:t>
                            </w:r>
                            <w:r>
                              <w:rPr/>
                              <w:t>discovers</w:t>
                            </w:r>
                            <w:r>
                              <w:rPr>
                                <w:spacing w:val="-11"/>
                              </w:rPr>
                              <w:t> </w:t>
                            </w:r>
                            <w:r>
                              <w:rPr/>
                              <w:t>that the</w:t>
                            </w:r>
                            <w:r>
                              <w:rPr>
                                <w:spacing w:val="-7"/>
                              </w:rPr>
                              <w:t> </w:t>
                            </w:r>
                            <w:r>
                              <w:rPr/>
                              <w:t>information</w:t>
                            </w:r>
                            <w:r>
                              <w:rPr>
                                <w:spacing w:val="-4"/>
                              </w:rPr>
                              <w:t> </w:t>
                            </w:r>
                            <w:r>
                              <w:rPr/>
                              <w:t>on</w:t>
                            </w:r>
                            <w:r>
                              <w:rPr>
                                <w:spacing w:val="-8"/>
                              </w:rPr>
                              <w:t> </w:t>
                            </w:r>
                            <w:r>
                              <w:rPr/>
                              <w:t>this</w:t>
                            </w:r>
                            <w:r>
                              <w:rPr>
                                <w:spacing w:val="-3"/>
                              </w:rPr>
                              <w:t> </w:t>
                            </w:r>
                            <w:r>
                              <w:rPr/>
                              <w:t>application</w:t>
                            </w:r>
                            <w:r>
                              <w:rPr>
                                <w:spacing w:val="-6"/>
                              </w:rPr>
                              <w:t> </w:t>
                            </w:r>
                            <w:r>
                              <w:rPr/>
                              <w:t>is</w:t>
                            </w:r>
                            <w:r>
                              <w:rPr>
                                <w:spacing w:val="-6"/>
                              </w:rPr>
                              <w:t> </w:t>
                            </w:r>
                            <w:r>
                              <w:rPr/>
                              <w:t>inaccurate</w:t>
                            </w:r>
                            <w:r>
                              <w:rPr>
                                <w:spacing w:val="-7"/>
                              </w:rPr>
                              <w:t> </w:t>
                            </w:r>
                            <w:r>
                              <w:rPr/>
                              <w:t>or</w:t>
                            </w:r>
                            <w:r>
                              <w:rPr>
                                <w:spacing w:val="-2"/>
                              </w:rPr>
                              <w:t> </w:t>
                            </w:r>
                            <w:r>
                              <w:rPr/>
                              <w:t>I</w:t>
                            </w:r>
                            <w:r>
                              <w:rPr>
                                <w:spacing w:val="-11"/>
                              </w:rPr>
                              <w:t> </w:t>
                            </w:r>
                            <w:r>
                              <w:rPr/>
                              <w:t>(we)</w:t>
                            </w:r>
                            <w:r>
                              <w:rPr>
                                <w:spacing w:val="-4"/>
                              </w:rPr>
                              <w:t> </w:t>
                            </w:r>
                            <w:r>
                              <w:rPr/>
                              <w:t>do</w:t>
                            </w:r>
                            <w:r>
                              <w:rPr>
                                <w:spacing w:val="-4"/>
                              </w:rPr>
                              <w:t> </w:t>
                            </w:r>
                            <w:r>
                              <w:rPr/>
                              <w:t>not</w:t>
                            </w:r>
                            <w:r>
                              <w:rPr>
                                <w:spacing w:val="40"/>
                              </w:rPr>
                              <w:t> </w:t>
                            </w:r>
                            <w:r>
                              <w:rPr/>
                              <w:t>comply</w:t>
                            </w:r>
                            <w:r>
                              <w:rPr>
                                <w:spacing w:val="-10"/>
                              </w:rPr>
                              <w:t> </w:t>
                            </w:r>
                            <w:r>
                              <w:rPr/>
                              <w:t>with</w:t>
                            </w:r>
                            <w:r>
                              <w:rPr>
                                <w:spacing w:val="-4"/>
                              </w:rPr>
                              <w:t> </w:t>
                            </w:r>
                            <w:r>
                              <w:rPr/>
                              <w:t>the</w:t>
                            </w:r>
                            <w:r>
                              <w:rPr>
                                <w:spacing w:val="-6"/>
                              </w:rPr>
                              <w:t> </w:t>
                            </w:r>
                            <w:r>
                              <w:rPr/>
                              <w:t>requirements of Chapter 16 Title 17 Section 680 and Chapter 16 Title 11 Section 523 of the State of South Carolina Code of Laws,</w:t>
                            </w:r>
                            <w:r>
                              <w:rPr>
                                <w:spacing w:val="40"/>
                              </w:rPr>
                              <w:t> </w:t>
                            </w:r>
                            <w:r>
                              <w:rPr/>
                              <w:t>1976.</w:t>
                            </w:r>
                          </w:p>
                        </w:txbxContent>
                      </wps:txbx>
                      <wps:bodyPr wrap="square" lIns="0" tIns="0" rIns="0" bIns="0" rtlCol="0">
                        <a:noAutofit/>
                      </wps:bodyPr>
                    </wps:wsp>
                  </a:graphicData>
                </a:graphic>
              </wp:anchor>
            </w:drawing>
          </mc:Choice>
          <mc:Fallback>
            <w:pict>
              <v:shape style="position:absolute;margin-left:71.024002pt;margin-top:192.44664pt;width:457.55pt;height:84.35pt;mso-position-horizontal-relative:page;mso-position-vertical-relative:page;z-index:-16181248" type="#_x0000_t202" id="docshape266" filled="false" stroked="false">
                <v:textbox inset="0,0,0,0">
                  <w:txbxContent>
                    <w:p>
                      <w:pPr>
                        <w:pStyle w:val="BodyText"/>
                        <w:ind w:right="17"/>
                        <w:jc w:val="both"/>
                      </w:pPr>
                      <w:r>
                        <w:rPr/>
                        <w:t>I</w:t>
                      </w:r>
                      <w:r>
                        <w:rPr>
                          <w:spacing w:val="-15"/>
                        </w:rPr>
                        <w:t> </w:t>
                      </w:r>
                      <w:r>
                        <w:rPr/>
                        <w:t>(we)</w:t>
                      </w:r>
                      <w:r>
                        <w:rPr>
                          <w:spacing w:val="-15"/>
                        </w:rPr>
                        <w:t> </w:t>
                      </w:r>
                      <w:r>
                        <w:rPr/>
                        <w:t>are</w:t>
                      </w:r>
                      <w:r>
                        <w:rPr>
                          <w:spacing w:val="-14"/>
                        </w:rPr>
                        <w:t> </w:t>
                      </w:r>
                      <w:r>
                        <w:rPr/>
                        <w:t>informed</w:t>
                      </w:r>
                      <w:r>
                        <w:rPr>
                          <w:spacing w:val="-15"/>
                        </w:rPr>
                        <w:t> </w:t>
                      </w:r>
                      <w:r>
                        <w:rPr/>
                        <w:t>of</w:t>
                      </w:r>
                      <w:r>
                        <w:rPr>
                          <w:spacing w:val="-13"/>
                        </w:rPr>
                        <w:t> </w:t>
                      </w:r>
                      <w:r>
                        <w:rPr/>
                        <w:t>and</w:t>
                      </w:r>
                      <w:r>
                        <w:rPr>
                          <w:spacing w:val="-13"/>
                        </w:rPr>
                        <w:t> </w:t>
                      </w:r>
                      <w:r>
                        <w:rPr/>
                        <w:t>will</w:t>
                      </w:r>
                      <w:r>
                        <w:rPr>
                          <w:spacing w:val="-13"/>
                        </w:rPr>
                        <w:t> </w:t>
                      </w:r>
                      <w:r>
                        <w:rPr/>
                        <w:t>comply</w:t>
                      </w:r>
                      <w:r>
                        <w:rPr>
                          <w:spacing w:val="-13"/>
                        </w:rPr>
                        <w:t> </w:t>
                      </w:r>
                      <w:r>
                        <w:rPr/>
                        <w:t>with</w:t>
                      </w:r>
                      <w:r>
                        <w:rPr>
                          <w:spacing w:val="-13"/>
                        </w:rPr>
                        <w:t> </w:t>
                      </w:r>
                      <w:r>
                        <w:rPr/>
                        <w:t>the</w:t>
                      </w:r>
                      <w:r>
                        <w:rPr>
                          <w:spacing w:val="-14"/>
                        </w:rPr>
                        <w:t> </w:t>
                      </w:r>
                      <w:r>
                        <w:rPr/>
                        <w:t>requirements</w:t>
                      </w:r>
                      <w:r>
                        <w:rPr>
                          <w:spacing w:val="-13"/>
                        </w:rPr>
                        <w:t> </w:t>
                      </w:r>
                      <w:r>
                        <w:rPr/>
                        <w:t>of</w:t>
                      </w:r>
                      <w:r>
                        <w:rPr>
                          <w:spacing w:val="-13"/>
                        </w:rPr>
                        <w:t> </w:t>
                      </w:r>
                      <w:r>
                        <w:rPr/>
                        <w:t>Chapter</w:t>
                      </w:r>
                      <w:r>
                        <w:rPr>
                          <w:spacing w:val="-15"/>
                        </w:rPr>
                        <w:t> </w:t>
                      </w:r>
                      <w:r>
                        <w:rPr/>
                        <w:t>16</w:t>
                      </w:r>
                      <w:r>
                        <w:rPr>
                          <w:spacing w:val="-11"/>
                        </w:rPr>
                        <w:t> </w:t>
                      </w:r>
                      <w:r>
                        <w:rPr/>
                        <w:t>Title</w:t>
                      </w:r>
                      <w:r>
                        <w:rPr>
                          <w:spacing w:val="-13"/>
                        </w:rPr>
                        <w:t> </w:t>
                      </w:r>
                      <w:r>
                        <w:rPr/>
                        <w:t>17</w:t>
                      </w:r>
                      <w:r>
                        <w:rPr>
                          <w:spacing w:val="-13"/>
                        </w:rPr>
                        <w:t> </w:t>
                      </w:r>
                      <w:r>
                        <w:rPr/>
                        <w:t>Section</w:t>
                      </w:r>
                      <w:r>
                        <w:rPr>
                          <w:spacing w:val="-13"/>
                        </w:rPr>
                        <w:t> </w:t>
                      </w:r>
                      <w:r>
                        <w:rPr/>
                        <w:t>680 of</w:t>
                      </w:r>
                      <w:r>
                        <w:rPr>
                          <w:spacing w:val="-15"/>
                        </w:rPr>
                        <w:t> </w:t>
                      </w:r>
                      <w:r>
                        <w:rPr/>
                        <w:t>the</w:t>
                      </w:r>
                      <w:r>
                        <w:rPr>
                          <w:spacing w:val="-15"/>
                        </w:rPr>
                        <w:t> </w:t>
                      </w:r>
                      <w:r>
                        <w:rPr/>
                        <w:t>State</w:t>
                      </w:r>
                      <w:r>
                        <w:rPr>
                          <w:spacing w:val="-14"/>
                        </w:rPr>
                        <w:t> </w:t>
                      </w:r>
                      <w:r>
                        <w:rPr/>
                        <w:t>of</w:t>
                      </w:r>
                      <w:r>
                        <w:rPr>
                          <w:spacing w:val="-12"/>
                        </w:rPr>
                        <w:t> </w:t>
                      </w:r>
                      <w:r>
                        <w:rPr/>
                        <w:t>South</w:t>
                      </w:r>
                      <w:r>
                        <w:rPr>
                          <w:spacing w:val="-13"/>
                        </w:rPr>
                        <w:t> </w:t>
                      </w:r>
                      <w:r>
                        <w:rPr/>
                        <w:t>Carolina</w:t>
                      </w:r>
                      <w:r>
                        <w:rPr>
                          <w:spacing w:val="-12"/>
                        </w:rPr>
                        <w:t> </w:t>
                      </w:r>
                      <w:r>
                        <w:rPr/>
                        <w:t>Code</w:t>
                      </w:r>
                      <w:r>
                        <w:rPr>
                          <w:spacing w:val="-13"/>
                        </w:rPr>
                        <w:t> </w:t>
                      </w:r>
                      <w:r>
                        <w:rPr/>
                        <w:t>of</w:t>
                      </w:r>
                      <w:r>
                        <w:rPr>
                          <w:spacing w:val="-15"/>
                        </w:rPr>
                        <w:t> </w:t>
                      </w:r>
                      <w:r>
                        <w:rPr/>
                        <w:t>Laws,</w:t>
                      </w:r>
                      <w:r>
                        <w:rPr>
                          <w:spacing w:val="39"/>
                        </w:rPr>
                        <w:t> </w:t>
                      </w:r>
                      <w:r>
                        <w:rPr/>
                        <w:t>1976.</w:t>
                      </w:r>
                      <w:r>
                        <w:rPr>
                          <w:spacing w:val="37"/>
                        </w:rPr>
                        <w:t> </w:t>
                      </w:r>
                      <w:r>
                        <w:rPr/>
                        <w:t>I</w:t>
                      </w:r>
                      <w:r>
                        <w:rPr>
                          <w:spacing w:val="-15"/>
                        </w:rPr>
                        <w:t> </w:t>
                      </w:r>
                      <w:r>
                        <w:rPr/>
                        <w:t>(we)</w:t>
                      </w:r>
                      <w:r>
                        <w:rPr>
                          <w:spacing w:val="39"/>
                        </w:rPr>
                        <w:t> </w:t>
                      </w:r>
                      <w:r>
                        <w:rPr/>
                        <w:t>further</w:t>
                      </w:r>
                      <w:r>
                        <w:rPr>
                          <w:spacing w:val="-13"/>
                        </w:rPr>
                        <w:t> </w:t>
                      </w:r>
                      <w:r>
                        <w:rPr/>
                        <w:t>understand</w:t>
                      </w:r>
                      <w:r>
                        <w:rPr>
                          <w:spacing w:val="-14"/>
                        </w:rPr>
                        <w:t> </w:t>
                      </w:r>
                      <w:r>
                        <w:rPr/>
                        <w:t>that</w:t>
                      </w:r>
                      <w:r>
                        <w:rPr>
                          <w:spacing w:val="-10"/>
                        </w:rPr>
                        <w:t> </w:t>
                      </w:r>
                      <w:r>
                        <w:rPr/>
                        <w:t>a</w:t>
                      </w:r>
                      <w:r>
                        <w:rPr>
                          <w:spacing w:val="-15"/>
                        </w:rPr>
                        <w:t> </w:t>
                      </w:r>
                      <w:r>
                        <w:rPr/>
                        <w:t>permit</w:t>
                      </w:r>
                      <w:r>
                        <w:rPr>
                          <w:spacing w:val="-11"/>
                        </w:rPr>
                        <w:t> </w:t>
                      </w:r>
                      <w:r>
                        <w:rPr/>
                        <w:t>may be</w:t>
                      </w:r>
                      <w:r>
                        <w:rPr>
                          <w:spacing w:val="-9"/>
                        </w:rPr>
                        <w:t> </w:t>
                      </w:r>
                      <w:r>
                        <w:rPr/>
                        <w:t>denied,</w:t>
                      </w:r>
                      <w:r>
                        <w:rPr>
                          <w:spacing w:val="-8"/>
                        </w:rPr>
                        <w:t> </w:t>
                      </w:r>
                      <w:r>
                        <w:rPr/>
                        <w:t>suspended</w:t>
                      </w:r>
                      <w:r>
                        <w:rPr>
                          <w:spacing w:val="-8"/>
                        </w:rPr>
                        <w:t> </w:t>
                      </w:r>
                      <w:r>
                        <w:rPr/>
                        <w:t>or</w:t>
                      </w:r>
                      <w:r>
                        <w:rPr>
                          <w:spacing w:val="-11"/>
                        </w:rPr>
                        <w:t> </w:t>
                      </w:r>
                      <w:r>
                        <w:rPr/>
                        <w:t>revoked</w:t>
                      </w:r>
                      <w:r>
                        <w:rPr>
                          <w:spacing w:val="-7"/>
                        </w:rPr>
                        <w:t> </w:t>
                      </w:r>
                      <w:r>
                        <w:rPr/>
                        <w:t>at</w:t>
                      </w:r>
                      <w:r>
                        <w:rPr>
                          <w:spacing w:val="-7"/>
                        </w:rPr>
                        <w:t> </w:t>
                      </w:r>
                      <w:r>
                        <w:rPr/>
                        <w:t>any</w:t>
                      </w:r>
                      <w:r>
                        <w:rPr>
                          <w:spacing w:val="-13"/>
                        </w:rPr>
                        <w:t> </w:t>
                      </w:r>
                      <w:r>
                        <w:rPr/>
                        <w:t>time</w:t>
                      </w:r>
                      <w:r>
                        <w:rPr>
                          <w:spacing w:val="-8"/>
                        </w:rPr>
                        <w:t> </w:t>
                      </w:r>
                      <w:r>
                        <w:rPr/>
                        <w:t>if</w:t>
                      </w:r>
                      <w:r>
                        <w:rPr>
                          <w:spacing w:val="-11"/>
                        </w:rPr>
                        <w:t> </w:t>
                      </w:r>
                      <w:r>
                        <w:rPr/>
                        <w:t>the</w:t>
                      </w:r>
                      <w:r>
                        <w:rPr>
                          <w:spacing w:val="-11"/>
                        </w:rPr>
                        <w:t> </w:t>
                      </w:r>
                      <w:r>
                        <w:rPr/>
                        <w:t>local</w:t>
                      </w:r>
                      <w:r>
                        <w:rPr>
                          <w:spacing w:val="-9"/>
                        </w:rPr>
                        <w:t> </w:t>
                      </w:r>
                      <w:r>
                        <w:rPr/>
                        <w:t>law</w:t>
                      </w:r>
                      <w:r>
                        <w:rPr>
                          <w:spacing w:val="40"/>
                        </w:rPr>
                        <w:t> </w:t>
                      </w:r>
                      <w:r>
                        <w:rPr/>
                        <w:t>enforcement</w:t>
                      </w:r>
                      <w:r>
                        <w:rPr>
                          <w:spacing w:val="-7"/>
                        </w:rPr>
                        <w:t> </w:t>
                      </w:r>
                      <w:r>
                        <w:rPr/>
                        <w:t>agency</w:t>
                      </w:r>
                      <w:r>
                        <w:rPr>
                          <w:spacing w:val="-12"/>
                        </w:rPr>
                        <w:t> </w:t>
                      </w:r>
                      <w:r>
                        <w:rPr/>
                        <w:t>discovers</w:t>
                      </w:r>
                      <w:r>
                        <w:rPr>
                          <w:spacing w:val="-11"/>
                        </w:rPr>
                        <w:t> </w:t>
                      </w:r>
                      <w:r>
                        <w:rPr/>
                        <w:t>that the</w:t>
                      </w:r>
                      <w:r>
                        <w:rPr>
                          <w:spacing w:val="-7"/>
                        </w:rPr>
                        <w:t> </w:t>
                      </w:r>
                      <w:r>
                        <w:rPr/>
                        <w:t>information</w:t>
                      </w:r>
                      <w:r>
                        <w:rPr>
                          <w:spacing w:val="-4"/>
                        </w:rPr>
                        <w:t> </w:t>
                      </w:r>
                      <w:r>
                        <w:rPr/>
                        <w:t>on</w:t>
                      </w:r>
                      <w:r>
                        <w:rPr>
                          <w:spacing w:val="-8"/>
                        </w:rPr>
                        <w:t> </w:t>
                      </w:r>
                      <w:r>
                        <w:rPr/>
                        <w:t>this</w:t>
                      </w:r>
                      <w:r>
                        <w:rPr>
                          <w:spacing w:val="-3"/>
                        </w:rPr>
                        <w:t> </w:t>
                      </w:r>
                      <w:r>
                        <w:rPr/>
                        <w:t>application</w:t>
                      </w:r>
                      <w:r>
                        <w:rPr>
                          <w:spacing w:val="-6"/>
                        </w:rPr>
                        <w:t> </w:t>
                      </w:r>
                      <w:r>
                        <w:rPr/>
                        <w:t>is</w:t>
                      </w:r>
                      <w:r>
                        <w:rPr>
                          <w:spacing w:val="-6"/>
                        </w:rPr>
                        <w:t> </w:t>
                      </w:r>
                      <w:r>
                        <w:rPr/>
                        <w:t>inaccurate</w:t>
                      </w:r>
                      <w:r>
                        <w:rPr>
                          <w:spacing w:val="-7"/>
                        </w:rPr>
                        <w:t> </w:t>
                      </w:r>
                      <w:r>
                        <w:rPr/>
                        <w:t>or</w:t>
                      </w:r>
                      <w:r>
                        <w:rPr>
                          <w:spacing w:val="-2"/>
                        </w:rPr>
                        <w:t> </w:t>
                      </w:r>
                      <w:r>
                        <w:rPr/>
                        <w:t>I</w:t>
                      </w:r>
                      <w:r>
                        <w:rPr>
                          <w:spacing w:val="-11"/>
                        </w:rPr>
                        <w:t> </w:t>
                      </w:r>
                      <w:r>
                        <w:rPr/>
                        <w:t>(we)</w:t>
                      </w:r>
                      <w:r>
                        <w:rPr>
                          <w:spacing w:val="-4"/>
                        </w:rPr>
                        <w:t> </w:t>
                      </w:r>
                      <w:r>
                        <w:rPr/>
                        <w:t>do</w:t>
                      </w:r>
                      <w:r>
                        <w:rPr>
                          <w:spacing w:val="-4"/>
                        </w:rPr>
                        <w:t> </w:t>
                      </w:r>
                      <w:r>
                        <w:rPr/>
                        <w:t>not</w:t>
                      </w:r>
                      <w:r>
                        <w:rPr>
                          <w:spacing w:val="40"/>
                        </w:rPr>
                        <w:t> </w:t>
                      </w:r>
                      <w:r>
                        <w:rPr/>
                        <w:t>comply</w:t>
                      </w:r>
                      <w:r>
                        <w:rPr>
                          <w:spacing w:val="-10"/>
                        </w:rPr>
                        <w:t> </w:t>
                      </w:r>
                      <w:r>
                        <w:rPr/>
                        <w:t>with</w:t>
                      </w:r>
                      <w:r>
                        <w:rPr>
                          <w:spacing w:val="-4"/>
                        </w:rPr>
                        <w:t> </w:t>
                      </w:r>
                      <w:r>
                        <w:rPr/>
                        <w:t>the</w:t>
                      </w:r>
                      <w:r>
                        <w:rPr>
                          <w:spacing w:val="-6"/>
                        </w:rPr>
                        <w:t> </w:t>
                      </w:r>
                      <w:r>
                        <w:rPr/>
                        <w:t>requirements of Chapter 16 Title 17 Section 680 and Chapter 16 Title 11 Section 523 of the State of South Carolina Code of Laws,</w:t>
                      </w:r>
                      <w:r>
                        <w:rPr>
                          <w:spacing w:val="40"/>
                        </w:rPr>
                        <w:t> </w:t>
                      </w:r>
                      <w:r>
                        <w:rPr/>
                        <w:t>1976.</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5744">
                <wp:simplePos x="0" y="0"/>
                <wp:positionH relativeFrom="page">
                  <wp:posOffset>1122984</wp:posOffset>
                </wp:positionH>
                <wp:positionV relativeFrom="page">
                  <wp:posOffset>4137617</wp:posOffset>
                </wp:positionV>
                <wp:extent cx="1410970" cy="194310"/>
                <wp:effectExtent l="0" t="0" r="0" b="0"/>
                <wp:wrapNone/>
                <wp:docPr id="279" name="Textbox 279"/>
                <wp:cNvGraphicFramePr>
                  <a:graphicFrameLocks/>
                </wp:cNvGraphicFramePr>
                <a:graphic>
                  <a:graphicData uri="http://schemas.microsoft.com/office/word/2010/wordprocessingShape">
                    <wps:wsp>
                      <wps:cNvPr id="279" name="Textbox 279"/>
                      <wps:cNvSpPr txBox="1"/>
                      <wps:spPr>
                        <a:xfrm>
                          <a:off x="0" y="0"/>
                          <a:ext cx="1410970" cy="194310"/>
                        </a:xfrm>
                        <a:prstGeom prst="rect">
                          <a:avLst/>
                        </a:prstGeom>
                      </wps:spPr>
                      <wps:txbx>
                        <w:txbxContent>
                          <w:p>
                            <w:pPr>
                              <w:pStyle w:val="BodyText"/>
                            </w:pPr>
                            <w:r>
                              <w:rPr/>
                              <w:t>Signature</w:t>
                            </w:r>
                            <w:r>
                              <w:rPr>
                                <w:spacing w:val="-2"/>
                              </w:rPr>
                              <w:t> </w:t>
                            </w:r>
                            <w:r>
                              <w:rPr/>
                              <w:t>of </w:t>
                            </w:r>
                            <w:r>
                              <w:rPr>
                                <w:spacing w:val="-2"/>
                              </w:rPr>
                              <w:t>Applicant</w:t>
                            </w:r>
                          </w:p>
                        </w:txbxContent>
                      </wps:txbx>
                      <wps:bodyPr wrap="square" lIns="0" tIns="0" rIns="0" bIns="0" rtlCol="0">
                        <a:noAutofit/>
                      </wps:bodyPr>
                    </wps:wsp>
                  </a:graphicData>
                </a:graphic>
              </wp:anchor>
            </w:drawing>
          </mc:Choice>
          <mc:Fallback>
            <w:pict>
              <v:shape style="position:absolute;margin-left:88.424004pt;margin-top:325.796631pt;width:111.1pt;height:15.3pt;mso-position-horizontal-relative:page;mso-position-vertical-relative:page;z-index:-16180736" type="#_x0000_t202" id="docshape267" filled="false" stroked="false">
                <v:textbox inset="0,0,0,0">
                  <w:txbxContent>
                    <w:p>
                      <w:pPr>
                        <w:pStyle w:val="BodyText"/>
                      </w:pPr>
                      <w:r>
                        <w:rPr/>
                        <w:t>Signature</w:t>
                      </w:r>
                      <w:r>
                        <w:rPr>
                          <w:spacing w:val="-2"/>
                        </w:rPr>
                        <w:t> </w:t>
                      </w:r>
                      <w:r>
                        <w:rPr/>
                        <w:t>of </w:t>
                      </w:r>
                      <w:r>
                        <w:rPr>
                          <w:spacing w:val="-2"/>
                        </w:rPr>
                        <w:t>Applicant</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6256">
                <wp:simplePos x="0" y="0"/>
                <wp:positionH relativeFrom="page">
                  <wp:posOffset>1122984</wp:posOffset>
                </wp:positionH>
                <wp:positionV relativeFrom="page">
                  <wp:posOffset>4666445</wp:posOffset>
                </wp:positionV>
                <wp:extent cx="311785" cy="194310"/>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a:off x="0" y="0"/>
                          <a:ext cx="311785" cy="194310"/>
                        </a:xfrm>
                        <a:prstGeom prst="rect">
                          <a:avLst/>
                        </a:prstGeom>
                      </wps:spPr>
                      <wps:txbx>
                        <w:txbxContent>
                          <w:p>
                            <w:pPr>
                              <w:pStyle w:val="BodyText"/>
                            </w:pPr>
                            <w:r>
                              <w:rPr>
                                <w:spacing w:val="-4"/>
                              </w:rPr>
                              <w:t>Date</w:t>
                            </w:r>
                          </w:p>
                        </w:txbxContent>
                      </wps:txbx>
                      <wps:bodyPr wrap="square" lIns="0" tIns="0" rIns="0" bIns="0" rtlCol="0">
                        <a:noAutofit/>
                      </wps:bodyPr>
                    </wps:wsp>
                  </a:graphicData>
                </a:graphic>
              </wp:anchor>
            </w:drawing>
          </mc:Choice>
          <mc:Fallback>
            <w:pict>
              <v:shape style="position:absolute;margin-left:88.424004pt;margin-top:367.436646pt;width:24.55pt;height:15.3pt;mso-position-horizontal-relative:page;mso-position-vertical-relative:page;z-index:-16180224" type="#_x0000_t202" id="docshape268" filled="false" stroked="false">
                <v:textbox inset="0,0,0,0">
                  <w:txbxContent>
                    <w:p>
                      <w:pPr>
                        <w:pStyle w:val="BodyText"/>
                      </w:pPr>
                      <w:r>
                        <w:rPr>
                          <w:spacing w:val="-4"/>
                        </w:rPr>
                        <w:t>Date</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6768">
                <wp:simplePos x="0" y="0"/>
                <wp:positionH relativeFrom="page">
                  <wp:posOffset>3116707</wp:posOffset>
                </wp:positionH>
                <wp:positionV relativeFrom="page">
                  <wp:posOffset>6297379</wp:posOffset>
                </wp:positionV>
                <wp:extent cx="1424940" cy="194310"/>
                <wp:effectExtent l="0" t="0" r="0" b="0"/>
                <wp:wrapNone/>
                <wp:docPr id="281" name="Textbox 281"/>
                <wp:cNvGraphicFramePr>
                  <a:graphicFrameLocks/>
                </wp:cNvGraphicFramePr>
                <a:graphic>
                  <a:graphicData uri="http://schemas.microsoft.com/office/word/2010/wordprocessingShape">
                    <wps:wsp>
                      <wps:cNvPr id="281" name="Textbox 281"/>
                      <wps:cNvSpPr txBox="1"/>
                      <wps:spPr>
                        <a:xfrm>
                          <a:off x="0" y="0"/>
                          <a:ext cx="1424940" cy="194310"/>
                        </a:xfrm>
                        <a:prstGeom prst="rect">
                          <a:avLst/>
                        </a:prstGeom>
                      </wps:spPr>
                      <wps:txbx>
                        <w:txbxContent>
                          <w:p>
                            <w:pPr>
                              <w:spacing w:before="10"/>
                              <w:ind w:left="20" w:right="0" w:firstLine="0"/>
                              <w:jc w:val="left"/>
                              <w:rPr>
                                <w:b/>
                                <w:sz w:val="24"/>
                              </w:rPr>
                            </w:pPr>
                            <w:r>
                              <w:rPr>
                                <w:b/>
                                <w:sz w:val="24"/>
                              </w:rPr>
                              <w:t>For</w:t>
                            </w:r>
                            <w:r>
                              <w:rPr>
                                <w:b/>
                                <w:spacing w:val="-5"/>
                                <w:sz w:val="24"/>
                              </w:rPr>
                              <w:t> </w:t>
                            </w:r>
                            <w:r>
                              <w:rPr>
                                <w:b/>
                                <w:sz w:val="24"/>
                              </w:rPr>
                              <w:t>Official Use</w:t>
                            </w:r>
                            <w:r>
                              <w:rPr>
                                <w:b/>
                                <w:spacing w:val="-1"/>
                                <w:sz w:val="24"/>
                              </w:rPr>
                              <w:t> </w:t>
                            </w:r>
                            <w:r>
                              <w:rPr>
                                <w:b/>
                                <w:spacing w:val="-4"/>
                                <w:sz w:val="24"/>
                              </w:rPr>
                              <w:t>Only</w:t>
                            </w:r>
                          </w:p>
                        </w:txbxContent>
                      </wps:txbx>
                      <wps:bodyPr wrap="square" lIns="0" tIns="0" rIns="0" bIns="0" rtlCol="0">
                        <a:noAutofit/>
                      </wps:bodyPr>
                    </wps:wsp>
                  </a:graphicData>
                </a:graphic>
              </wp:anchor>
            </w:drawing>
          </mc:Choice>
          <mc:Fallback>
            <w:pict>
              <v:shape style="position:absolute;margin-left:245.410004pt;margin-top:495.856628pt;width:112.2pt;height:15.3pt;mso-position-horizontal-relative:page;mso-position-vertical-relative:page;z-index:-16179712" type="#_x0000_t202" id="docshape269" filled="false" stroked="false">
                <v:textbox inset="0,0,0,0">
                  <w:txbxContent>
                    <w:p>
                      <w:pPr>
                        <w:spacing w:before="10"/>
                        <w:ind w:left="20" w:right="0" w:firstLine="0"/>
                        <w:jc w:val="left"/>
                        <w:rPr>
                          <w:b/>
                          <w:sz w:val="24"/>
                        </w:rPr>
                      </w:pPr>
                      <w:r>
                        <w:rPr>
                          <w:b/>
                          <w:sz w:val="24"/>
                        </w:rPr>
                        <w:t>For</w:t>
                      </w:r>
                      <w:r>
                        <w:rPr>
                          <w:b/>
                          <w:spacing w:val="-5"/>
                          <w:sz w:val="24"/>
                        </w:rPr>
                        <w:t> </w:t>
                      </w:r>
                      <w:r>
                        <w:rPr>
                          <w:b/>
                          <w:sz w:val="24"/>
                        </w:rPr>
                        <w:t>Official Use</w:t>
                      </w:r>
                      <w:r>
                        <w:rPr>
                          <w:b/>
                          <w:spacing w:val="-1"/>
                          <w:sz w:val="24"/>
                        </w:rPr>
                        <w:t> </w:t>
                      </w:r>
                      <w:r>
                        <w:rPr>
                          <w:b/>
                          <w:spacing w:val="-4"/>
                          <w:sz w:val="24"/>
                        </w:rPr>
                        <w:t>Only</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7280">
                <wp:simplePos x="0" y="0"/>
                <wp:positionH relativeFrom="page">
                  <wp:posOffset>825804</wp:posOffset>
                </wp:positionH>
                <wp:positionV relativeFrom="page">
                  <wp:posOffset>6647899</wp:posOffset>
                </wp:positionV>
                <wp:extent cx="5830570" cy="194310"/>
                <wp:effectExtent l="0" t="0" r="0" b="0"/>
                <wp:wrapNone/>
                <wp:docPr id="282" name="Textbox 282"/>
                <wp:cNvGraphicFramePr>
                  <a:graphicFrameLocks/>
                </wp:cNvGraphicFramePr>
                <a:graphic>
                  <a:graphicData uri="http://schemas.microsoft.com/office/word/2010/wordprocessingShape">
                    <wps:wsp>
                      <wps:cNvPr id="282" name="Textbox 282"/>
                      <wps:cNvSpPr txBox="1"/>
                      <wps:spPr>
                        <a:xfrm>
                          <a:off x="0" y="0"/>
                          <a:ext cx="5830570" cy="194310"/>
                        </a:xfrm>
                        <a:prstGeom prst="rect">
                          <a:avLst/>
                        </a:prstGeom>
                      </wps:spPr>
                      <wps:txbx>
                        <w:txbxContent>
                          <w:p>
                            <w:pPr>
                              <w:pStyle w:val="BodyText"/>
                              <w:tabs>
                                <w:tab w:pos="4087" w:val="left" w:leader="none"/>
                                <w:tab w:pos="4340" w:val="left" w:leader="none"/>
                                <w:tab w:pos="9161" w:val="left" w:leader="none"/>
                              </w:tabs>
                            </w:pPr>
                            <w:r>
                              <w:rPr/>
                              <w:t>Permit Number: </w:t>
                            </w:r>
                            <w:r>
                              <w:rPr>
                                <w:u w:val="single"/>
                              </w:rPr>
                              <w:tab/>
                            </w:r>
                            <w:r>
                              <w:rPr>
                                <w:u w:val="none"/>
                              </w:rPr>
                              <w:tab/>
                              <w:t>County of Issue: </w:t>
                            </w:r>
                            <w:r>
                              <w:rPr>
                                <w:u w:val="single"/>
                              </w:rPr>
                              <w:tab/>
                            </w:r>
                          </w:p>
                        </w:txbxContent>
                      </wps:txbx>
                      <wps:bodyPr wrap="square" lIns="0" tIns="0" rIns="0" bIns="0" rtlCol="0">
                        <a:noAutofit/>
                      </wps:bodyPr>
                    </wps:wsp>
                  </a:graphicData>
                </a:graphic>
              </wp:anchor>
            </w:drawing>
          </mc:Choice>
          <mc:Fallback>
            <w:pict>
              <v:shape style="position:absolute;margin-left:65.024002pt;margin-top:523.456665pt;width:459.1pt;height:15.3pt;mso-position-horizontal-relative:page;mso-position-vertical-relative:page;z-index:-16179200" type="#_x0000_t202" id="docshape270" filled="false" stroked="false">
                <v:textbox inset="0,0,0,0">
                  <w:txbxContent>
                    <w:p>
                      <w:pPr>
                        <w:pStyle w:val="BodyText"/>
                        <w:tabs>
                          <w:tab w:pos="4087" w:val="left" w:leader="none"/>
                          <w:tab w:pos="4340" w:val="left" w:leader="none"/>
                          <w:tab w:pos="9161" w:val="left" w:leader="none"/>
                        </w:tabs>
                      </w:pPr>
                      <w:r>
                        <w:rPr/>
                        <w:t>Permit Number: </w:t>
                      </w:r>
                      <w:r>
                        <w:rPr>
                          <w:u w:val="single"/>
                        </w:rPr>
                        <w:tab/>
                      </w:r>
                      <w:r>
                        <w:rPr>
                          <w:u w:val="none"/>
                        </w:rPr>
                        <w:tab/>
                        <w:t>County of Issue: </w:t>
                      </w:r>
                      <w:r>
                        <w:rPr>
                          <w:u w:val="single"/>
                        </w:rPr>
                        <w:tab/>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7792">
                <wp:simplePos x="0" y="0"/>
                <wp:positionH relativeFrom="page">
                  <wp:posOffset>825804</wp:posOffset>
                </wp:positionH>
                <wp:positionV relativeFrom="page">
                  <wp:posOffset>7173679</wp:posOffset>
                </wp:positionV>
                <wp:extent cx="5814060" cy="194310"/>
                <wp:effectExtent l="0" t="0" r="0" b="0"/>
                <wp:wrapNone/>
                <wp:docPr id="283" name="Textbox 283"/>
                <wp:cNvGraphicFramePr>
                  <a:graphicFrameLocks/>
                </wp:cNvGraphicFramePr>
                <a:graphic>
                  <a:graphicData uri="http://schemas.microsoft.com/office/word/2010/wordprocessingShape">
                    <wps:wsp>
                      <wps:cNvPr id="283" name="Textbox 283"/>
                      <wps:cNvSpPr txBox="1"/>
                      <wps:spPr>
                        <a:xfrm>
                          <a:off x="0" y="0"/>
                          <a:ext cx="5814060" cy="194310"/>
                        </a:xfrm>
                        <a:prstGeom prst="rect">
                          <a:avLst/>
                        </a:prstGeom>
                      </wps:spPr>
                      <wps:txbx>
                        <w:txbxContent>
                          <w:p>
                            <w:pPr>
                              <w:pStyle w:val="BodyText"/>
                              <w:tabs>
                                <w:tab w:pos="4207" w:val="left" w:leader="none"/>
                                <w:tab w:pos="9136" w:val="left" w:leader="none"/>
                              </w:tabs>
                            </w:pPr>
                            <w:r>
                              <w:rPr/>
                              <w:t>Date Issued: </w:t>
                            </w:r>
                            <w:r>
                              <w:rPr>
                                <w:u w:val="single"/>
                              </w:rPr>
                              <w:tab/>
                            </w:r>
                            <w:r>
                              <w:rPr>
                                <w:spacing w:val="40"/>
                                <w:u w:val="none"/>
                              </w:rPr>
                              <w:t> </w:t>
                            </w:r>
                            <w:r>
                              <w:rPr>
                                <w:u w:val="none"/>
                              </w:rPr>
                              <w:t>Expiration: </w:t>
                            </w:r>
                            <w:r>
                              <w:rPr>
                                <w:u w:val="single"/>
                              </w:rPr>
                              <w:tab/>
                            </w:r>
                          </w:p>
                        </w:txbxContent>
                      </wps:txbx>
                      <wps:bodyPr wrap="square" lIns="0" tIns="0" rIns="0" bIns="0" rtlCol="0">
                        <a:noAutofit/>
                      </wps:bodyPr>
                    </wps:wsp>
                  </a:graphicData>
                </a:graphic>
              </wp:anchor>
            </w:drawing>
          </mc:Choice>
          <mc:Fallback>
            <w:pict>
              <v:shape style="position:absolute;margin-left:65.024002pt;margin-top:564.856628pt;width:457.8pt;height:15.3pt;mso-position-horizontal-relative:page;mso-position-vertical-relative:page;z-index:-16178688" type="#_x0000_t202" id="docshape271" filled="false" stroked="false">
                <v:textbox inset="0,0,0,0">
                  <w:txbxContent>
                    <w:p>
                      <w:pPr>
                        <w:pStyle w:val="BodyText"/>
                        <w:tabs>
                          <w:tab w:pos="4207" w:val="left" w:leader="none"/>
                          <w:tab w:pos="9136" w:val="left" w:leader="none"/>
                        </w:tabs>
                      </w:pPr>
                      <w:r>
                        <w:rPr/>
                        <w:t>Date Issued: </w:t>
                      </w:r>
                      <w:r>
                        <w:rPr>
                          <w:u w:val="single"/>
                        </w:rPr>
                        <w:tab/>
                      </w:r>
                      <w:r>
                        <w:rPr>
                          <w:spacing w:val="40"/>
                          <w:u w:val="none"/>
                        </w:rPr>
                        <w:t> </w:t>
                      </w:r>
                      <w:r>
                        <w:rPr>
                          <w:u w:val="none"/>
                        </w:rPr>
                        <w:t>Expiration: </w:t>
                      </w:r>
                      <w:r>
                        <w:rPr>
                          <w:u w:val="single"/>
                        </w:rPr>
                        <w:tab/>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8304">
                <wp:simplePos x="0" y="0"/>
                <wp:positionH relativeFrom="page">
                  <wp:posOffset>3695718</wp:posOffset>
                </wp:positionH>
                <wp:positionV relativeFrom="page">
                  <wp:posOffset>9587441</wp:posOffset>
                </wp:positionV>
                <wp:extent cx="380365" cy="194310"/>
                <wp:effectExtent l="0" t="0" r="0" b="0"/>
                <wp:wrapNone/>
                <wp:docPr id="284" name="Textbox 284"/>
                <wp:cNvGraphicFramePr>
                  <a:graphicFrameLocks/>
                </wp:cNvGraphicFramePr>
                <a:graphic>
                  <a:graphicData uri="http://schemas.microsoft.com/office/word/2010/wordprocessingShape">
                    <wps:wsp>
                      <wps:cNvPr id="284" name="Textbox 284"/>
                      <wps:cNvSpPr txBox="1"/>
                      <wps:spPr>
                        <a:xfrm>
                          <a:off x="0" y="0"/>
                          <a:ext cx="380365" cy="194310"/>
                        </a:xfrm>
                        <a:prstGeom prst="rect">
                          <a:avLst/>
                        </a:prstGeom>
                      </wps:spPr>
                      <wps:txbx>
                        <w:txbxContent>
                          <w:p>
                            <w:pPr>
                              <w:pStyle w:val="BodyText"/>
                            </w:pPr>
                            <w:r>
                              <w:rPr/>
                              <w:t>8 of </w:t>
                            </w:r>
                            <w:r>
                              <w:rPr>
                                <w:spacing w:val="-10"/>
                              </w:rPr>
                              <w:t>8</w:t>
                            </w:r>
                          </w:p>
                        </w:txbxContent>
                      </wps:txbx>
                      <wps:bodyPr wrap="square" lIns="0" tIns="0" rIns="0" bIns="0" rtlCol="0">
                        <a:noAutofit/>
                      </wps:bodyPr>
                    </wps:wsp>
                  </a:graphicData>
                </a:graphic>
              </wp:anchor>
            </w:drawing>
          </mc:Choice>
          <mc:Fallback>
            <w:pict>
              <v:shape style="position:absolute;margin-left:291.001495pt;margin-top:754.916687pt;width:29.95pt;height:15.3pt;mso-position-horizontal-relative:page;mso-position-vertical-relative:page;z-index:-16178176" type="#_x0000_t202" id="docshape272" filled="false" stroked="false">
                <v:textbox inset="0,0,0,0">
                  <w:txbxContent>
                    <w:p>
                      <w:pPr>
                        <w:pStyle w:val="BodyText"/>
                      </w:pPr>
                      <w:r>
                        <w:rPr/>
                        <w:t>8 of </w:t>
                      </w:r>
                      <w:r>
                        <w:rPr>
                          <w:spacing w:val="-10"/>
                        </w:rPr>
                        <w:t>8</w:t>
                      </w: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8816">
                <wp:simplePos x="0" y="0"/>
                <wp:positionH relativeFrom="page">
                  <wp:posOffset>1143635</wp:posOffset>
                </wp:positionH>
                <wp:positionV relativeFrom="page">
                  <wp:posOffset>3995673</wp:posOffset>
                </wp:positionV>
                <wp:extent cx="2724785" cy="152400"/>
                <wp:effectExtent l="0" t="0" r="0" b="0"/>
                <wp:wrapNone/>
                <wp:docPr id="285" name="Textbox 285"/>
                <wp:cNvGraphicFramePr>
                  <a:graphicFrameLocks/>
                </wp:cNvGraphicFramePr>
                <a:graphic>
                  <a:graphicData uri="http://schemas.microsoft.com/office/word/2010/wordprocessingShape">
                    <wps:wsp>
                      <wps:cNvPr id="285" name="Textbox 285"/>
                      <wps:cNvSpPr txBox="1"/>
                      <wps:spPr>
                        <a:xfrm>
                          <a:off x="0" y="0"/>
                          <a:ext cx="272478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90.050003pt;margin-top:314.619995pt;width:214.55pt;height:12pt;mso-position-horizontal-relative:page;mso-position-vertical-relative:page;z-index:-16177664" type="#_x0000_t202" id="docshape273"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9328">
                <wp:simplePos x="0" y="0"/>
                <wp:positionH relativeFrom="page">
                  <wp:posOffset>1143635</wp:posOffset>
                </wp:positionH>
                <wp:positionV relativeFrom="page">
                  <wp:posOffset>4523994</wp:posOffset>
                </wp:positionV>
                <wp:extent cx="2724785" cy="152400"/>
                <wp:effectExtent l="0" t="0" r="0" b="0"/>
                <wp:wrapNone/>
                <wp:docPr id="286" name="Textbox 286"/>
                <wp:cNvGraphicFramePr>
                  <a:graphicFrameLocks/>
                </wp:cNvGraphicFramePr>
                <a:graphic>
                  <a:graphicData uri="http://schemas.microsoft.com/office/word/2010/wordprocessingShape">
                    <wps:wsp>
                      <wps:cNvPr id="286" name="Textbox 286"/>
                      <wps:cNvSpPr txBox="1"/>
                      <wps:spPr>
                        <a:xfrm>
                          <a:off x="0" y="0"/>
                          <a:ext cx="272478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90.050003pt;margin-top:356.220001pt;width:214.55pt;height:12pt;mso-position-horizontal-relative:page;mso-position-vertical-relative:page;z-index:-16177152" type="#_x0000_t202" id="docshape274"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39840">
                <wp:simplePos x="0" y="0"/>
                <wp:positionH relativeFrom="page">
                  <wp:posOffset>820216</wp:posOffset>
                </wp:positionH>
                <wp:positionV relativeFrom="page">
                  <wp:posOffset>5980048</wp:posOffset>
                </wp:positionV>
                <wp:extent cx="6019165" cy="152400"/>
                <wp:effectExtent l="0" t="0" r="0" b="0"/>
                <wp:wrapNone/>
                <wp:docPr id="287" name="Textbox 287"/>
                <wp:cNvGraphicFramePr>
                  <a:graphicFrameLocks/>
                </wp:cNvGraphicFramePr>
                <a:graphic>
                  <a:graphicData uri="http://schemas.microsoft.com/office/word/2010/wordprocessingShape">
                    <wps:wsp>
                      <wps:cNvPr id="287" name="Textbox 287"/>
                      <wps:cNvSpPr txBox="1"/>
                      <wps:spPr>
                        <a:xfrm>
                          <a:off x="0" y="0"/>
                          <a:ext cx="601916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4.584pt;margin-top:470.869995pt;width:473.95pt;height:12pt;mso-position-horizontal-relative:page;mso-position-vertical-relative:page;z-index:-16176640" type="#_x0000_t202" id="docshape275"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40352">
                <wp:simplePos x="0" y="0"/>
                <wp:positionH relativeFrom="page">
                  <wp:posOffset>1862357</wp:posOffset>
                </wp:positionH>
                <wp:positionV relativeFrom="page">
                  <wp:posOffset>6656705</wp:posOffset>
                </wp:positionV>
                <wp:extent cx="1558925" cy="152400"/>
                <wp:effectExtent l="0" t="0" r="0" b="0"/>
                <wp:wrapNone/>
                <wp:docPr id="288" name="Textbox 288"/>
                <wp:cNvGraphicFramePr>
                  <a:graphicFrameLocks/>
                </wp:cNvGraphicFramePr>
                <a:graphic>
                  <a:graphicData uri="http://schemas.microsoft.com/office/word/2010/wordprocessingShape">
                    <wps:wsp>
                      <wps:cNvPr id="288" name="Textbox 288"/>
                      <wps:cNvSpPr txBox="1"/>
                      <wps:spPr>
                        <a:xfrm>
                          <a:off x="0" y="0"/>
                          <a:ext cx="155892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146.642303pt;margin-top:524.150024pt;width:122.75pt;height:12pt;mso-position-horizontal-relative:page;mso-position-vertical-relative:page;z-index:-16176128" type="#_x0000_t202" id="docshape276"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40864">
                <wp:simplePos x="0" y="0"/>
                <wp:positionH relativeFrom="page">
                  <wp:posOffset>4626228</wp:posOffset>
                </wp:positionH>
                <wp:positionV relativeFrom="page">
                  <wp:posOffset>6656705</wp:posOffset>
                </wp:positionV>
                <wp:extent cx="2018030" cy="152400"/>
                <wp:effectExtent l="0" t="0" r="0" b="0"/>
                <wp:wrapNone/>
                <wp:docPr id="289" name="Textbox 289"/>
                <wp:cNvGraphicFramePr>
                  <a:graphicFrameLocks/>
                </wp:cNvGraphicFramePr>
                <a:graphic>
                  <a:graphicData uri="http://schemas.microsoft.com/office/word/2010/wordprocessingShape">
                    <wps:wsp>
                      <wps:cNvPr id="289" name="Textbox 289"/>
                      <wps:cNvSpPr txBox="1"/>
                      <wps:spPr>
                        <a:xfrm>
                          <a:off x="0" y="0"/>
                          <a:ext cx="2018030"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64.269989pt;margin-top:524.150024pt;width:158.9pt;height:12pt;mso-position-horizontal-relative:page;mso-position-vertical-relative:page;z-index:-16175616" type="#_x0000_t202" id="docshape277"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41376">
                <wp:simplePos x="0" y="0"/>
                <wp:positionH relativeFrom="page">
                  <wp:posOffset>1632311</wp:posOffset>
                </wp:positionH>
                <wp:positionV relativeFrom="page">
                  <wp:posOffset>7182484</wp:posOffset>
                </wp:positionV>
                <wp:extent cx="1865630" cy="152400"/>
                <wp:effectExtent l="0" t="0" r="0" b="0"/>
                <wp:wrapNone/>
                <wp:docPr id="290" name="Textbox 290"/>
                <wp:cNvGraphicFramePr>
                  <a:graphicFrameLocks/>
                </wp:cNvGraphicFramePr>
                <a:graphic>
                  <a:graphicData uri="http://schemas.microsoft.com/office/word/2010/wordprocessingShape">
                    <wps:wsp>
                      <wps:cNvPr id="290" name="Textbox 290"/>
                      <wps:cNvSpPr txBox="1"/>
                      <wps:spPr>
                        <a:xfrm>
                          <a:off x="0" y="0"/>
                          <a:ext cx="1865630"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128.528442pt;margin-top:565.549988pt;width:146.9pt;height:12pt;mso-position-horizontal-relative:page;mso-position-vertical-relative:page;z-index:-16175104" type="#_x0000_t202" id="docshape278"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41888">
                <wp:simplePos x="0" y="0"/>
                <wp:positionH relativeFrom="page">
                  <wp:posOffset>4305329</wp:posOffset>
                </wp:positionH>
                <wp:positionV relativeFrom="page">
                  <wp:posOffset>7182484</wp:posOffset>
                </wp:positionV>
                <wp:extent cx="2322195" cy="152400"/>
                <wp:effectExtent l="0" t="0" r="0" b="0"/>
                <wp:wrapNone/>
                <wp:docPr id="291" name="Textbox 291"/>
                <wp:cNvGraphicFramePr>
                  <a:graphicFrameLocks/>
                </wp:cNvGraphicFramePr>
                <a:graphic>
                  <a:graphicData uri="http://schemas.microsoft.com/office/word/2010/wordprocessingShape">
                    <wps:wsp>
                      <wps:cNvPr id="291" name="Textbox 291"/>
                      <wps:cNvSpPr txBox="1"/>
                      <wps:spPr>
                        <a:xfrm>
                          <a:off x="0" y="0"/>
                          <a:ext cx="232219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339.002289pt;margin-top:565.549988pt;width:182.85pt;height:12pt;mso-position-horizontal-relative:page;mso-position-vertical-relative:page;z-index:-16174592" type="#_x0000_t202" id="docshape279" filled="false" stroked="false">
                <v:textbox inset="0,0,0,0">
                  <w:txbxContent>
                    <w:p>
                      <w:pPr>
                        <w:pStyle w:val="BodyText"/>
                        <w:spacing w:before="4"/>
                        <w:ind w:left="40"/>
                        <w:rPr>
                          <w:sz w:val="17"/>
                        </w:rPr>
                      </w:pPr>
                    </w:p>
                  </w:txbxContent>
                </v:textbox>
                <w10:wrap type="none"/>
              </v:shape>
            </w:pict>
          </mc:Fallback>
        </mc:AlternateContent>
      </w:r>
      <w:r>
        <w:rPr>
          <w:sz w:val="2"/>
          <w:szCs w:val="2"/>
        </w:rPr>
        <mc:AlternateContent>
          <mc:Choice Requires="wps">
            <w:drawing>
              <wp:anchor distT="0" distB="0" distL="0" distR="0" allowOverlap="1" layoutInCell="1" locked="0" behindDoc="1" simplePos="0" relativeHeight="487142400">
                <wp:simplePos x="0" y="0"/>
                <wp:positionH relativeFrom="page">
                  <wp:posOffset>820216</wp:posOffset>
                </wp:positionH>
                <wp:positionV relativeFrom="page">
                  <wp:posOffset>7587868</wp:posOffset>
                </wp:positionV>
                <wp:extent cx="6019165" cy="15240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6019165" cy="152400"/>
                        </a:xfrm>
                        <a:prstGeom prst="rect">
                          <a:avLst/>
                        </a:prstGeom>
                      </wps:spPr>
                      <wps:txbx>
                        <w:txbxContent>
                          <w:p>
                            <w:pPr>
                              <w:pStyle w:val="BodyText"/>
                              <w:spacing w:before="4"/>
                              <w:ind w:left="40"/>
                              <w:rPr>
                                <w:sz w:val="17"/>
                              </w:rPr>
                            </w:pPr>
                          </w:p>
                        </w:txbxContent>
                      </wps:txbx>
                      <wps:bodyPr wrap="square" lIns="0" tIns="0" rIns="0" bIns="0" rtlCol="0">
                        <a:noAutofit/>
                      </wps:bodyPr>
                    </wps:wsp>
                  </a:graphicData>
                </a:graphic>
              </wp:anchor>
            </w:drawing>
          </mc:Choice>
          <mc:Fallback>
            <w:pict>
              <v:shape style="position:absolute;margin-left:64.584pt;margin-top:597.469971pt;width:473.95pt;height:12pt;mso-position-horizontal-relative:page;mso-position-vertical-relative:page;z-index:-16174080" type="#_x0000_t202" id="docshape280" filled="false" stroked="false">
                <v:textbox inset="0,0,0,0">
                  <w:txbxContent>
                    <w:p>
                      <w:pPr>
                        <w:pStyle w:val="BodyText"/>
                        <w:spacing w:before="4"/>
                        <w:ind w:left="40"/>
                        <w:rPr>
                          <w:sz w:val="17"/>
                        </w:rPr>
                      </w:pPr>
                    </w:p>
                  </w:txbxContent>
                </v:textbox>
                <w10:wrap type="none"/>
              </v:shape>
            </w:pict>
          </mc:Fallback>
        </mc:AlternateContent>
      </w:r>
    </w:p>
    <w:sectPr>
      <w:pgSz w:w="12240" w:h="15840"/>
      <w:pgMar w:top="182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lowerLetter"/>
      <w:lvlText w:val="(%1)"/>
      <w:lvlJc w:val="left"/>
      <w:pPr>
        <w:ind w:left="524" w:hanging="504"/>
        <w:jc w:val="left"/>
      </w:pPr>
      <w:rPr>
        <w:rFonts w:hint="default" w:ascii="Times New Roman" w:hAnsi="Times New Roman" w:eastAsia="Times New Roman" w:cs="Times New Roman"/>
        <w:b w:val="0"/>
        <w:bCs w:val="0"/>
        <w:i w:val="0"/>
        <w:iCs w:val="0"/>
        <w:spacing w:val="-2"/>
        <w:w w:val="100"/>
        <w:sz w:val="24"/>
        <w:szCs w:val="24"/>
        <w:lang w:val="en-US" w:eastAsia="en-US" w:bidi="ar-SA"/>
      </w:rPr>
    </w:lvl>
    <w:lvl w:ilvl="1">
      <w:start w:val="0"/>
      <w:numFmt w:val="bullet"/>
      <w:lvlText w:val="•"/>
      <w:lvlJc w:val="left"/>
      <w:pPr>
        <w:ind w:left="1341" w:hanging="504"/>
      </w:pPr>
      <w:rPr>
        <w:rFonts w:hint="default"/>
        <w:lang w:val="en-US" w:eastAsia="en-US" w:bidi="ar-SA"/>
      </w:rPr>
    </w:lvl>
    <w:lvl w:ilvl="2">
      <w:start w:val="0"/>
      <w:numFmt w:val="bullet"/>
      <w:lvlText w:val="•"/>
      <w:lvlJc w:val="left"/>
      <w:pPr>
        <w:ind w:left="2163" w:hanging="504"/>
      </w:pPr>
      <w:rPr>
        <w:rFonts w:hint="default"/>
        <w:lang w:val="en-US" w:eastAsia="en-US" w:bidi="ar-SA"/>
      </w:rPr>
    </w:lvl>
    <w:lvl w:ilvl="3">
      <w:start w:val="0"/>
      <w:numFmt w:val="bullet"/>
      <w:lvlText w:val="•"/>
      <w:lvlJc w:val="left"/>
      <w:pPr>
        <w:ind w:left="2985" w:hanging="504"/>
      </w:pPr>
      <w:rPr>
        <w:rFonts w:hint="default"/>
        <w:lang w:val="en-US" w:eastAsia="en-US" w:bidi="ar-SA"/>
      </w:rPr>
    </w:lvl>
    <w:lvl w:ilvl="4">
      <w:start w:val="0"/>
      <w:numFmt w:val="bullet"/>
      <w:lvlText w:val="•"/>
      <w:lvlJc w:val="left"/>
      <w:pPr>
        <w:ind w:left="3806" w:hanging="504"/>
      </w:pPr>
      <w:rPr>
        <w:rFonts w:hint="default"/>
        <w:lang w:val="en-US" w:eastAsia="en-US" w:bidi="ar-SA"/>
      </w:rPr>
    </w:lvl>
    <w:lvl w:ilvl="5">
      <w:start w:val="0"/>
      <w:numFmt w:val="bullet"/>
      <w:lvlText w:val="•"/>
      <w:lvlJc w:val="left"/>
      <w:pPr>
        <w:ind w:left="4628" w:hanging="504"/>
      </w:pPr>
      <w:rPr>
        <w:rFonts w:hint="default"/>
        <w:lang w:val="en-US" w:eastAsia="en-US" w:bidi="ar-SA"/>
      </w:rPr>
    </w:lvl>
    <w:lvl w:ilvl="6">
      <w:start w:val="0"/>
      <w:numFmt w:val="bullet"/>
      <w:lvlText w:val="•"/>
      <w:lvlJc w:val="left"/>
      <w:pPr>
        <w:ind w:left="5450" w:hanging="504"/>
      </w:pPr>
      <w:rPr>
        <w:rFonts w:hint="default"/>
        <w:lang w:val="en-US" w:eastAsia="en-US" w:bidi="ar-SA"/>
      </w:rPr>
    </w:lvl>
    <w:lvl w:ilvl="7">
      <w:start w:val="0"/>
      <w:numFmt w:val="bullet"/>
      <w:lvlText w:val="•"/>
      <w:lvlJc w:val="left"/>
      <w:pPr>
        <w:ind w:left="6271" w:hanging="504"/>
      </w:pPr>
      <w:rPr>
        <w:rFonts w:hint="default"/>
        <w:lang w:val="en-US" w:eastAsia="en-US" w:bidi="ar-SA"/>
      </w:rPr>
    </w:lvl>
    <w:lvl w:ilvl="8">
      <w:start w:val="0"/>
      <w:numFmt w:val="bullet"/>
      <w:lvlText w:val="•"/>
      <w:lvlJc w:val="left"/>
      <w:pPr>
        <w:ind w:left="7093" w:hanging="504"/>
      </w:pPr>
      <w:rPr>
        <w:rFonts w:hint="default"/>
        <w:lang w:val="en-US" w:eastAsia="en-US" w:bidi="ar-SA"/>
      </w:rPr>
    </w:lvl>
  </w:abstractNum>
  <w:abstractNum w:abstractNumId="4">
    <w:multiLevelType w:val="hybridMultilevel"/>
    <w:lvl w:ilvl="0">
      <w:start w:val="1"/>
      <w:numFmt w:val="lowerRoman"/>
      <w:lvlText w:val="(%1)"/>
      <w:lvlJc w:val="left"/>
      <w:pPr>
        <w:ind w:left="476" w:hanging="456"/>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34" w:hanging="456"/>
      </w:pPr>
      <w:rPr>
        <w:rFonts w:hint="default"/>
        <w:lang w:val="en-US" w:eastAsia="en-US" w:bidi="ar-SA"/>
      </w:rPr>
    </w:lvl>
    <w:lvl w:ilvl="2">
      <w:start w:val="0"/>
      <w:numFmt w:val="bullet"/>
      <w:lvlText w:val="•"/>
      <w:lvlJc w:val="left"/>
      <w:pPr>
        <w:ind w:left="1988" w:hanging="456"/>
      </w:pPr>
      <w:rPr>
        <w:rFonts w:hint="default"/>
        <w:lang w:val="en-US" w:eastAsia="en-US" w:bidi="ar-SA"/>
      </w:rPr>
    </w:lvl>
    <w:lvl w:ilvl="3">
      <w:start w:val="0"/>
      <w:numFmt w:val="bullet"/>
      <w:lvlText w:val="•"/>
      <w:lvlJc w:val="left"/>
      <w:pPr>
        <w:ind w:left="2742" w:hanging="456"/>
      </w:pPr>
      <w:rPr>
        <w:rFonts w:hint="default"/>
        <w:lang w:val="en-US" w:eastAsia="en-US" w:bidi="ar-SA"/>
      </w:rPr>
    </w:lvl>
    <w:lvl w:ilvl="4">
      <w:start w:val="0"/>
      <w:numFmt w:val="bullet"/>
      <w:lvlText w:val="•"/>
      <w:lvlJc w:val="left"/>
      <w:pPr>
        <w:ind w:left="3496" w:hanging="456"/>
      </w:pPr>
      <w:rPr>
        <w:rFonts w:hint="default"/>
        <w:lang w:val="en-US" w:eastAsia="en-US" w:bidi="ar-SA"/>
      </w:rPr>
    </w:lvl>
    <w:lvl w:ilvl="5">
      <w:start w:val="0"/>
      <w:numFmt w:val="bullet"/>
      <w:lvlText w:val="•"/>
      <w:lvlJc w:val="left"/>
      <w:pPr>
        <w:ind w:left="4250" w:hanging="456"/>
      </w:pPr>
      <w:rPr>
        <w:rFonts w:hint="default"/>
        <w:lang w:val="en-US" w:eastAsia="en-US" w:bidi="ar-SA"/>
      </w:rPr>
    </w:lvl>
    <w:lvl w:ilvl="6">
      <w:start w:val="0"/>
      <w:numFmt w:val="bullet"/>
      <w:lvlText w:val="•"/>
      <w:lvlJc w:val="left"/>
      <w:pPr>
        <w:ind w:left="5004" w:hanging="456"/>
      </w:pPr>
      <w:rPr>
        <w:rFonts w:hint="default"/>
        <w:lang w:val="en-US" w:eastAsia="en-US" w:bidi="ar-SA"/>
      </w:rPr>
    </w:lvl>
    <w:lvl w:ilvl="7">
      <w:start w:val="0"/>
      <w:numFmt w:val="bullet"/>
      <w:lvlText w:val="•"/>
      <w:lvlJc w:val="left"/>
      <w:pPr>
        <w:ind w:left="5758" w:hanging="456"/>
      </w:pPr>
      <w:rPr>
        <w:rFonts w:hint="default"/>
        <w:lang w:val="en-US" w:eastAsia="en-US" w:bidi="ar-SA"/>
      </w:rPr>
    </w:lvl>
    <w:lvl w:ilvl="8">
      <w:start w:val="0"/>
      <w:numFmt w:val="bullet"/>
      <w:lvlText w:val="•"/>
      <w:lvlJc w:val="left"/>
      <w:pPr>
        <w:ind w:left="6512" w:hanging="456"/>
      </w:pPr>
      <w:rPr>
        <w:rFonts w:hint="default"/>
        <w:lang w:val="en-US" w:eastAsia="en-US" w:bidi="ar-SA"/>
      </w:rPr>
    </w:lvl>
  </w:abstractNum>
  <w:abstractNum w:abstractNumId="3">
    <w:multiLevelType w:val="hybridMultilevel"/>
    <w:lvl w:ilvl="0">
      <w:start w:val="3"/>
      <w:numFmt w:val="lowerLetter"/>
      <w:lvlText w:val="(%1)"/>
      <w:lvlJc w:val="left"/>
      <w:pPr>
        <w:ind w:left="20" w:hanging="382"/>
        <w:jc w:val="left"/>
      </w:pPr>
      <w:rPr>
        <w:rFonts w:hint="default" w:ascii="Times New Roman" w:hAnsi="Times New Roman" w:eastAsia="Times New Roman" w:cs="Times New Roman"/>
        <w:b w:val="0"/>
        <w:bCs w:val="0"/>
        <w:i w:val="0"/>
        <w:iCs w:val="0"/>
        <w:spacing w:val="-2"/>
        <w:w w:val="100"/>
        <w:sz w:val="24"/>
        <w:szCs w:val="24"/>
        <w:lang w:val="en-US" w:eastAsia="en-US" w:bidi="ar-SA"/>
      </w:rPr>
    </w:lvl>
    <w:lvl w:ilvl="1">
      <w:start w:val="0"/>
      <w:numFmt w:val="bullet"/>
      <w:lvlText w:val="•"/>
      <w:lvlJc w:val="left"/>
      <w:pPr>
        <w:ind w:left="883" w:hanging="382"/>
      </w:pPr>
      <w:rPr>
        <w:rFonts w:hint="default"/>
        <w:lang w:val="en-US" w:eastAsia="en-US" w:bidi="ar-SA"/>
      </w:rPr>
    </w:lvl>
    <w:lvl w:ilvl="2">
      <w:start w:val="0"/>
      <w:numFmt w:val="bullet"/>
      <w:lvlText w:val="•"/>
      <w:lvlJc w:val="left"/>
      <w:pPr>
        <w:ind w:left="1746" w:hanging="382"/>
      </w:pPr>
      <w:rPr>
        <w:rFonts w:hint="default"/>
        <w:lang w:val="en-US" w:eastAsia="en-US" w:bidi="ar-SA"/>
      </w:rPr>
    </w:lvl>
    <w:lvl w:ilvl="3">
      <w:start w:val="0"/>
      <w:numFmt w:val="bullet"/>
      <w:lvlText w:val="•"/>
      <w:lvlJc w:val="left"/>
      <w:pPr>
        <w:ind w:left="2609" w:hanging="382"/>
      </w:pPr>
      <w:rPr>
        <w:rFonts w:hint="default"/>
        <w:lang w:val="en-US" w:eastAsia="en-US" w:bidi="ar-SA"/>
      </w:rPr>
    </w:lvl>
    <w:lvl w:ilvl="4">
      <w:start w:val="0"/>
      <w:numFmt w:val="bullet"/>
      <w:lvlText w:val="•"/>
      <w:lvlJc w:val="left"/>
      <w:pPr>
        <w:ind w:left="3472" w:hanging="382"/>
      </w:pPr>
      <w:rPr>
        <w:rFonts w:hint="default"/>
        <w:lang w:val="en-US" w:eastAsia="en-US" w:bidi="ar-SA"/>
      </w:rPr>
    </w:lvl>
    <w:lvl w:ilvl="5">
      <w:start w:val="0"/>
      <w:numFmt w:val="bullet"/>
      <w:lvlText w:val="•"/>
      <w:lvlJc w:val="left"/>
      <w:pPr>
        <w:ind w:left="4335" w:hanging="382"/>
      </w:pPr>
      <w:rPr>
        <w:rFonts w:hint="default"/>
        <w:lang w:val="en-US" w:eastAsia="en-US" w:bidi="ar-SA"/>
      </w:rPr>
    </w:lvl>
    <w:lvl w:ilvl="6">
      <w:start w:val="0"/>
      <w:numFmt w:val="bullet"/>
      <w:lvlText w:val="•"/>
      <w:lvlJc w:val="left"/>
      <w:pPr>
        <w:ind w:left="5198" w:hanging="382"/>
      </w:pPr>
      <w:rPr>
        <w:rFonts w:hint="default"/>
        <w:lang w:val="en-US" w:eastAsia="en-US" w:bidi="ar-SA"/>
      </w:rPr>
    </w:lvl>
    <w:lvl w:ilvl="7">
      <w:start w:val="0"/>
      <w:numFmt w:val="bullet"/>
      <w:lvlText w:val="•"/>
      <w:lvlJc w:val="left"/>
      <w:pPr>
        <w:ind w:left="6061" w:hanging="382"/>
      </w:pPr>
      <w:rPr>
        <w:rFonts w:hint="default"/>
        <w:lang w:val="en-US" w:eastAsia="en-US" w:bidi="ar-SA"/>
      </w:rPr>
    </w:lvl>
    <w:lvl w:ilvl="8">
      <w:start w:val="0"/>
      <w:numFmt w:val="bullet"/>
      <w:lvlText w:val="•"/>
      <w:lvlJc w:val="left"/>
      <w:pPr>
        <w:ind w:left="6924" w:hanging="382"/>
      </w:pPr>
      <w:rPr>
        <w:rFonts w:hint="default"/>
        <w:lang w:val="en-US" w:eastAsia="en-US" w:bidi="ar-SA"/>
      </w:rPr>
    </w:lvl>
  </w:abstractNum>
  <w:abstractNum w:abstractNumId="2">
    <w:multiLevelType w:val="hybridMultilevel"/>
    <w:lvl w:ilvl="0">
      <w:start w:val="4"/>
      <w:numFmt w:val="lowerRoman"/>
      <w:lvlText w:val="(%1)"/>
      <w:lvlJc w:val="left"/>
      <w:pPr>
        <w:ind w:left="953" w:hanging="466"/>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29" w:hanging="466"/>
      </w:pPr>
      <w:rPr>
        <w:rFonts w:hint="default"/>
        <w:lang w:val="en-US" w:eastAsia="en-US" w:bidi="ar-SA"/>
      </w:rPr>
    </w:lvl>
    <w:lvl w:ilvl="2">
      <w:start w:val="0"/>
      <w:numFmt w:val="bullet"/>
      <w:lvlText w:val="•"/>
      <w:lvlJc w:val="left"/>
      <w:pPr>
        <w:ind w:left="2498" w:hanging="466"/>
      </w:pPr>
      <w:rPr>
        <w:rFonts w:hint="default"/>
        <w:lang w:val="en-US" w:eastAsia="en-US" w:bidi="ar-SA"/>
      </w:rPr>
    </w:lvl>
    <w:lvl w:ilvl="3">
      <w:start w:val="0"/>
      <w:numFmt w:val="bullet"/>
      <w:lvlText w:val="•"/>
      <w:lvlJc w:val="left"/>
      <w:pPr>
        <w:ind w:left="3267" w:hanging="466"/>
      </w:pPr>
      <w:rPr>
        <w:rFonts w:hint="default"/>
        <w:lang w:val="en-US" w:eastAsia="en-US" w:bidi="ar-SA"/>
      </w:rPr>
    </w:lvl>
    <w:lvl w:ilvl="4">
      <w:start w:val="0"/>
      <w:numFmt w:val="bullet"/>
      <w:lvlText w:val="•"/>
      <w:lvlJc w:val="left"/>
      <w:pPr>
        <w:ind w:left="4036" w:hanging="466"/>
      </w:pPr>
      <w:rPr>
        <w:rFonts w:hint="default"/>
        <w:lang w:val="en-US" w:eastAsia="en-US" w:bidi="ar-SA"/>
      </w:rPr>
    </w:lvl>
    <w:lvl w:ilvl="5">
      <w:start w:val="0"/>
      <w:numFmt w:val="bullet"/>
      <w:lvlText w:val="•"/>
      <w:lvlJc w:val="left"/>
      <w:pPr>
        <w:ind w:left="4805" w:hanging="466"/>
      </w:pPr>
      <w:rPr>
        <w:rFonts w:hint="default"/>
        <w:lang w:val="en-US" w:eastAsia="en-US" w:bidi="ar-SA"/>
      </w:rPr>
    </w:lvl>
    <w:lvl w:ilvl="6">
      <w:start w:val="0"/>
      <w:numFmt w:val="bullet"/>
      <w:lvlText w:val="•"/>
      <w:lvlJc w:val="left"/>
      <w:pPr>
        <w:ind w:left="5574" w:hanging="466"/>
      </w:pPr>
      <w:rPr>
        <w:rFonts w:hint="default"/>
        <w:lang w:val="en-US" w:eastAsia="en-US" w:bidi="ar-SA"/>
      </w:rPr>
    </w:lvl>
    <w:lvl w:ilvl="7">
      <w:start w:val="0"/>
      <w:numFmt w:val="bullet"/>
      <w:lvlText w:val="•"/>
      <w:lvlJc w:val="left"/>
      <w:pPr>
        <w:ind w:left="6343" w:hanging="466"/>
      </w:pPr>
      <w:rPr>
        <w:rFonts w:hint="default"/>
        <w:lang w:val="en-US" w:eastAsia="en-US" w:bidi="ar-SA"/>
      </w:rPr>
    </w:lvl>
    <w:lvl w:ilvl="8">
      <w:start w:val="0"/>
      <w:numFmt w:val="bullet"/>
      <w:lvlText w:val="•"/>
      <w:lvlJc w:val="left"/>
      <w:pPr>
        <w:ind w:left="7112" w:hanging="466"/>
      </w:pPr>
      <w:rPr>
        <w:rFonts w:hint="default"/>
        <w:lang w:val="en-US" w:eastAsia="en-US" w:bidi="ar-SA"/>
      </w:rPr>
    </w:lvl>
  </w:abstractNum>
  <w:abstractNum w:abstractNumId="1">
    <w:multiLevelType w:val="hybridMultilevel"/>
    <w:lvl w:ilvl="0">
      <w:start w:val="2"/>
      <w:numFmt w:val="lowerLetter"/>
      <w:lvlText w:val="(%1)"/>
      <w:lvlJc w:val="left"/>
      <w:pPr>
        <w:ind w:left="20" w:hanging="399"/>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Roman"/>
      <w:lvlText w:val="(%2)"/>
      <w:lvlJc w:val="left"/>
      <w:pPr>
        <w:ind w:left="1025" w:hanging="466"/>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877" w:hanging="466"/>
      </w:pPr>
      <w:rPr>
        <w:rFonts w:hint="default"/>
        <w:lang w:val="en-US" w:eastAsia="en-US" w:bidi="ar-SA"/>
      </w:rPr>
    </w:lvl>
    <w:lvl w:ilvl="3">
      <w:start w:val="0"/>
      <w:numFmt w:val="bullet"/>
      <w:lvlText w:val="•"/>
      <w:lvlJc w:val="left"/>
      <w:pPr>
        <w:ind w:left="2735" w:hanging="466"/>
      </w:pPr>
      <w:rPr>
        <w:rFonts w:hint="default"/>
        <w:lang w:val="en-US" w:eastAsia="en-US" w:bidi="ar-SA"/>
      </w:rPr>
    </w:lvl>
    <w:lvl w:ilvl="4">
      <w:start w:val="0"/>
      <w:numFmt w:val="bullet"/>
      <w:lvlText w:val="•"/>
      <w:lvlJc w:val="left"/>
      <w:pPr>
        <w:ind w:left="3593" w:hanging="466"/>
      </w:pPr>
      <w:rPr>
        <w:rFonts w:hint="default"/>
        <w:lang w:val="en-US" w:eastAsia="en-US" w:bidi="ar-SA"/>
      </w:rPr>
    </w:lvl>
    <w:lvl w:ilvl="5">
      <w:start w:val="0"/>
      <w:numFmt w:val="bullet"/>
      <w:lvlText w:val="•"/>
      <w:lvlJc w:val="left"/>
      <w:pPr>
        <w:ind w:left="4451" w:hanging="466"/>
      </w:pPr>
      <w:rPr>
        <w:rFonts w:hint="default"/>
        <w:lang w:val="en-US" w:eastAsia="en-US" w:bidi="ar-SA"/>
      </w:rPr>
    </w:lvl>
    <w:lvl w:ilvl="6">
      <w:start w:val="0"/>
      <w:numFmt w:val="bullet"/>
      <w:lvlText w:val="•"/>
      <w:lvlJc w:val="left"/>
      <w:pPr>
        <w:ind w:left="5309" w:hanging="466"/>
      </w:pPr>
      <w:rPr>
        <w:rFonts w:hint="default"/>
        <w:lang w:val="en-US" w:eastAsia="en-US" w:bidi="ar-SA"/>
      </w:rPr>
    </w:lvl>
    <w:lvl w:ilvl="7">
      <w:start w:val="0"/>
      <w:numFmt w:val="bullet"/>
      <w:lvlText w:val="•"/>
      <w:lvlJc w:val="left"/>
      <w:pPr>
        <w:ind w:left="6167" w:hanging="466"/>
      </w:pPr>
      <w:rPr>
        <w:rFonts w:hint="default"/>
        <w:lang w:val="en-US" w:eastAsia="en-US" w:bidi="ar-SA"/>
      </w:rPr>
    </w:lvl>
    <w:lvl w:ilvl="8">
      <w:start w:val="0"/>
      <w:numFmt w:val="bullet"/>
      <w:lvlText w:val="•"/>
      <w:lvlJc w:val="left"/>
      <w:pPr>
        <w:ind w:left="7025" w:hanging="466"/>
      </w:pPr>
      <w:rPr>
        <w:rFonts w:hint="default"/>
        <w:lang w:val="en-US" w:eastAsia="en-US" w:bidi="ar-SA"/>
      </w:rPr>
    </w:lvl>
  </w:abstractNum>
  <w:abstractNum w:abstractNumId="0">
    <w:multiLevelType w:val="hybridMultilevel"/>
    <w:lvl w:ilvl="0">
      <w:start w:val="1"/>
      <w:numFmt w:val="lowerLetter"/>
      <w:lvlText w:val="(%1)"/>
      <w:lvlJc w:val="left"/>
      <w:pPr>
        <w:ind w:left="523" w:hanging="504"/>
        <w:jc w:val="left"/>
      </w:pPr>
      <w:rPr>
        <w:rFonts w:hint="default" w:ascii="Times New Roman" w:hAnsi="Times New Roman" w:eastAsia="Times New Roman" w:cs="Times New Roman"/>
        <w:b w:val="0"/>
        <w:bCs w:val="0"/>
        <w:i w:val="0"/>
        <w:iCs w:val="0"/>
        <w:spacing w:val="-2"/>
        <w:w w:val="100"/>
        <w:sz w:val="24"/>
        <w:szCs w:val="24"/>
        <w:lang w:val="en-US" w:eastAsia="en-US" w:bidi="ar-SA"/>
      </w:rPr>
    </w:lvl>
    <w:lvl w:ilvl="1">
      <w:start w:val="0"/>
      <w:numFmt w:val="bullet"/>
      <w:lvlText w:val="•"/>
      <w:lvlJc w:val="left"/>
      <w:pPr>
        <w:ind w:left="1139" w:hanging="504"/>
      </w:pPr>
      <w:rPr>
        <w:rFonts w:hint="default"/>
        <w:lang w:val="en-US" w:eastAsia="en-US" w:bidi="ar-SA"/>
      </w:rPr>
    </w:lvl>
    <w:lvl w:ilvl="2">
      <w:start w:val="0"/>
      <w:numFmt w:val="bullet"/>
      <w:lvlText w:val="•"/>
      <w:lvlJc w:val="left"/>
      <w:pPr>
        <w:ind w:left="1758" w:hanging="504"/>
      </w:pPr>
      <w:rPr>
        <w:rFonts w:hint="default"/>
        <w:lang w:val="en-US" w:eastAsia="en-US" w:bidi="ar-SA"/>
      </w:rPr>
    </w:lvl>
    <w:lvl w:ilvl="3">
      <w:start w:val="0"/>
      <w:numFmt w:val="bullet"/>
      <w:lvlText w:val="•"/>
      <w:lvlJc w:val="left"/>
      <w:pPr>
        <w:ind w:left="2377" w:hanging="504"/>
      </w:pPr>
      <w:rPr>
        <w:rFonts w:hint="default"/>
        <w:lang w:val="en-US" w:eastAsia="en-US" w:bidi="ar-SA"/>
      </w:rPr>
    </w:lvl>
    <w:lvl w:ilvl="4">
      <w:start w:val="0"/>
      <w:numFmt w:val="bullet"/>
      <w:lvlText w:val="•"/>
      <w:lvlJc w:val="left"/>
      <w:pPr>
        <w:ind w:left="2997" w:hanging="504"/>
      </w:pPr>
      <w:rPr>
        <w:rFonts w:hint="default"/>
        <w:lang w:val="en-US" w:eastAsia="en-US" w:bidi="ar-SA"/>
      </w:rPr>
    </w:lvl>
    <w:lvl w:ilvl="5">
      <w:start w:val="0"/>
      <w:numFmt w:val="bullet"/>
      <w:lvlText w:val="•"/>
      <w:lvlJc w:val="left"/>
      <w:pPr>
        <w:ind w:left="3616" w:hanging="504"/>
      </w:pPr>
      <w:rPr>
        <w:rFonts w:hint="default"/>
        <w:lang w:val="en-US" w:eastAsia="en-US" w:bidi="ar-SA"/>
      </w:rPr>
    </w:lvl>
    <w:lvl w:ilvl="6">
      <w:start w:val="0"/>
      <w:numFmt w:val="bullet"/>
      <w:lvlText w:val="•"/>
      <w:lvlJc w:val="left"/>
      <w:pPr>
        <w:ind w:left="4235" w:hanging="504"/>
      </w:pPr>
      <w:rPr>
        <w:rFonts w:hint="default"/>
        <w:lang w:val="en-US" w:eastAsia="en-US" w:bidi="ar-SA"/>
      </w:rPr>
    </w:lvl>
    <w:lvl w:ilvl="7">
      <w:start w:val="0"/>
      <w:numFmt w:val="bullet"/>
      <w:lvlText w:val="•"/>
      <w:lvlJc w:val="left"/>
      <w:pPr>
        <w:ind w:left="4855" w:hanging="504"/>
      </w:pPr>
      <w:rPr>
        <w:rFonts w:hint="default"/>
        <w:lang w:val="en-US" w:eastAsia="en-US" w:bidi="ar-SA"/>
      </w:rPr>
    </w:lvl>
    <w:lvl w:ilvl="8">
      <w:start w:val="0"/>
      <w:numFmt w:val="bullet"/>
      <w:lvlText w:val="•"/>
      <w:lvlJc w:val="left"/>
      <w:pPr>
        <w:ind w:left="5474" w:hanging="504"/>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10"/>
      <w:ind w:left="20"/>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spacing w:before="4"/>
      <w:ind w:left="1901" w:hanging="1882"/>
    </w:pPr>
    <w:rPr>
      <w:rFonts w:ascii="Times New Roman" w:hAnsi="Times New Roman" w:eastAsia="Times New Roman" w:cs="Times New Roman"/>
      <w:b/>
      <w:bC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scstatehouse.gov/code/t56c005.php#56-5-5810"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Comment:</dc:creator>
  <dcterms:created xsi:type="dcterms:W3CDTF">2026-04-27T19:43:35Z</dcterms:created>
  <dcterms:modified xsi:type="dcterms:W3CDTF">2026-04-27T19:43:35Z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Microsoft® Word for Microsoft 365</vt:lpwstr>
  </property>
  <property fmtid="{D5CDD505-2E9C-101B-9397-08002B2CF9AE}" pid="4" name="LastSaved">
    <vt:filetime>2026-04-27T00:00:00Z</vt:filetime>
  </property>
  <property fmtid="{D5CDD505-2E9C-101B-9397-08002B2CF9AE}" pid="5" name="Producer">
    <vt:lpwstr>Microsoft® Word for Microsoft 365</vt:lpwstr>
  </property>
</Properties>
</file>